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A4F09" w14:textId="77777777" w:rsidR="002B637A" w:rsidRPr="00507155" w:rsidRDefault="002B637A" w:rsidP="002B637A">
      <w:pPr>
        <w:spacing w:line="264" w:lineRule="auto"/>
        <w:rPr>
          <w:sz w:val="22"/>
          <w:szCs w:val="26"/>
          <w:lang w:eastAsia="vi-VN"/>
        </w:rPr>
      </w:pPr>
      <w:r w:rsidRPr="00507155">
        <w:rPr>
          <w:sz w:val="22"/>
          <w:szCs w:val="26"/>
          <w:lang w:eastAsia="vi-VN"/>
        </w:rPr>
        <w:t xml:space="preserve">       UBND TỈNH QUẢNG BÌNH</w:t>
      </w:r>
    </w:p>
    <w:p w14:paraId="67E6F77D" w14:textId="77777777" w:rsidR="002B637A" w:rsidRPr="00507155" w:rsidRDefault="002B637A" w:rsidP="002B637A">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62336" behindDoc="0" locked="0" layoutInCell="1" allowOverlap="1" wp14:anchorId="0F7684D4" wp14:editId="50D26992">
                <wp:simplePos x="0" y="0"/>
                <wp:positionH relativeFrom="column">
                  <wp:posOffset>344170</wp:posOffset>
                </wp:positionH>
                <wp:positionV relativeFrom="paragraph">
                  <wp:posOffset>188595</wp:posOffset>
                </wp:positionV>
                <wp:extent cx="184150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9C94E5" id="_x0000_t32" coordsize="21600,21600" o:spt="32" o:oned="t" path="m,l21600,21600e" filled="f">
                <v:path arrowok="t" fillok="f" o:connecttype="none"/>
                <o:lock v:ext="edit" shapetype="t"/>
              </v:shapetype>
              <v:shape id="Straight Arrow Connector 2" o:spid="_x0000_s1026" type="#_x0000_t32" style="position:absolute;margin-left:27.1pt;margin-top:14.85pt;width:1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E+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"/>
            </w:pict>
          </mc:Fallback>
        </mc:AlternateContent>
      </w:r>
      <w:r w:rsidRPr="00507155">
        <w:rPr>
          <w:b/>
          <w:sz w:val="22"/>
          <w:szCs w:val="26"/>
          <w:lang w:eastAsia="vi-VN"/>
        </w:rPr>
        <w:t>TRƯỜNG ĐẠI HỌC QUẢNG BÌNH</w:t>
      </w:r>
    </w:p>
    <w:p w14:paraId="22B173EB" w14:textId="77777777" w:rsidR="002B637A" w:rsidRPr="00507155" w:rsidRDefault="002B637A" w:rsidP="002B637A">
      <w:pPr>
        <w:spacing w:line="264" w:lineRule="auto"/>
        <w:jc w:val="center"/>
        <w:rPr>
          <w:b/>
          <w:bCs/>
          <w:sz w:val="22"/>
          <w:szCs w:val="26"/>
          <w:lang w:val="vi-VN" w:eastAsia="vi-VN"/>
        </w:rPr>
      </w:pPr>
    </w:p>
    <w:p w14:paraId="0CB8BB5E" w14:textId="77777777" w:rsidR="002B637A" w:rsidRPr="00507155" w:rsidRDefault="002B637A" w:rsidP="002B637A">
      <w:pPr>
        <w:spacing w:line="264" w:lineRule="auto"/>
        <w:ind w:left="57" w:right="57"/>
        <w:jc w:val="center"/>
        <w:rPr>
          <w:sz w:val="22"/>
          <w:szCs w:val="26"/>
        </w:rPr>
      </w:pPr>
      <w:r w:rsidRPr="00507155">
        <w:rPr>
          <w:b/>
          <w:bCs/>
          <w:sz w:val="22"/>
          <w:szCs w:val="26"/>
          <w:lang w:val="vi-VN" w:eastAsia="vi-VN"/>
        </w:rPr>
        <w:t>THÔNG BÁO</w:t>
      </w:r>
    </w:p>
    <w:p w14:paraId="25F8B315" w14:textId="77777777" w:rsidR="002B637A" w:rsidRPr="00507155" w:rsidRDefault="002B637A" w:rsidP="002B637A">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50FAED5E" w14:textId="408C5C63" w:rsidR="002B637A" w:rsidRPr="00507155" w:rsidRDefault="002B637A" w:rsidP="002B637A">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202</w:t>
      </w:r>
      <w:r w:rsidR="00C35403">
        <w:rPr>
          <w:b/>
          <w:bCs/>
          <w:sz w:val="22"/>
          <w:szCs w:val="26"/>
          <w:lang w:eastAsia="vi-VN"/>
        </w:rPr>
        <w:t>2</w:t>
      </w:r>
      <w:r w:rsidRPr="00507155">
        <w:rPr>
          <w:b/>
          <w:bCs/>
          <w:sz w:val="22"/>
          <w:szCs w:val="26"/>
          <w:lang w:eastAsia="vi-VN"/>
        </w:rPr>
        <w:t xml:space="preserve"> - 202</w:t>
      </w:r>
      <w:r w:rsidR="00C35403">
        <w:rPr>
          <w:b/>
          <w:bCs/>
          <w:sz w:val="22"/>
          <w:szCs w:val="26"/>
          <w:lang w:eastAsia="vi-VN"/>
        </w:rPr>
        <w:t>3</w:t>
      </w:r>
    </w:p>
    <w:p w14:paraId="45710697" w14:textId="77777777" w:rsidR="002B637A" w:rsidRPr="00507155" w:rsidRDefault="002B637A" w:rsidP="002B637A">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Đại học Công nghệ thông tin</w:t>
      </w:r>
    </w:p>
    <w:p w14:paraId="1C16A7B9" w14:textId="1FB8BE19" w:rsidR="00561B5D" w:rsidRPr="00507155" w:rsidRDefault="0037151C" w:rsidP="002B637A">
      <w:pPr>
        <w:spacing w:line="264" w:lineRule="auto"/>
        <w:rPr>
          <w:b/>
          <w:sz w:val="22"/>
          <w:szCs w:val="26"/>
          <w:lang w:eastAsia="vi-VN"/>
        </w:rPr>
      </w:pPr>
      <w:r>
        <w:rPr>
          <w:b/>
          <w:sz w:val="22"/>
          <w:szCs w:val="26"/>
          <w:lang w:eastAsia="vi-VN"/>
        </w:rPr>
        <w:t>Khóa: 62</w:t>
      </w:r>
    </w:p>
    <w:tbl>
      <w:tblPr>
        <w:tblW w:w="13135" w:type="dxa"/>
        <w:tblLayout w:type="fixed"/>
        <w:tblCellMar>
          <w:left w:w="0" w:type="dxa"/>
          <w:right w:w="0" w:type="dxa"/>
        </w:tblCellMar>
        <w:tblLook w:val="0000" w:firstRow="0" w:lastRow="0" w:firstColumn="0" w:lastColumn="0" w:noHBand="0" w:noVBand="0"/>
      </w:tblPr>
      <w:tblGrid>
        <w:gridCol w:w="622"/>
        <w:gridCol w:w="1920"/>
        <w:gridCol w:w="6662"/>
        <w:gridCol w:w="709"/>
        <w:gridCol w:w="1237"/>
        <w:gridCol w:w="1985"/>
      </w:tblGrid>
      <w:tr w:rsidR="001A3AEB" w:rsidRPr="00507155" w14:paraId="311209E1" w14:textId="77777777" w:rsidTr="00DF62F4">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2D2805"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650A0D"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3F8471" w14:textId="77777777" w:rsidR="00EB54D6" w:rsidRPr="0055261A" w:rsidRDefault="00EB54D6" w:rsidP="00CB39D7">
            <w:pPr>
              <w:spacing w:line="264" w:lineRule="auto"/>
              <w:ind w:left="61" w:right="120"/>
              <w:jc w:val="center"/>
              <w:rPr>
                <w:b/>
                <w:bCs/>
                <w:sz w:val="22"/>
                <w:szCs w:val="26"/>
              </w:rPr>
            </w:pPr>
            <w:r w:rsidRPr="0055261A">
              <w:rPr>
                <w:b/>
                <w:bCs/>
                <w:sz w:val="22"/>
                <w:szCs w:val="26"/>
                <w:lang w:val="vi-VN" w:eastAsia="vi-VN"/>
              </w:rPr>
              <w:t>Mục đích môn h</w:t>
            </w:r>
            <w:r w:rsidRPr="0055261A">
              <w:rPr>
                <w:b/>
                <w:bCs/>
                <w:sz w:val="22"/>
                <w:szCs w:val="26"/>
              </w:rPr>
              <w:t>ọ</w:t>
            </w:r>
            <w:r w:rsidRPr="0055261A">
              <w:rPr>
                <w:b/>
                <w:bCs/>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C8B638"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Số tín chỉ</w:t>
            </w:r>
          </w:p>
        </w:tc>
        <w:tc>
          <w:tcPr>
            <w:tcW w:w="12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037403"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F865FB3"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Phương pháp đánh giá sinh viên</w:t>
            </w:r>
          </w:p>
        </w:tc>
      </w:tr>
      <w:tr w:rsidR="001A3AEB" w:rsidRPr="00507155" w14:paraId="61E9337C"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78C5A3" w14:textId="77777777" w:rsidR="0097218A" w:rsidRPr="00507155" w:rsidRDefault="0097218A"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42F37A" w14:textId="1B0C7676" w:rsidR="0097218A" w:rsidRPr="00507155" w:rsidRDefault="00911C76" w:rsidP="002B637A">
            <w:pPr>
              <w:tabs>
                <w:tab w:val="left" w:pos="4251"/>
              </w:tabs>
              <w:spacing w:line="264" w:lineRule="auto"/>
              <w:jc w:val="center"/>
              <w:rPr>
                <w:sz w:val="22"/>
                <w:szCs w:val="26"/>
              </w:rPr>
            </w:pPr>
            <w:r w:rsidRPr="00911C76">
              <w:rPr>
                <w:sz w:val="22"/>
                <w:szCs w:val="26"/>
              </w:rPr>
              <w:t>Lý thuyết mật mã &amp; an toàn dữ liệu</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83736C" w14:textId="1FA1D2C5" w:rsidR="0097218A" w:rsidRPr="004A2907" w:rsidRDefault="004A2907" w:rsidP="002D36F6">
            <w:pPr>
              <w:spacing w:line="264" w:lineRule="auto"/>
              <w:ind w:left="61" w:right="120"/>
              <w:jc w:val="both"/>
              <w:rPr>
                <w:sz w:val="22"/>
                <w:szCs w:val="26"/>
                <w:lang w:eastAsia="vi-VN"/>
              </w:rPr>
            </w:pPr>
            <w:r w:rsidRPr="004A2907">
              <w:rPr>
                <w:sz w:val="22"/>
                <w:szCs w:val="26"/>
                <w:lang w:val="vi-VN" w:eastAsia="vi-VN"/>
              </w:rPr>
              <w:t>Học phần trang bị cho sinh viên những nguyên lý toán học của an toàn dữ liệu, chỉ ra các nguyên lý đó đã được áp dụng cho các hệ điều hành, các cơ sở dữ liệu và các mạng máy tính. Trang bị cho sinh viên kỹ thuật – công nghệ xây dựng các hệ mật đảm bảo an toàn dữ liệu, kỹ thuật xác thực thông tin và dữ liệu truyền thông</w:t>
            </w:r>
            <w:r>
              <w:rPr>
                <w:sz w:val="22"/>
                <w:szCs w:val="26"/>
                <w:lang w:eastAsia="vi-VN"/>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EFE9D8" w14:textId="736D7587" w:rsidR="0097218A" w:rsidRPr="00507155" w:rsidRDefault="00E63D33" w:rsidP="002B637A">
            <w:pPr>
              <w:spacing w:line="264" w:lineRule="auto"/>
              <w:jc w:val="center"/>
              <w:rPr>
                <w:sz w:val="22"/>
                <w:szCs w:val="26"/>
              </w:rPr>
            </w:pPr>
            <w:r>
              <w:rPr>
                <w:sz w:val="22"/>
                <w:szCs w:val="26"/>
              </w:rPr>
              <w:t>2</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EB0E2A" w14:textId="77777777" w:rsidR="0097218A" w:rsidRPr="00507155" w:rsidRDefault="0097218A" w:rsidP="002B637A">
            <w:pPr>
              <w:spacing w:line="264" w:lineRule="auto"/>
              <w:jc w:val="center"/>
              <w:rPr>
                <w:sz w:val="22"/>
                <w:szCs w:val="26"/>
              </w:rPr>
            </w:pPr>
            <w:r w:rsidRPr="00507155">
              <w:rPr>
                <w:sz w:val="22"/>
                <w:szCs w:val="26"/>
              </w:rPr>
              <w:t>Học kỳ VI</w:t>
            </w:r>
            <w:r w:rsidR="005161D1" w:rsidRPr="00507155">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8B1D20" w14:textId="77777777" w:rsidR="0097218A" w:rsidRPr="00507155" w:rsidRDefault="0097218A" w:rsidP="002B637A">
            <w:pPr>
              <w:spacing w:line="264" w:lineRule="auto"/>
              <w:jc w:val="center"/>
              <w:rPr>
                <w:sz w:val="22"/>
                <w:szCs w:val="26"/>
              </w:rPr>
            </w:pPr>
            <w:r w:rsidRPr="00507155">
              <w:rPr>
                <w:sz w:val="22"/>
                <w:szCs w:val="26"/>
              </w:rPr>
              <w:t>Thái độ CC, KT thường xuyên, Thi viết/báo cáo/Thực hành</w:t>
            </w:r>
          </w:p>
        </w:tc>
      </w:tr>
      <w:tr w:rsidR="001A3AEB" w:rsidRPr="00507155" w14:paraId="4701F804"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68F43D"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6E99FC" w14:textId="77777777" w:rsidR="005161D1" w:rsidRPr="00507155" w:rsidRDefault="005161D1" w:rsidP="002B637A">
            <w:pPr>
              <w:tabs>
                <w:tab w:val="left" w:pos="4251"/>
              </w:tabs>
              <w:spacing w:line="264" w:lineRule="auto"/>
              <w:jc w:val="center"/>
              <w:rPr>
                <w:sz w:val="22"/>
                <w:szCs w:val="26"/>
              </w:rPr>
            </w:pPr>
            <w:r w:rsidRPr="00507155">
              <w:rPr>
                <w:sz w:val="22"/>
                <w:szCs w:val="26"/>
              </w:rPr>
              <w:t>Tương tác người - máy</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161983" w14:textId="77777777" w:rsidR="005161D1" w:rsidRPr="00507155" w:rsidRDefault="000F3C28" w:rsidP="002D36F6">
            <w:pPr>
              <w:spacing w:line="264" w:lineRule="auto"/>
              <w:ind w:left="61" w:right="120"/>
              <w:jc w:val="both"/>
              <w:rPr>
                <w:sz w:val="22"/>
                <w:szCs w:val="26"/>
                <w:lang w:val="vi-VN" w:eastAsia="vi-VN"/>
              </w:rPr>
            </w:pPr>
            <w:r w:rsidRPr="00507155">
              <w:rPr>
                <w:sz w:val="22"/>
                <w:szCs w:val="26"/>
                <w:lang w:val="vi-VN" w:eastAsia="vi-VN"/>
              </w:rPr>
              <w:t>Học phần này cung cấp cho sinh viên các khái niệm cơ bản về các hệ tương tác, yếu tố con người và yếu tố máy tính trong quá trình tương tác, các dạng tương tác, giao diện. Quy trình xây dựng hệ tương tác người – máy. Nguyên tắc, mô hình, phương thức và công cụ hỗ trợ việc thiết kế giao diện giao tiếp giữa máy tính với con người. Thiết kế giao diện cho các ứng dụng cụ thể. Xu hướng phát triển của các hệ tương tác.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DD7C92" w14:textId="77777777" w:rsidR="005161D1" w:rsidRPr="00507155" w:rsidRDefault="005161D1" w:rsidP="002B637A">
            <w:pPr>
              <w:spacing w:line="264" w:lineRule="auto"/>
              <w:jc w:val="center"/>
              <w:rPr>
                <w:sz w:val="22"/>
                <w:szCs w:val="26"/>
              </w:rPr>
            </w:pPr>
            <w:r w:rsidRPr="00507155">
              <w:rPr>
                <w:sz w:val="22"/>
                <w:szCs w:val="26"/>
              </w:rPr>
              <w:t>3</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00DFE7" w14:textId="77777777" w:rsidR="005161D1" w:rsidRPr="00507155" w:rsidRDefault="005161D1" w:rsidP="002B637A">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9A8C37" w14:textId="77777777" w:rsidR="005161D1" w:rsidRPr="00507155" w:rsidRDefault="005161D1" w:rsidP="002B637A">
            <w:pPr>
              <w:spacing w:line="264" w:lineRule="auto"/>
              <w:jc w:val="center"/>
              <w:rPr>
                <w:sz w:val="22"/>
                <w:szCs w:val="26"/>
              </w:rPr>
            </w:pPr>
            <w:r w:rsidRPr="00507155">
              <w:rPr>
                <w:sz w:val="22"/>
                <w:szCs w:val="26"/>
              </w:rPr>
              <w:t>Thái độ CC, KT thường xuyên, Thi viết/báo cáo</w:t>
            </w:r>
          </w:p>
        </w:tc>
      </w:tr>
      <w:tr w:rsidR="001A3AEB" w:rsidRPr="00507155" w14:paraId="3DC4CF54"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9489B8"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7430A3" w14:textId="23DE4FF8" w:rsidR="005161D1" w:rsidRPr="00507155" w:rsidRDefault="005161D1" w:rsidP="002B637A">
            <w:pPr>
              <w:tabs>
                <w:tab w:val="left" w:pos="4251"/>
              </w:tabs>
              <w:spacing w:line="264" w:lineRule="auto"/>
              <w:jc w:val="center"/>
              <w:rPr>
                <w:sz w:val="22"/>
                <w:szCs w:val="26"/>
              </w:rPr>
            </w:pPr>
            <w:r w:rsidRPr="00507155">
              <w:rPr>
                <w:sz w:val="22"/>
                <w:szCs w:val="26"/>
              </w:rPr>
              <w:t>Hệ chuyên gia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7A9A0E" w14:textId="77777777" w:rsidR="005161D1" w:rsidRPr="00507155" w:rsidRDefault="005161D1" w:rsidP="002D36F6">
            <w:pPr>
              <w:spacing w:line="264" w:lineRule="auto"/>
              <w:ind w:left="61" w:right="120"/>
              <w:jc w:val="both"/>
              <w:rPr>
                <w:sz w:val="22"/>
                <w:szCs w:val="26"/>
                <w:lang w:val="vi-VN" w:eastAsia="vi-VN"/>
              </w:rPr>
            </w:pPr>
            <w:r w:rsidRPr="00507155">
              <w:rPr>
                <w:sz w:val="22"/>
                <w:szCs w:val="26"/>
                <w:lang w:val="vi-VN" w:eastAsia="vi-VN"/>
              </w:rPr>
              <w:t>Học phần trang bị cho sinh viên các kiến thức về biểu diễn tri thức, các kỹ thuật suy diễn, kỹ thuật – công nghệ xử lý tri thức chuyên gia, tạo lập hệ chuyên gia ứng dụng và phương pháp học máy.</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74F7CE" w14:textId="77777777" w:rsidR="005161D1" w:rsidRPr="00507155" w:rsidRDefault="005161D1" w:rsidP="002B637A">
            <w:pPr>
              <w:spacing w:line="264" w:lineRule="auto"/>
              <w:jc w:val="center"/>
              <w:rPr>
                <w:sz w:val="22"/>
                <w:szCs w:val="26"/>
              </w:rPr>
            </w:pPr>
            <w:r w:rsidRPr="00507155">
              <w:rPr>
                <w:sz w:val="22"/>
                <w:szCs w:val="26"/>
              </w:rPr>
              <w:t>3</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53892D" w14:textId="77777777" w:rsidR="005161D1" w:rsidRPr="00507155" w:rsidRDefault="005161D1" w:rsidP="002B637A">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28068" w14:textId="77777777" w:rsidR="005161D1" w:rsidRPr="00507155" w:rsidRDefault="005161D1" w:rsidP="002B637A">
            <w:pPr>
              <w:spacing w:line="264" w:lineRule="auto"/>
              <w:jc w:val="center"/>
              <w:rPr>
                <w:sz w:val="22"/>
                <w:szCs w:val="26"/>
              </w:rPr>
            </w:pPr>
            <w:r w:rsidRPr="00507155">
              <w:rPr>
                <w:sz w:val="22"/>
                <w:szCs w:val="26"/>
              </w:rPr>
              <w:t>Thái độ CC, KT thường xuyên, Thi viết</w:t>
            </w:r>
          </w:p>
        </w:tc>
      </w:tr>
      <w:tr w:rsidR="001A3AEB" w:rsidRPr="00507155" w14:paraId="1B7214CC"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52902C"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71CCD6" w14:textId="53AEDEC2" w:rsidR="005161D1" w:rsidRPr="00507155" w:rsidRDefault="005161D1" w:rsidP="002B637A">
            <w:pPr>
              <w:tabs>
                <w:tab w:val="left" w:pos="4251"/>
              </w:tabs>
              <w:spacing w:line="264" w:lineRule="auto"/>
              <w:jc w:val="center"/>
              <w:rPr>
                <w:sz w:val="22"/>
                <w:szCs w:val="26"/>
              </w:rPr>
            </w:pPr>
            <w:r w:rsidRPr="00507155">
              <w:rPr>
                <w:sz w:val="22"/>
                <w:szCs w:val="26"/>
              </w:rPr>
              <w:t>Lập trình Java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CC1A50" w14:textId="77777777" w:rsidR="005161D1" w:rsidRPr="00507155" w:rsidRDefault="005161D1" w:rsidP="002D36F6">
            <w:pPr>
              <w:spacing w:line="264" w:lineRule="auto"/>
              <w:ind w:left="61" w:right="120"/>
              <w:jc w:val="both"/>
              <w:rPr>
                <w:sz w:val="22"/>
                <w:szCs w:val="26"/>
                <w:lang w:val="vi-VN" w:eastAsia="vi-VN"/>
              </w:rPr>
            </w:pPr>
            <w:r w:rsidRPr="00507155">
              <w:rPr>
                <w:sz w:val="22"/>
                <w:szCs w:val="26"/>
                <w:lang w:val="vi-VN" w:eastAsia="vi-VN"/>
              </w:rPr>
              <w:t>Học phần cung cấp cho sinh viên các kiến thức từ cơ bản đến nâng cao của ngôn ngữ lập trình Java bao gồm: lập trình cơ bản, lập trình hướng đối tượng, lập trình giao diện, phương pháp xây dựng ứng dụng desktop, ứng dụng mạng bằng Java.</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1A508B" w14:textId="77777777" w:rsidR="005161D1" w:rsidRPr="00507155" w:rsidRDefault="005161D1" w:rsidP="002B637A">
            <w:pPr>
              <w:spacing w:line="264" w:lineRule="auto"/>
              <w:jc w:val="center"/>
              <w:rPr>
                <w:sz w:val="22"/>
                <w:szCs w:val="26"/>
              </w:rPr>
            </w:pPr>
            <w:r w:rsidRPr="00507155">
              <w:rPr>
                <w:sz w:val="22"/>
                <w:szCs w:val="26"/>
              </w:rPr>
              <w:t>3</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90CA67" w14:textId="77777777" w:rsidR="005161D1" w:rsidRPr="00507155" w:rsidRDefault="005161D1" w:rsidP="002B637A">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B18618" w14:textId="77777777" w:rsidR="005161D1" w:rsidRPr="00507155" w:rsidRDefault="005161D1" w:rsidP="002B637A">
            <w:pPr>
              <w:spacing w:line="264" w:lineRule="auto"/>
              <w:jc w:val="center"/>
              <w:rPr>
                <w:sz w:val="22"/>
                <w:szCs w:val="26"/>
              </w:rPr>
            </w:pPr>
            <w:r w:rsidRPr="00507155">
              <w:rPr>
                <w:sz w:val="22"/>
                <w:szCs w:val="26"/>
              </w:rPr>
              <w:t>Thái độ CC, KT thường xuyên, Thi viết/báo cáo/Thực hành</w:t>
            </w:r>
          </w:p>
        </w:tc>
      </w:tr>
      <w:tr w:rsidR="001A3AEB" w:rsidRPr="00507155" w14:paraId="6CC01B75"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9493EE"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FBBF52" w14:textId="28675973" w:rsidR="005161D1" w:rsidRPr="00507155" w:rsidRDefault="00B46DE7" w:rsidP="002B637A">
            <w:pPr>
              <w:tabs>
                <w:tab w:val="left" w:pos="4251"/>
              </w:tabs>
              <w:spacing w:line="264" w:lineRule="auto"/>
              <w:jc w:val="center"/>
              <w:rPr>
                <w:sz w:val="22"/>
                <w:szCs w:val="26"/>
              </w:rPr>
            </w:pPr>
            <w:r w:rsidRPr="00507155">
              <w:rPr>
                <w:sz w:val="22"/>
                <w:szCs w:val="26"/>
              </w:rPr>
              <w:t>Chuyên đề 3</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E76691" w14:textId="77777777" w:rsidR="005161D1" w:rsidRPr="00507155" w:rsidRDefault="005161D1" w:rsidP="002D36F6">
            <w:pPr>
              <w:spacing w:line="264" w:lineRule="auto"/>
              <w:ind w:left="61" w:right="120"/>
              <w:jc w:val="both"/>
              <w:rPr>
                <w:sz w:val="22"/>
                <w:szCs w:val="26"/>
                <w:lang w:val="vi-VN" w:eastAsia="vi-VN"/>
              </w:rPr>
            </w:pPr>
            <w:r w:rsidRPr="00507155">
              <w:rPr>
                <w:sz w:val="22"/>
                <w:szCs w:val="26"/>
                <w:lang w:val="vi-VN" w:eastAsia="vi-VN"/>
              </w:rPr>
              <w:t>Chuyên đề 3 nhằm cập nhật vào nội dung chương trình các kỹ thuật công nghệ theo một hướng chuyên môn hoặc các hướng phát triển ứng dụng mới thuộc về về mạng xã hội (social network), web ngữ nghĩa, các ứng dụng và phát triển phần mềm.</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566E84" w14:textId="77777777" w:rsidR="005161D1" w:rsidRPr="00507155" w:rsidRDefault="005161D1" w:rsidP="002B637A">
            <w:pPr>
              <w:spacing w:line="264" w:lineRule="auto"/>
              <w:jc w:val="center"/>
              <w:rPr>
                <w:sz w:val="22"/>
                <w:szCs w:val="26"/>
                <w:lang w:eastAsia="vi-VN"/>
              </w:rPr>
            </w:pPr>
            <w:r w:rsidRPr="00507155">
              <w:rPr>
                <w:sz w:val="22"/>
                <w:szCs w:val="26"/>
                <w:lang w:eastAsia="vi-VN"/>
              </w:rPr>
              <w:t>2</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DA8D61" w14:textId="77777777" w:rsidR="005161D1" w:rsidRPr="00507155" w:rsidRDefault="005161D1" w:rsidP="002B637A">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6E8A65" w14:textId="77777777" w:rsidR="005161D1" w:rsidRPr="00507155" w:rsidRDefault="005161D1" w:rsidP="002B637A">
            <w:pPr>
              <w:spacing w:line="264" w:lineRule="auto"/>
              <w:jc w:val="center"/>
              <w:rPr>
                <w:sz w:val="22"/>
                <w:szCs w:val="26"/>
              </w:rPr>
            </w:pPr>
            <w:r w:rsidRPr="00507155">
              <w:rPr>
                <w:sz w:val="22"/>
                <w:szCs w:val="26"/>
              </w:rPr>
              <w:t>Thái độ CC, KT thường xuyên, Thi viết/báo cáo/Thực hành</w:t>
            </w:r>
          </w:p>
        </w:tc>
      </w:tr>
      <w:tr w:rsidR="001A3AEB" w:rsidRPr="00507155" w14:paraId="5E02379F"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EA3E62"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67F836" w14:textId="3AB046C3" w:rsidR="005161D1" w:rsidRPr="00507155" w:rsidRDefault="005161D1" w:rsidP="002B637A">
            <w:pPr>
              <w:tabs>
                <w:tab w:val="left" w:pos="4251"/>
              </w:tabs>
              <w:spacing w:line="264" w:lineRule="auto"/>
              <w:jc w:val="center"/>
              <w:rPr>
                <w:sz w:val="22"/>
                <w:szCs w:val="26"/>
              </w:rPr>
            </w:pPr>
            <w:r w:rsidRPr="00507155">
              <w:rPr>
                <w:sz w:val="22"/>
                <w:szCs w:val="26"/>
              </w:rPr>
              <w:t>Lập trình mạng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AA1BD1" w14:textId="77777777" w:rsidR="005161D1" w:rsidRPr="00507155" w:rsidRDefault="005161D1" w:rsidP="002D36F6">
            <w:pPr>
              <w:spacing w:line="264" w:lineRule="auto"/>
              <w:ind w:left="61" w:right="120"/>
              <w:jc w:val="both"/>
              <w:rPr>
                <w:sz w:val="22"/>
                <w:szCs w:val="26"/>
                <w:lang w:val="vi-VN" w:eastAsia="vi-VN"/>
              </w:rPr>
            </w:pPr>
            <w:r w:rsidRPr="00507155">
              <w:rPr>
                <w:sz w:val="22"/>
                <w:szCs w:val="26"/>
                <w:lang w:val="vi-VN" w:eastAsia="vi-VN"/>
              </w:rPr>
              <w:t>Học phần cung cấp cho sinh viên các kiến thức về lập trình mạng bao gồm các kỹ thuật lập trình dựa trên Socket, RMI, Protocol, Corba và một số kỹ thuật lập trình phân tán để ứng dụng nó trong những ứng dụng mạng.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F9DF7D" w14:textId="77777777" w:rsidR="005161D1" w:rsidRPr="00507155" w:rsidRDefault="005161D1" w:rsidP="002B637A">
            <w:pPr>
              <w:spacing w:line="264" w:lineRule="auto"/>
              <w:jc w:val="center"/>
              <w:rPr>
                <w:sz w:val="22"/>
                <w:szCs w:val="26"/>
                <w:lang w:eastAsia="vi-VN"/>
              </w:rPr>
            </w:pPr>
            <w:r w:rsidRPr="00507155">
              <w:rPr>
                <w:sz w:val="22"/>
                <w:szCs w:val="26"/>
                <w:lang w:eastAsia="vi-VN"/>
              </w:rPr>
              <w:t>2</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FFB1F3" w14:textId="77777777" w:rsidR="005161D1" w:rsidRPr="00507155" w:rsidRDefault="005161D1" w:rsidP="002B637A">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5A948F" w14:textId="77777777" w:rsidR="005161D1" w:rsidRPr="00507155" w:rsidRDefault="005161D1" w:rsidP="002B637A">
            <w:pPr>
              <w:spacing w:line="264" w:lineRule="auto"/>
              <w:jc w:val="center"/>
              <w:rPr>
                <w:sz w:val="22"/>
                <w:szCs w:val="26"/>
              </w:rPr>
            </w:pPr>
            <w:r w:rsidRPr="00507155">
              <w:rPr>
                <w:sz w:val="22"/>
                <w:szCs w:val="26"/>
              </w:rPr>
              <w:t>Thái độ CC, KT thường xuyên, Thi viết/báo cáo/Thực hành</w:t>
            </w:r>
          </w:p>
        </w:tc>
      </w:tr>
      <w:tr w:rsidR="001A3AEB" w:rsidRPr="00507155" w14:paraId="7790A2FD"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1CAA67"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C1EA83" w14:textId="77777777" w:rsidR="005161D1" w:rsidRPr="00507155" w:rsidRDefault="005161D1" w:rsidP="002B637A">
            <w:pPr>
              <w:tabs>
                <w:tab w:val="left" w:pos="4251"/>
              </w:tabs>
              <w:spacing w:line="264" w:lineRule="auto"/>
              <w:jc w:val="center"/>
              <w:rPr>
                <w:sz w:val="22"/>
                <w:szCs w:val="26"/>
              </w:rPr>
            </w:pPr>
            <w:r w:rsidRPr="00507155">
              <w:rPr>
                <w:sz w:val="22"/>
                <w:szCs w:val="26"/>
              </w:rPr>
              <w:t>Thực tập cuối khóa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4E8D29" w14:textId="77777777" w:rsidR="005161D1" w:rsidRPr="00507155" w:rsidRDefault="005161D1" w:rsidP="002D36F6">
            <w:pPr>
              <w:spacing w:line="264" w:lineRule="auto"/>
              <w:ind w:left="61" w:right="120"/>
              <w:jc w:val="both"/>
              <w:rPr>
                <w:sz w:val="22"/>
                <w:szCs w:val="26"/>
                <w:lang w:val="vi-VN" w:eastAsia="vi-VN"/>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8A5B7A" w14:textId="77777777" w:rsidR="005161D1" w:rsidRPr="00507155" w:rsidRDefault="005161D1" w:rsidP="002B637A">
            <w:pPr>
              <w:spacing w:line="264" w:lineRule="auto"/>
              <w:jc w:val="center"/>
              <w:rPr>
                <w:sz w:val="22"/>
                <w:szCs w:val="26"/>
                <w:lang w:eastAsia="vi-VN"/>
              </w:rPr>
            </w:pPr>
            <w:r w:rsidRPr="00507155">
              <w:rPr>
                <w:sz w:val="22"/>
                <w:szCs w:val="26"/>
                <w:lang w:eastAsia="vi-VN"/>
              </w:rPr>
              <w:t>8</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E41B48" w14:textId="77777777" w:rsidR="005161D1" w:rsidRPr="00507155" w:rsidRDefault="005161D1" w:rsidP="002B637A">
            <w:pPr>
              <w:spacing w:line="264" w:lineRule="auto"/>
              <w:jc w:val="center"/>
              <w:rPr>
                <w:sz w:val="22"/>
                <w:szCs w:val="26"/>
              </w:rPr>
            </w:pPr>
            <w:r w:rsidRPr="00507155">
              <w:rPr>
                <w:sz w:val="22"/>
                <w:szCs w:val="26"/>
              </w:rPr>
              <w:t>Học kỳ VIII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76954" w14:textId="77777777" w:rsidR="005161D1" w:rsidRPr="00507155" w:rsidRDefault="005161D1" w:rsidP="002B637A">
            <w:pPr>
              <w:spacing w:line="264" w:lineRule="auto"/>
              <w:jc w:val="center"/>
              <w:rPr>
                <w:sz w:val="22"/>
                <w:szCs w:val="26"/>
                <w:lang w:val="vi-VN" w:eastAsia="vi-VN"/>
              </w:rPr>
            </w:pPr>
          </w:p>
        </w:tc>
      </w:tr>
      <w:tr w:rsidR="001A3AEB" w:rsidRPr="00507155" w14:paraId="590CAC96"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C9BE32"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92486D" w14:textId="77777777" w:rsidR="005161D1" w:rsidRPr="00507155" w:rsidRDefault="005161D1" w:rsidP="002B637A">
            <w:pPr>
              <w:tabs>
                <w:tab w:val="left" w:pos="4251"/>
              </w:tabs>
              <w:spacing w:line="264" w:lineRule="auto"/>
              <w:jc w:val="center"/>
              <w:rPr>
                <w:b/>
                <w:sz w:val="22"/>
                <w:szCs w:val="26"/>
              </w:rPr>
            </w:pPr>
            <w:r w:rsidRPr="00507155">
              <w:rPr>
                <w:b/>
                <w:sz w:val="22"/>
                <w:szCs w:val="26"/>
              </w:rPr>
              <w:t>Khóa luận TN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F14348" w14:textId="77777777" w:rsidR="005161D1" w:rsidRPr="00507155" w:rsidRDefault="005161D1" w:rsidP="002D36F6">
            <w:pPr>
              <w:spacing w:line="264" w:lineRule="auto"/>
              <w:ind w:left="61" w:right="120"/>
              <w:jc w:val="both"/>
              <w:rPr>
                <w:sz w:val="22"/>
                <w:szCs w:val="26"/>
                <w:lang w:val="vi-VN" w:eastAsia="vi-VN"/>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AF0F28" w14:textId="77777777" w:rsidR="005161D1" w:rsidRPr="00507155" w:rsidRDefault="005161D1" w:rsidP="002B637A">
            <w:pPr>
              <w:spacing w:line="264" w:lineRule="auto"/>
              <w:jc w:val="center"/>
              <w:rPr>
                <w:sz w:val="22"/>
                <w:szCs w:val="26"/>
                <w:lang w:eastAsia="vi-VN"/>
              </w:rPr>
            </w:pPr>
            <w:r w:rsidRPr="00507155">
              <w:rPr>
                <w:sz w:val="22"/>
                <w:szCs w:val="26"/>
                <w:lang w:eastAsia="vi-VN"/>
              </w:rPr>
              <w:t>7</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E51785" w14:textId="77777777" w:rsidR="005161D1" w:rsidRPr="00507155" w:rsidRDefault="005161D1" w:rsidP="002B637A">
            <w:pPr>
              <w:spacing w:line="264" w:lineRule="auto"/>
              <w:jc w:val="center"/>
              <w:rPr>
                <w:sz w:val="22"/>
                <w:szCs w:val="26"/>
              </w:rPr>
            </w:pPr>
            <w:r w:rsidRPr="00507155">
              <w:rPr>
                <w:sz w:val="22"/>
                <w:szCs w:val="26"/>
              </w:rPr>
              <w:t>Học kỳ VIII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426AE" w14:textId="77777777" w:rsidR="005161D1" w:rsidRPr="00507155" w:rsidRDefault="005161D1" w:rsidP="002B637A">
            <w:pPr>
              <w:spacing w:line="264" w:lineRule="auto"/>
              <w:jc w:val="center"/>
              <w:rPr>
                <w:sz w:val="22"/>
                <w:szCs w:val="26"/>
                <w:lang w:val="vi-VN" w:eastAsia="vi-VN"/>
              </w:rPr>
            </w:pPr>
          </w:p>
        </w:tc>
      </w:tr>
    </w:tbl>
    <w:p w14:paraId="5645EC5A" w14:textId="2EA36DF6" w:rsidR="002B637A" w:rsidRPr="00507155" w:rsidRDefault="002B637A" w:rsidP="002B637A">
      <w:pPr>
        <w:tabs>
          <w:tab w:val="center" w:pos="3402"/>
          <w:tab w:val="center" w:pos="9214"/>
        </w:tabs>
        <w:spacing w:line="264" w:lineRule="auto"/>
        <w:rPr>
          <w:b/>
          <w:sz w:val="22"/>
          <w:szCs w:val="26"/>
        </w:rPr>
      </w:pPr>
      <w:r w:rsidRPr="00507155">
        <w:rPr>
          <w:iCs/>
          <w:sz w:val="22"/>
          <w:szCs w:val="26"/>
        </w:rPr>
        <w:tab/>
      </w:r>
      <w:r w:rsidRPr="00507155">
        <w:rPr>
          <w:iCs/>
          <w:sz w:val="22"/>
          <w:szCs w:val="26"/>
        </w:rPr>
        <w:tab/>
        <w:t>Quảng Bình</w:t>
      </w:r>
      <w:r w:rsidRPr="00507155">
        <w:rPr>
          <w:iCs/>
          <w:sz w:val="22"/>
          <w:szCs w:val="26"/>
          <w:lang w:val="vi-VN" w:eastAsia="vi-VN"/>
        </w:rPr>
        <w:t xml:space="preserve">, ngày </w:t>
      </w:r>
      <w:r w:rsidR="001B45ED">
        <w:rPr>
          <w:iCs/>
          <w:sz w:val="22"/>
          <w:szCs w:val="26"/>
          <w:lang w:eastAsia="vi-VN"/>
        </w:rPr>
        <w:t>20</w:t>
      </w:r>
      <w:r w:rsidR="007D62FC">
        <w:rPr>
          <w:iCs/>
          <w:sz w:val="22"/>
          <w:szCs w:val="26"/>
          <w:lang w:eastAsia="vi-VN"/>
        </w:rPr>
        <w:t xml:space="preserve"> </w:t>
      </w:r>
      <w:r w:rsidRPr="00507155">
        <w:rPr>
          <w:iCs/>
          <w:sz w:val="22"/>
          <w:szCs w:val="26"/>
          <w:lang w:val="vi-VN" w:eastAsia="vi-VN"/>
        </w:rPr>
        <w:t>tháng</w:t>
      </w:r>
      <w:r w:rsidR="007D62FC">
        <w:rPr>
          <w:iCs/>
          <w:sz w:val="22"/>
          <w:szCs w:val="26"/>
          <w:lang w:eastAsia="vi-VN"/>
        </w:rPr>
        <w:t xml:space="preserve"> </w:t>
      </w:r>
      <w:r w:rsidR="001B45ED">
        <w:rPr>
          <w:iCs/>
          <w:sz w:val="22"/>
          <w:szCs w:val="26"/>
          <w:lang w:eastAsia="vi-VN"/>
        </w:rPr>
        <w:t>9</w:t>
      </w:r>
      <w:r w:rsidRPr="00507155">
        <w:rPr>
          <w:iCs/>
          <w:sz w:val="22"/>
          <w:szCs w:val="26"/>
        </w:rPr>
        <w:t xml:space="preserve"> </w:t>
      </w:r>
      <w:r w:rsidRPr="00507155">
        <w:rPr>
          <w:iCs/>
          <w:sz w:val="22"/>
          <w:szCs w:val="26"/>
          <w:lang w:val="vi-VN" w:eastAsia="vi-VN"/>
        </w:rPr>
        <w:t>năm</w:t>
      </w:r>
      <w:r w:rsidRPr="00507155">
        <w:rPr>
          <w:iCs/>
          <w:sz w:val="22"/>
          <w:szCs w:val="26"/>
        </w:rPr>
        <w:t xml:space="preserve"> 202</w:t>
      </w:r>
      <w:r w:rsidR="00A25DEC">
        <w:rPr>
          <w:iCs/>
          <w:sz w:val="22"/>
          <w:szCs w:val="26"/>
        </w:rPr>
        <w:t>3</w:t>
      </w:r>
      <w:r w:rsidRPr="00507155">
        <w:rPr>
          <w:b/>
          <w:sz w:val="22"/>
          <w:szCs w:val="26"/>
        </w:rPr>
        <w:tab/>
      </w:r>
    </w:p>
    <w:p w14:paraId="53892E2F" w14:textId="61337A91" w:rsidR="002B637A" w:rsidRPr="00507155" w:rsidRDefault="002B637A" w:rsidP="002B637A">
      <w:pPr>
        <w:tabs>
          <w:tab w:val="center" w:pos="3402"/>
          <w:tab w:val="center" w:pos="9214"/>
        </w:tabs>
        <w:spacing w:line="264" w:lineRule="auto"/>
        <w:rPr>
          <w:b/>
          <w:sz w:val="22"/>
          <w:szCs w:val="26"/>
          <w:lang w:eastAsia="vi-VN"/>
        </w:rPr>
      </w:pPr>
      <w:r w:rsidRPr="00507155">
        <w:rPr>
          <w:b/>
          <w:sz w:val="22"/>
          <w:szCs w:val="26"/>
        </w:rPr>
        <w:tab/>
        <w:t xml:space="preserve">NGƯỜI LẬP BIỂU </w:t>
      </w:r>
      <w:r w:rsidRPr="00507155">
        <w:rPr>
          <w:b/>
          <w:sz w:val="22"/>
          <w:szCs w:val="26"/>
        </w:rPr>
        <w:tab/>
      </w:r>
      <w:r w:rsidR="007D62FC">
        <w:rPr>
          <w:b/>
          <w:sz w:val="22"/>
          <w:szCs w:val="26"/>
        </w:rPr>
        <w:t>P.</w:t>
      </w:r>
      <w:r w:rsidR="002963AC">
        <w:rPr>
          <w:b/>
          <w:sz w:val="22"/>
          <w:szCs w:val="26"/>
        </w:rPr>
        <w:t xml:space="preserve"> </w:t>
      </w:r>
      <w:r w:rsidRPr="00507155">
        <w:rPr>
          <w:b/>
          <w:sz w:val="22"/>
          <w:szCs w:val="26"/>
        </w:rPr>
        <w:t xml:space="preserve">TRƯỞNG ĐƠN VỊ </w:t>
      </w:r>
      <w:r w:rsidRPr="00507155">
        <w:rPr>
          <w:b/>
          <w:sz w:val="22"/>
          <w:szCs w:val="26"/>
          <w:lang w:eastAsia="vi-VN"/>
        </w:rPr>
        <w:t xml:space="preserve">          </w:t>
      </w:r>
    </w:p>
    <w:p w14:paraId="50BD93B8" w14:textId="77777777" w:rsidR="002B637A" w:rsidRPr="00507155" w:rsidRDefault="002B637A" w:rsidP="002B637A">
      <w:pPr>
        <w:tabs>
          <w:tab w:val="center" w:pos="3402"/>
          <w:tab w:val="center" w:pos="9214"/>
        </w:tabs>
        <w:spacing w:line="264" w:lineRule="auto"/>
        <w:rPr>
          <w:b/>
          <w:sz w:val="22"/>
          <w:szCs w:val="26"/>
          <w:lang w:eastAsia="vi-VN"/>
        </w:rPr>
      </w:pPr>
    </w:p>
    <w:p w14:paraId="13D8E119" w14:textId="77777777" w:rsidR="002B637A" w:rsidRPr="00507155" w:rsidRDefault="002B637A" w:rsidP="002B637A">
      <w:pPr>
        <w:tabs>
          <w:tab w:val="center" w:pos="3402"/>
          <w:tab w:val="center" w:pos="9214"/>
        </w:tabs>
        <w:spacing w:line="264" w:lineRule="auto"/>
        <w:rPr>
          <w:b/>
          <w:sz w:val="22"/>
          <w:szCs w:val="26"/>
          <w:lang w:eastAsia="vi-VN"/>
        </w:rPr>
      </w:pPr>
    </w:p>
    <w:p w14:paraId="02403B1A" w14:textId="77777777" w:rsidR="002B637A" w:rsidRPr="00507155" w:rsidRDefault="002B637A" w:rsidP="002B637A">
      <w:pPr>
        <w:tabs>
          <w:tab w:val="center" w:pos="3402"/>
          <w:tab w:val="center" w:pos="9214"/>
        </w:tabs>
        <w:spacing w:line="264" w:lineRule="auto"/>
        <w:rPr>
          <w:b/>
          <w:sz w:val="22"/>
          <w:szCs w:val="26"/>
          <w:lang w:eastAsia="vi-VN"/>
        </w:rPr>
      </w:pPr>
    </w:p>
    <w:p w14:paraId="7527FEB4" w14:textId="77777777" w:rsidR="002B637A" w:rsidRPr="00507155" w:rsidRDefault="002B637A" w:rsidP="002B637A">
      <w:pPr>
        <w:tabs>
          <w:tab w:val="center" w:pos="3402"/>
          <w:tab w:val="center" w:pos="9214"/>
        </w:tabs>
        <w:spacing w:line="264" w:lineRule="auto"/>
        <w:rPr>
          <w:b/>
          <w:sz w:val="22"/>
          <w:szCs w:val="26"/>
        </w:rPr>
      </w:pPr>
    </w:p>
    <w:p w14:paraId="1A632A51" w14:textId="5DEE2906" w:rsidR="002B637A" w:rsidRPr="00507155" w:rsidRDefault="002B637A" w:rsidP="002B637A">
      <w:pPr>
        <w:tabs>
          <w:tab w:val="center" w:pos="3402"/>
          <w:tab w:val="center" w:pos="9214"/>
        </w:tabs>
        <w:spacing w:line="264" w:lineRule="auto"/>
        <w:rPr>
          <w:sz w:val="22"/>
          <w:szCs w:val="26"/>
        </w:rPr>
      </w:pPr>
      <w:r w:rsidRPr="00507155">
        <w:rPr>
          <w:b/>
          <w:sz w:val="22"/>
          <w:szCs w:val="26"/>
          <w:lang w:eastAsia="vi-VN"/>
        </w:rPr>
        <w:tab/>
        <w:t>TS.</w:t>
      </w:r>
      <w:r w:rsidR="007D62FC">
        <w:rPr>
          <w:b/>
          <w:sz w:val="22"/>
          <w:szCs w:val="26"/>
          <w:lang w:eastAsia="vi-VN"/>
        </w:rPr>
        <w:t xml:space="preserve"> Hoàng Văn Thành</w:t>
      </w:r>
      <w:r w:rsidRPr="00507155">
        <w:rPr>
          <w:b/>
          <w:sz w:val="22"/>
          <w:szCs w:val="26"/>
          <w:lang w:eastAsia="vi-VN"/>
        </w:rPr>
        <w:tab/>
      </w:r>
      <w:r w:rsidR="007D62FC" w:rsidRPr="00507155">
        <w:rPr>
          <w:b/>
          <w:sz w:val="22"/>
          <w:szCs w:val="26"/>
          <w:lang w:eastAsia="vi-VN"/>
        </w:rPr>
        <w:t>TS. Trần Văn Cường</w:t>
      </w:r>
      <w:r w:rsidRPr="00507155">
        <w:rPr>
          <w:sz w:val="22"/>
          <w:szCs w:val="26"/>
        </w:rPr>
        <w:t xml:space="preserve">        </w:t>
      </w:r>
      <w:r w:rsidRPr="00507155">
        <w:rPr>
          <w:b/>
          <w:sz w:val="22"/>
          <w:szCs w:val="26"/>
          <w:lang w:eastAsia="vi-VN"/>
        </w:rPr>
        <w:t xml:space="preserve">                                                                                                                                                                          </w:t>
      </w:r>
    </w:p>
    <w:p w14:paraId="695B379F" w14:textId="77777777" w:rsidR="002B637A" w:rsidRPr="00507155" w:rsidRDefault="002B637A" w:rsidP="002B637A">
      <w:pPr>
        <w:spacing w:line="264" w:lineRule="auto"/>
        <w:rPr>
          <w:b/>
          <w:sz w:val="22"/>
          <w:szCs w:val="26"/>
          <w:lang w:eastAsia="vi-VN"/>
        </w:rPr>
      </w:pPr>
    </w:p>
    <w:p w14:paraId="6B71B290" w14:textId="77777777" w:rsidR="002B637A" w:rsidRPr="00507155" w:rsidRDefault="002B637A" w:rsidP="002B637A">
      <w:pPr>
        <w:spacing w:line="264" w:lineRule="auto"/>
        <w:rPr>
          <w:b/>
          <w:sz w:val="22"/>
          <w:szCs w:val="26"/>
          <w:lang w:eastAsia="vi-VN"/>
        </w:rPr>
      </w:pPr>
      <w:r w:rsidRPr="00507155">
        <w:rPr>
          <w:b/>
          <w:sz w:val="22"/>
          <w:szCs w:val="26"/>
          <w:lang w:eastAsia="vi-VN"/>
        </w:rPr>
        <w:br w:type="page"/>
      </w:r>
    </w:p>
    <w:p w14:paraId="3306A352" w14:textId="77777777" w:rsidR="002B637A" w:rsidRPr="00507155" w:rsidRDefault="002B637A" w:rsidP="002B637A">
      <w:pPr>
        <w:spacing w:line="264" w:lineRule="auto"/>
        <w:rPr>
          <w:sz w:val="22"/>
          <w:szCs w:val="26"/>
          <w:lang w:eastAsia="vi-VN"/>
        </w:rPr>
      </w:pPr>
      <w:r w:rsidRPr="00507155">
        <w:rPr>
          <w:sz w:val="22"/>
          <w:szCs w:val="26"/>
          <w:lang w:eastAsia="vi-VN"/>
        </w:rPr>
        <w:lastRenderedPageBreak/>
        <w:t xml:space="preserve">       UBND TỈNH QUẢNG BÌNH</w:t>
      </w:r>
    </w:p>
    <w:p w14:paraId="20B46173" w14:textId="77777777" w:rsidR="002B637A" w:rsidRPr="00507155" w:rsidRDefault="002B637A" w:rsidP="002B637A">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64384" behindDoc="0" locked="0" layoutInCell="1" allowOverlap="1" wp14:anchorId="3328D47D" wp14:editId="406CA011">
                <wp:simplePos x="0" y="0"/>
                <wp:positionH relativeFrom="column">
                  <wp:posOffset>344170</wp:posOffset>
                </wp:positionH>
                <wp:positionV relativeFrom="paragraph">
                  <wp:posOffset>188595</wp:posOffset>
                </wp:positionV>
                <wp:extent cx="18415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F67A7D" id="Straight Arrow Connector 3" o:spid="_x0000_s1026" type="#_x0000_t32" style="position:absolute;margin-left:27.1pt;margin-top:14.85pt;width:14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cx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"/>
            </w:pict>
          </mc:Fallback>
        </mc:AlternateContent>
      </w:r>
      <w:r w:rsidRPr="00507155">
        <w:rPr>
          <w:b/>
          <w:sz w:val="22"/>
          <w:szCs w:val="26"/>
          <w:lang w:eastAsia="vi-VN"/>
        </w:rPr>
        <w:t>TRƯỜNG ĐẠI HỌC QUẢNG BÌNH</w:t>
      </w:r>
    </w:p>
    <w:p w14:paraId="430B3864" w14:textId="77777777" w:rsidR="002B637A" w:rsidRPr="00507155" w:rsidRDefault="002B637A" w:rsidP="002B637A">
      <w:pPr>
        <w:spacing w:line="264" w:lineRule="auto"/>
        <w:jc w:val="center"/>
        <w:rPr>
          <w:b/>
          <w:bCs/>
          <w:sz w:val="22"/>
          <w:szCs w:val="26"/>
          <w:lang w:val="vi-VN" w:eastAsia="vi-VN"/>
        </w:rPr>
      </w:pPr>
    </w:p>
    <w:p w14:paraId="207F3656" w14:textId="77777777" w:rsidR="002B637A" w:rsidRPr="00507155" w:rsidRDefault="002B637A" w:rsidP="002B637A">
      <w:pPr>
        <w:spacing w:line="264" w:lineRule="auto"/>
        <w:ind w:left="57" w:right="57"/>
        <w:jc w:val="center"/>
        <w:rPr>
          <w:sz w:val="22"/>
          <w:szCs w:val="26"/>
        </w:rPr>
      </w:pPr>
      <w:r w:rsidRPr="00507155">
        <w:rPr>
          <w:b/>
          <w:bCs/>
          <w:sz w:val="22"/>
          <w:szCs w:val="26"/>
          <w:lang w:val="vi-VN" w:eastAsia="vi-VN"/>
        </w:rPr>
        <w:t>THÔNG BÁO</w:t>
      </w:r>
    </w:p>
    <w:p w14:paraId="4B544B32" w14:textId="77777777" w:rsidR="002B637A" w:rsidRPr="00507155" w:rsidRDefault="002B637A" w:rsidP="002B637A">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7BD5A1B7" w14:textId="0DC105EF" w:rsidR="002B637A" w:rsidRPr="00507155" w:rsidRDefault="002B637A" w:rsidP="002B637A">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w:t>
      </w:r>
      <w:r w:rsidR="00DB2ED1" w:rsidRPr="00507155">
        <w:rPr>
          <w:b/>
          <w:bCs/>
          <w:sz w:val="22"/>
          <w:szCs w:val="26"/>
          <w:lang w:eastAsia="vi-VN"/>
        </w:rPr>
        <w:t>202</w:t>
      </w:r>
      <w:r w:rsidR="00DB2ED1">
        <w:rPr>
          <w:b/>
          <w:bCs/>
          <w:sz w:val="22"/>
          <w:szCs w:val="26"/>
          <w:lang w:eastAsia="vi-VN"/>
        </w:rPr>
        <w:t>2</w:t>
      </w:r>
      <w:r w:rsidR="00DB2ED1" w:rsidRPr="00507155">
        <w:rPr>
          <w:b/>
          <w:bCs/>
          <w:sz w:val="22"/>
          <w:szCs w:val="26"/>
          <w:lang w:eastAsia="vi-VN"/>
        </w:rPr>
        <w:t xml:space="preserve"> - 202</w:t>
      </w:r>
      <w:r w:rsidR="00DB2ED1">
        <w:rPr>
          <w:b/>
          <w:bCs/>
          <w:sz w:val="22"/>
          <w:szCs w:val="26"/>
          <w:lang w:eastAsia="vi-VN"/>
        </w:rPr>
        <w:t>3</w:t>
      </w:r>
    </w:p>
    <w:p w14:paraId="4DA9E08B" w14:textId="77777777" w:rsidR="002B637A" w:rsidRPr="00507155" w:rsidRDefault="002B637A" w:rsidP="002B637A">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Đại học Công nghệ thông tin</w:t>
      </w:r>
    </w:p>
    <w:p w14:paraId="0918001A" w14:textId="72F5A091" w:rsidR="00EB54D6" w:rsidRPr="00507155" w:rsidRDefault="008F06A0" w:rsidP="002B637A">
      <w:pPr>
        <w:spacing w:line="264" w:lineRule="auto"/>
        <w:rPr>
          <w:b/>
          <w:sz w:val="22"/>
          <w:szCs w:val="26"/>
          <w:lang w:eastAsia="vi-VN"/>
        </w:rPr>
      </w:pPr>
      <w:r>
        <w:rPr>
          <w:b/>
          <w:sz w:val="22"/>
          <w:szCs w:val="26"/>
          <w:lang w:eastAsia="vi-VN"/>
        </w:rPr>
        <w:t>Khóa 63</w:t>
      </w:r>
    </w:p>
    <w:tbl>
      <w:tblPr>
        <w:tblW w:w="13457" w:type="dxa"/>
        <w:tblLayout w:type="fixed"/>
        <w:tblCellMar>
          <w:left w:w="0" w:type="dxa"/>
          <w:right w:w="0" w:type="dxa"/>
        </w:tblCellMar>
        <w:tblLook w:val="0000" w:firstRow="0" w:lastRow="0" w:firstColumn="0" w:lastColumn="0" w:noHBand="0" w:noVBand="0"/>
      </w:tblPr>
      <w:tblGrid>
        <w:gridCol w:w="622"/>
        <w:gridCol w:w="1920"/>
        <w:gridCol w:w="6662"/>
        <w:gridCol w:w="709"/>
        <w:gridCol w:w="1559"/>
        <w:gridCol w:w="1985"/>
      </w:tblGrid>
      <w:tr w:rsidR="001A3AEB" w:rsidRPr="00507155" w14:paraId="47546471" w14:textId="77777777" w:rsidTr="00812C8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C8A37C"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34B52C"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172CD5" w14:textId="77777777" w:rsidR="00866666" w:rsidRPr="00A54DE7" w:rsidRDefault="00866666" w:rsidP="00A54DE7">
            <w:pPr>
              <w:spacing w:line="264" w:lineRule="auto"/>
              <w:ind w:left="61" w:right="120"/>
              <w:jc w:val="center"/>
              <w:rPr>
                <w:b/>
                <w:bCs/>
                <w:sz w:val="22"/>
                <w:szCs w:val="26"/>
              </w:rPr>
            </w:pPr>
            <w:r w:rsidRPr="00A54DE7">
              <w:rPr>
                <w:b/>
                <w:bCs/>
                <w:sz w:val="22"/>
                <w:szCs w:val="26"/>
                <w:lang w:val="vi-VN" w:eastAsia="vi-VN"/>
              </w:rPr>
              <w:t>Mục đích môn h</w:t>
            </w:r>
            <w:r w:rsidRPr="00A54DE7">
              <w:rPr>
                <w:b/>
                <w:bCs/>
                <w:sz w:val="22"/>
                <w:szCs w:val="26"/>
              </w:rPr>
              <w:t>ọ</w:t>
            </w:r>
            <w:r w:rsidRPr="00A54DE7">
              <w:rPr>
                <w:b/>
                <w:bCs/>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1FA4AB"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FD244A"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660180"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Phương pháp đánh giá sinh viên</w:t>
            </w:r>
          </w:p>
        </w:tc>
      </w:tr>
      <w:tr w:rsidR="003A7676" w:rsidRPr="00507155" w14:paraId="68C7F1F4"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16C63B" w14:textId="77777777" w:rsidR="003A7676" w:rsidRPr="00507155" w:rsidRDefault="003A7676" w:rsidP="003A767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BFCD81" w14:textId="5F6D6E0A" w:rsidR="003A7676" w:rsidRPr="00507155" w:rsidRDefault="005C6E6F" w:rsidP="003A7676">
            <w:pPr>
              <w:tabs>
                <w:tab w:val="left" w:pos="4251"/>
              </w:tabs>
              <w:spacing w:line="264" w:lineRule="auto"/>
              <w:jc w:val="center"/>
              <w:rPr>
                <w:sz w:val="22"/>
                <w:szCs w:val="26"/>
              </w:rPr>
            </w:pPr>
            <w:r w:rsidRPr="005C6E6F">
              <w:rPr>
                <w:sz w:val="22"/>
                <w:szCs w:val="26"/>
              </w:rPr>
              <w:t>Phương pháp nghiên cứu khoa học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3BA250" w14:textId="100E42A0" w:rsidR="003A7676" w:rsidRPr="00507155" w:rsidRDefault="00B404E9" w:rsidP="003A7676">
            <w:pPr>
              <w:spacing w:line="264" w:lineRule="auto"/>
              <w:ind w:left="61" w:right="120"/>
              <w:jc w:val="both"/>
              <w:rPr>
                <w:sz w:val="22"/>
                <w:szCs w:val="26"/>
                <w:lang w:val="vi-VN" w:eastAsia="vi-VN"/>
              </w:rPr>
            </w:pPr>
            <w:r>
              <w:rPr>
                <w:color w:val="000000"/>
              </w:rPr>
              <w:t>Phần Nghiên cứu khoa học giúp sinh viên có thể tiếp cận với nghiên cứu khoa học thông qua các hoạt động như thực hiện các chuyên đề hay đồ án môn học, tham gia thực hiện đề tài nghiên cứu khoa học cấp khoa, cấp trường và công trình nghiên cứu đầy đủ nhất đó là khi thực hiện luận văn hay đồ án tốt nghiệp. Những cử nhân, kỹ sư mới ra trường làm việc trong các cơ quan, doanh nghiệp đòi hỏi phải có kiến thức và có phương pháp nghiên cứu khoa học mới có thể phát triển được công tác chuyên môn.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CE7F5F" w14:textId="77777777" w:rsidR="003A7676" w:rsidRPr="00507155" w:rsidRDefault="003A7676" w:rsidP="003A767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F95513" w14:textId="6D99221D" w:rsidR="003A7676" w:rsidRPr="00507155" w:rsidRDefault="003A7676" w:rsidP="007D62FC">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419397" w14:textId="5D2E4247" w:rsidR="003A7676" w:rsidRPr="00507155" w:rsidRDefault="003A7676" w:rsidP="003A7676">
            <w:pPr>
              <w:spacing w:line="264" w:lineRule="auto"/>
              <w:jc w:val="center"/>
              <w:rPr>
                <w:sz w:val="22"/>
                <w:szCs w:val="26"/>
              </w:rPr>
            </w:pPr>
            <w:r w:rsidRPr="00507155">
              <w:rPr>
                <w:sz w:val="22"/>
                <w:szCs w:val="26"/>
              </w:rPr>
              <w:t>Thái độ CC, KT thường xuyên, Thi viết</w:t>
            </w:r>
            <w:r w:rsidR="00E42E11">
              <w:rPr>
                <w:sz w:val="22"/>
                <w:szCs w:val="26"/>
              </w:rPr>
              <w:t>/Tiểu luận</w:t>
            </w:r>
          </w:p>
        </w:tc>
      </w:tr>
      <w:tr w:rsidR="006360BB" w:rsidRPr="00507155" w14:paraId="5F499890"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D42575"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ADB9A5" w14:textId="6E097DC3" w:rsidR="006360BB" w:rsidRPr="005C6E6F" w:rsidRDefault="006360BB" w:rsidP="006360BB">
            <w:pPr>
              <w:tabs>
                <w:tab w:val="left" w:pos="4251"/>
              </w:tabs>
              <w:spacing w:line="264" w:lineRule="auto"/>
              <w:jc w:val="center"/>
              <w:rPr>
                <w:sz w:val="22"/>
                <w:szCs w:val="26"/>
              </w:rPr>
            </w:pPr>
            <w:r>
              <w:rPr>
                <w:sz w:val="22"/>
                <w:szCs w:val="26"/>
              </w:rPr>
              <w:t>Chuyên đề khởi nghiệp và đổi mới sáng tạo</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B7B500" w14:textId="55446C43" w:rsidR="006360BB" w:rsidRPr="00507155" w:rsidRDefault="006360BB" w:rsidP="006360BB">
            <w:pPr>
              <w:spacing w:line="264" w:lineRule="auto"/>
              <w:ind w:left="61" w:right="120"/>
              <w:jc w:val="both"/>
              <w:rPr>
                <w:sz w:val="22"/>
                <w:szCs w:val="26"/>
                <w:lang w:val="vi-VN" w:eastAsia="vi-VN"/>
              </w:rPr>
            </w:pPr>
            <w:r w:rsidRPr="00D43B4B">
              <w:rPr>
                <w:color w:val="000000"/>
              </w:rPr>
              <w:t>Học phần cung cấp các khái niệm về Khởi nghiệp, đổi mới sáng tạo và sở hữu trí tuệ; các bộ công cụ quản lý doanh nghiệp, khởi nghiệp và đổi mới sáng tạo. Nhận dạng cơ hội kinh doanh, bảo hộ sở hữu trí tuệ</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A79479" w14:textId="57D1DF19" w:rsidR="006360BB" w:rsidRPr="00507155" w:rsidRDefault="006360BB" w:rsidP="006360BB">
            <w:pPr>
              <w:spacing w:line="264" w:lineRule="auto"/>
              <w:jc w:val="center"/>
              <w:rPr>
                <w:sz w:val="22"/>
                <w:szCs w:val="26"/>
              </w:rPr>
            </w:pPr>
            <w:r>
              <w:rPr>
                <w:sz w:val="22"/>
                <w:szCs w:val="26"/>
              </w:rPr>
              <w:t>1</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F7A6C5" w14:textId="4EC0F892" w:rsidR="006360BB" w:rsidRPr="00507155" w:rsidRDefault="006360BB" w:rsidP="006360BB">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C5B1F9" w14:textId="5C0CC970" w:rsidR="006360BB" w:rsidRPr="00507155" w:rsidRDefault="006360BB" w:rsidP="006360BB">
            <w:pPr>
              <w:spacing w:line="264" w:lineRule="auto"/>
              <w:jc w:val="center"/>
              <w:rPr>
                <w:sz w:val="22"/>
                <w:szCs w:val="26"/>
              </w:rPr>
            </w:pPr>
            <w:r w:rsidRPr="00507155">
              <w:rPr>
                <w:sz w:val="22"/>
                <w:szCs w:val="26"/>
              </w:rPr>
              <w:t>Thái độ CC, KT thường xuyên, Thi viết</w:t>
            </w:r>
          </w:p>
        </w:tc>
      </w:tr>
      <w:tr w:rsidR="006360BB" w:rsidRPr="00507155" w14:paraId="3EA2AE76"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14BC1D"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816B7F" w14:textId="70B7D0C6" w:rsidR="006360BB" w:rsidRPr="00507155" w:rsidRDefault="006360BB" w:rsidP="006360BB">
            <w:pPr>
              <w:tabs>
                <w:tab w:val="left" w:pos="4251"/>
              </w:tabs>
              <w:spacing w:line="264" w:lineRule="auto"/>
              <w:jc w:val="center"/>
              <w:rPr>
                <w:sz w:val="22"/>
                <w:szCs w:val="26"/>
              </w:rPr>
            </w:pPr>
            <w:r w:rsidRPr="00610852">
              <w:rPr>
                <w:color w:val="000000" w:themeColor="text1"/>
              </w:rPr>
              <w:t>Mạng máy tính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059B23" w14:textId="49DCDCB8" w:rsidR="006360BB" w:rsidRPr="003168C0" w:rsidRDefault="006360BB" w:rsidP="006360BB">
            <w:pPr>
              <w:spacing w:line="264" w:lineRule="auto"/>
              <w:ind w:left="61" w:right="120"/>
              <w:jc w:val="both"/>
              <w:rPr>
                <w:sz w:val="22"/>
                <w:szCs w:val="26"/>
                <w:lang w:eastAsia="vi-VN"/>
              </w:rPr>
            </w:pPr>
            <w:r w:rsidRPr="003168C0">
              <w:rPr>
                <w:sz w:val="22"/>
                <w:szCs w:val="26"/>
                <w:lang w:val="vi-VN" w:eastAsia="vi-VN"/>
              </w:rPr>
              <w:t>Học phần cung cấp cho sinh viên các kiến thức cơ bản về mạng máy tính, kiến trúc của mạng máy tính, các phương pháp truy nhập mạng cục bộ, giao diện kết nối mạng, các mô hình mạng theo chuẩn ISO, chuẩn của IEEE, các vấn đề gặp phải khi thiết kế và cài đặt mạng. Giới thiệu các công nghệ nối kết mạng hiện tại và tương lai</w:t>
            </w:r>
            <w:r>
              <w:rPr>
                <w:sz w:val="22"/>
                <w:szCs w:val="26"/>
                <w:lang w:eastAsia="vi-VN"/>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1D69CE" w14:textId="2E45C734" w:rsidR="006360BB" w:rsidRPr="00507155" w:rsidRDefault="006360BB" w:rsidP="006360BB">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70C061" w14:textId="77777777" w:rsidR="006360BB" w:rsidRPr="00507155" w:rsidRDefault="006360BB" w:rsidP="006360BB">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11A17" w14:textId="77777777" w:rsidR="006360BB" w:rsidRPr="00507155" w:rsidRDefault="006360BB" w:rsidP="006360BB">
            <w:pPr>
              <w:spacing w:line="264" w:lineRule="auto"/>
              <w:jc w:val="center"/>
              <w:rPr>
                <w:sz w:val="22"/>
                <w:szCs w:val="26"/>
              </w:rPr>
            </w:pPr>
            <w:r w:rsidRPr="00507155">
              <w:rPr>
                <w:sz w:val="22"/>
                <w:szCs w:val="26"/>
              </w:rPr>
              <w:t>Thái độ CC, KT thường xuyên, Thi viết</w:t>
            </w:r>
          </w:p>
        </w:tc>
      </w:tr>
      <w:tr w:rsidR="006360BB" w:rsidRPr="00507155" w14:paraId="32A38A0E"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0BB100"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91EF18" w14:textId="46E45A3E" w:rsidR="006360BB" w:rsidRPr="00507155" w:rsidRDefault="006360BB" w:rsidP="006360BB">
            <w:pPr>
              <w:tabs>
                <w:tab w:val="left" w:pos="4251"/>
              </w:tabs>
              <w:spacing w:line="264" w:lineRule="auto"/>
              <w:jc w:val="center"/>
              <w:rPr>
                <w:sz w:val="22"/>
                <w:szCs w:val="26"/>
              </w:rPr>
            </w:pPr>
            <w:r w:rsidRPr="00610852">
              <w:rPr>
                <w:color w:val="000000" w:themeColor="text1"/>
              </w:rPr>
              <w:t>Thiết kế và lập trình Web</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8E3800" w14:textId="0F740E4A" w:rsidR="006360BB" w:rsidRPr="00507155" w:rsidRDefault="006360BB" w:rsidP="006360BB">
            <w:pPr>
              <w:spacing w:line="264" w:lineRule="auto"/>
              <w:ind w:left="61" w:right="120"/>
              <w:jc w:val="both"/>
              <w:rPr>
                <w:sz w:val="22"/>
                <w:szCs w:val="26"/>
                <w:lang w:val="vi-VN" w:eastAsia="vi-VN"/>
              </w:rPr>
            </w:pPr>
            <w:r w:rsidRPr="00610852">
              <w:rPr>
                <w:color w:val="000000" w:themeColor="text1"/>
              </w:rPr>
              <w:t>Học phần này trang bị cho sinh viên các kiến thức, công nghệ và kỹ thuật thiết kế, lập trình Web. Sinh viên có thể áp dụng kiến thức để thiết kế và cài đặt Web bao gồm cả Web tĩnh và Web động</w:t>
            </w:r>
            <w:r>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071F08" w14:textId="4924C7EE" w:rsidR="006360BB" w:rsidRPr="00507155" w:rsidRDefault="006360BB" w:rsidP="006360BB">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3E573C" w14:textId="77777777" w:rsidR="006360BB" w:rsidRPr="00507155" w:rsidRDefault="006360BB" w:rsidP="006360BB">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A59720" w14:textId="77777777" w:rsidR="006360BB" w:rsidRPr="00507155" w:rsidRDefault="006360BB" w:rsidP="006360BB">
            <w:pPr>
              <w:spacing w:line="264" w:lineRule="auto"/>
              <w:jc w:val="center"/>
              <w:rPr>
                <w:sz w:val="22"/>
                <w:szCs w:val="26"/>
              </w:rPr>
            </w:pPr>
            <w:r w:rsidRPr="00507155">
              <w:rPr>
                <w:sz w:val="22"/>
                <w:szCs w:val="26"/>
              </w:rPr>
              <w:t>Thái độ CC, KT thường xuyên, Thi viết/thực hành/báo cáo</w:t>
            </w:r>
          </w:p>
        </w:tc>
      </w:tr>
      <w:tr w:rsidR="006360BB" w:rsidRPr="00507155" w14:paraId="4369A67B"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F4166C"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0D172F" w14:textId="21B4819F" w:rsidR="006360BB" w:rsidRPr="00507155" w:rsidRDefault="006360BB" w:rsidP="006360BB">
            <w:pPr>
              <w:tabs>
                <w:tab w:val="left" w:pos="4251"/>
              </w:tabs>
              <w:spacing w:line="264" w:lineRule="auto"/>
              <w:jc w:val="center"/>
              <w:rPr>
                <w:sz w:val="22"/>
                <w:szCs w:val="26"/>
              </w:rPr>
            </w:pPr>
            <w:r w:rsidRPr="00610852">
              <w:rPr>
                <w:color w:val="000000" w:themeColor="text1"/>
              </w:rPr>
              <w:t>Thực tập cơ sở</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3F39C6" w14:textId="04D981A0" w:rsidR="006360BB" w:rsidRPr="00507155" w:rsidRDefault="006360BB" w:rsidP="006360BB">
            <w:pPr>
              <w:spacing w:line="264" w:lineRule="auto"/>
              <w:ind w:left="61" w:right="120"/>
              <w:jc w:val="both"/>
              <w:rPr>
                <w:sz w:val="22"/>
                <w:szCs w:val="26"/>
                <w:lang w:val="vi-VN" w:eastAsia="vi-VN"/>
              </w:rPr>
            </w:pPr>
            <w:r w:rsidRPr="00610852">
              <w:rPr>
                <w:color w:val="000000" w:themeColor="text1"/>
                <w:lang w:val="pt-BR"/>
              </w:rPr>
              <w:t xml:space="preserve">Chương trình thực tập cơ sở thực hiện được các ứng dụng liên quan đến các học phần đã học. Chương trình thực tế chuyên môn nhằm giúp sinh viên tiếp cận được với các đơn vị nghiên cứu, đào tạo hoặc kinh doanh dịch vụ ứng dụng công nghệ thông tin và truyền thông, </w:t>
            </w:r>
            <w:r w:rsidRPr="00610852">
              <w:rPr>
                <w:color w:val="000000" w:themeColor="text1"/>
                <w:lang w:val="pt-BR"/>
              </w:rPr>
              <w:lastRenderedPageBreak/>
              <w:t>giúp sinh viên có kiến thức tổng quan về việc phát triển ứng dụng công nghệ thông tin và truyền thông trong thực tiễn, từ đó có định hướng trong học tập và nghiên cứu chuyên sâu.</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98104A" w14:textId="7083F05C" w:rsidR="006360BB" w:rsidRPr="00507155" w:rsidRDefault="006360BB" w:rsidP="006360BB">
            <w:pPr>
              <w:spacing w:line="264" w:lineRule="auto"/>
              <w:jc w:val="center"/>
              <w:rPr>
                <w:sz w:val="22"/>
                <w:szCs w:val="26"/>
              </w:rPr>
            </w:pPr>
            <w:r>
              <w:rPr>
                <w:sz w:val="22"/>
                <w:szCs w:val="26"/>
              </w:rPr>
              <w:lastRenderedPageBreak/>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B59292" w14:textId="77777777" w:rsidR="006360BB" w:rsidRPr="00507155" w:rsidRDefault="006360BB" w:rsidP="006360BB">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C49A8B" w14:textId="77777777" w:rsidR="006360BB" w:rsidRPr="00507155" w:rsidRDefault="006360BB" w:rsidP="006360BB">
            <w:pPr>
              <w:spacing w:line="264" w:lineRule="auto"/>
              <w:jc w:val="center"/>
              <w:rPr>
                <w:sz w:val="22"/>
                <w:szCs w:val="26"/>
              </w:rPr>
            </w:pPr>
            <w:r w:rsidRPr="00507155">
              <w:rPr>
                <w:sz w:val="22"/>
                <w:szCs w:val="26"/>
              </w:rPr>
              <w:t>Thái độ CC, KT thường xuyên, Thi viết</w:t>
            </w:r>
          </w:p>
        </w:tc>
      </w:tr>
      <w:tr w:rsidR="006360BB" w:rsidRPr="00507155" w14:paraId="3EFF7252"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17311E"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C3FFD4" w14:textId="2B0AB856" w:rsidR="006360BB" w:rsidRPr="00610852" w:rsidRDefault="006360BB" w:rsidP="006360BB">
            <w:pPr>
              <w:tabs>
                <w:tab w:val="left" w:pos="4251"/>
              </w:tabs>
              <w:spacing w:line="264" w:lineRule="auto"/>
              <w:jc w:val="center"/>
              <w:rPr>
                <w:color w:val="000000" w:themeColor="text1"/>
              </w:rPr>
            </w:pPr>
            <w:r w:rsidRPr="00610852">
              <w:rPr>
                <w:color w:val="000000" w:themeColor="text1"/>
              </w:rPr>
              <w:t>Lập trình mạng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3A16C5" w14:textId="18A409DE" w:rsidR="006360BB" w:rsidRPr="00507155" w:rsidRDefault="006360BB" w:rsidP="006360BB">
            <w:pPr>
              <w:spacing w:line="264" w:lineRule="auto"/>
              <w:ind w:left="61" w:right="120"/>
              <w:jc w:val="both"/>
              <w:rPr>
                <w:sz w:val="22"/>
                <w:szCs w:val="26"/>
                <w:lang w:val="vi-VN" w:eastAsia="vi-VN"/>
              </w:rPr>
            </w:pPr>
            <w:r w:rsidRPr="00610852">
              <w:rPr>
                <w:color w:val="000000" w:themeColor="text1"/>
                <w:lang w:val="de-DE"/>
              </w:rPr>
              <w:t>Học phần cung cấp cho sinh viên các kiến thức về lập trình mạng bao gồm các kỹ thuật lập trình dựa trên Socket và một số kỹ thuật lập trình phân tán để ứng dụng nó trong những ứng dụng mạng.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886A99" w14:textId="294AFB50" w:rsidR="006360BB" w:rsidRDefault="006360BB" w:rsidP="006360BB">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6E19B1" w14:textId="77777777" w:rsidR="006360BB" w:rsidRPr="00507155" w:rsidRDefault="006360BB" w:rsidP="006360BB">
            <w:pPr>
              <w:spacing w:line="264" w:lineRule="auto"/>
              <w:jc w:val="center"/>
              <w:rPr>
                <w:sz w:val="22"/>
                <w:szCs w:val="26"/>
              </w:rPr>
            </w:pP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C7849" w14:textId="77777777" w:rsidR="006360BB" w:rsidRPr="00507155" w:rsidRDefault="006360BB" w:rsidP="006360BB">
            <w:pPr>
              <w:spacing w:line="264" w:lineRule="auto"/>
              <w:jc w:val="center"/>
              <w:rPr>
                <w:sz w:val="22"/>
                <w:szCs w:val="26"/>
              </w:rPr>
            </w:pPr>
          </w:p>
        </w:tc>
      </w:tr>
      <w:tr w:rsidR="006360BB" w:rsidRPr="00507155" w14:paraId="761A4227"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248A4F"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DAD96E" w14:textId="421A03A7" w:rsidR="006360BB" w:rsidRPr="00507155" w:rsidRDefault="006360BB" w:rsidP="006360BB">
            <w:pPr>
              <w:tabs>
                <w:tab w:val="left" w:pos="4251"/>
              </w:tabs>
              <w:spacing w:line="264" w:lineRule="auto"/>
              <w:jc w:val="center"/>
              <w:rPr>
                <w:sz w:val="22"/>
                <w:szCs w:val="26"/>
              </w:rPr>
            </w:pPr>
            <w:r w:rsidRPr="00610852">
              <w:rPr>
                <w:color w:val="000000" w:themeColor="text1"/>
              </w:rPr>
              <w:t>Nguyên lý và kỹ thuật lập trình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D43DE8" w14:textId="5282DFE3" w:rsidR="006360BB" w:rsidRPr="00507155" w:rsidRDefault="006360BB" w:rsidP="006360BB">
            <w:pPr>
              <w:spacing w:line="264" w:lineRule="auto"/>
              <w:ind w:left="61" w:right="120"/>
              <w:jc w:val="both"/>
              <w:rPr>
                <w:sz w:val="22"/>
                <w:szCs w:val="26"/>
                <w:lang w:val="vi-VN" w:eastAsia="vi-VN"/>
              </w:rPr>
            </w:pPr>
            <w:r w:rsidRPr="00610852">
              <w:rPr>
                <w:color w:val="000000" w:themeColor="text1"/>
                <w:lang w:val="de-DE"/>
              </w:rPr>
              <w:t>Học phần cung cấp cho sinh viên các kiến thức từ cơ bản đến nâng cao của thiết kế và lập trình: lập trình cơ bản, thuật toán, phân tích thuật toán.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57CB2B" w14:textId="01B3FF41" w:rsidR="006360BB" w:rsidRPr="00507155" w:rsidRDefault="006360BB" w:rsidP="006360BB">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19FAF3" w14:textId="77777777" w:rsidR="006360BB" w:rsidRPr="00507155" w:rsidRDefault="006360BB" w:rsidP="006360BB">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BD1D4F" w14:textId="77777777" w:rsidR="006360BB" w:rsidRPr="00507155" w:rsidRDefault="006360BB" w:rsidP="006360BB">
            <w:pPr>
              <w:spacing w:line="264" w:lineRule="auto"/>
              <w:jc w:val="center"/>
              <w:rPr>
                <w:sz w:val="22"/>
                <w:szCs w:val="26"/>
              </w:rPr>
            </w:pPr>
            <w:r w:rsidRPr="00507155">
              <w:rPr>
                <w:sz w:val="22"/>
                <w:szCs w:val="26"/>
              </w:rPr>
              <w:t xml:space="preserve">Thái độ CC, KT thường xuyên, Thi viết/báo cáo </w:t>
            </w:r>
          </w:p>
        </w:tc>
      </w:tr>
      <w:tr w:rsidR="006360BB" w:rsidRPr="00507155" w14:paraId="04BBE517"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68C5EE"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7E2DBB" w14:textId="7658C7E6" w:rsidR="006360BB" w:rsidRPr="00507155" w:rsidRDefault="006360BB" w:rsidP="006360BB">
            <w:pPr>
              <w:tabs>
                <w:tab w:val="left" w:pos="4251"/>
              </w:tabs>
              <w:spacing w:line="264" w:lineRule="auto"/>
              <w:jc w:val="center"/>
              <w:rPr>
                <w:sz w:val="22"/>
                <w:szCs w:val="26"/>
              </w:rPr>
            </w:pPr>
            <w:r w:rsidRPr="00610852">
              <w:rPr>
                <w:color w:val="000000" w:themeColor="text1"/>
              </w:rPr>
              <w:t>Thương mại điện tử</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AD127D" w14:textId="1C2990AB" w:rsidR="006360BB" w:rsidRPr="00507155" w:rsidRDefault="006360BB" w:rsidP="006360BB">
            <w:pPr>
              <w:spacing w:line="264" w:lineRule="auto"/>
              <w:ind w:left="61" w:right="120"/>
              <w:jc w:val="both"/>
              <w:rPr>
                <w:sz w:val="22"/>
                <w:szCs w:val="26"/>
                <w:lang w:val="vi-VN" w:eastAsia="vi-VN"/>
              </w:rPr>
            </w:pPr>
            <w:r w:rsidRPr="00610852">
              <w:rPr>
                <w:color w:val="000000" w:themeColor="text1"/>
                <w:lang w:val="pt-BR"/>
              </w:rPr>
              <w:t>Môn học này cung cấp kiến thức tổng quát về lĩnh vực kinh doanh và thực thi thương mại thông qua các phương tiện điện tử dựa trên nền tảng công nghệ hiện đại như web, các ứng dụng di động, nền tảng số, thương mại điện tử (eCommerce). Giới thiệu các mô hình, cách thức quản lý và triển khai các ứng dụng thương mại trên nền tảng công nghệ hiện tại</w:t>
            </w:r>
            <w:r>
              <w:rPr>
                <w:color w:val="000000" w:themeColor="text1"/>
                <w:lang w:val="pt-BR"/>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AAF7AF" w14:textId="4251F4E7" w:rsidR="006360BB" w:rsidRPr="00507155" w:rsidRDefault="006360BB" w:rsidP="006360BB">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ECF036" w14:textId="77777777" w:rsidR="006360BB" w:rsidRPr="00507155" w:rsidRDefault="006360BB" w:rsidP="006360BB">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C806DC" w14:textId="77777777" w:rsidR="006360BB" w:rsidRPr="00507155" w:rsidRDefault="006360BB" w:rsidP="006360BB">
            <w:pPr>
              <w:spacing w:line="264" w:lineRule="auto"/>
              <w:jc w:val="center"/>
              <w:rPr>
                <w:sz w:val="22"/>
                <w:szCs w:val="26"/>
              </w:rPr>
            </w:pPr>
            <w:r w:rsidRPr="00507155">
              <w:rPr>
                <w:sz w:val="22"/>
                <w:szCs w:val="26"/>
              </w:rPr>
              <w:t>Thái độ CC, KT thường xuyên, Thi viết</w:t>
            </w:r>
          </w:p>
        </w:tc>
      </w:tr>
      <w:tr w:rsidR="006360BB" w:rsidRPr="00507155" w14:paraId="7BFCDCD9"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505B8D"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D512E8" w14:textId="6E6C3904" w:rsidR="006360BB" w:rsidRPr="00507155" w:rsidRDefault="006360BB" w:rsidP="006360BB">
            <w:pPr>
              <w:tabs>
                <w:tab w:val="left" w:pos="4251"/>
              </w:tabs>
              <w:spacing w:line="264" w:lineRule="auto"/>
              <w:jc w:val="center"/>
              <w:rPr>
                <w:sz w:val="22"/>
                <w:szCs w:val="26"/>
              </w:rPr>
            </w:pPr>
            <w:r w:rsidRPr="00610852">
              <w:rPr>
                <w:color w:val="000000" w:themeColor="text1"/>
              </w:rPr>
              <w:t>Công nghệ phần mềm</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430A3A" w14:textId="32DA86FE" w:rsidR="006360BB" w:rsidRPr="00507155" w:rsidRDefault="006360BB" w:rsidP="006360BB">
            <w:pPr>
              <w:spacing w:line="264" w:lineRule="auto"/>
              <w:ind w:left="61" w:right="120"/>
              <w:jc w:val="both"/>
              <w:rPr>
                <w:sz w:val="22"/>
                <w:szCs w:val="26"/>
                <w:lang w:val="vi-VN" w:eastAsia="vi-VN"/>
              </w:rPr>
            </w:pPr>
            <w:r w:rsidRPr="00610852">
              <w:rPr>
                <w:color w:val="000000" w:themeColor="text1"/>
              </w:rPr>
              <w:t>Học phần cung cấp cho sinh viên các kiến thức, phương pháp, nguyên tắc liên quan tới quá trình triển khai, lập kế hoạch, phân tích, thiết kế, cài đặt, kiểm tra, bảo trì…một sản phẩm phần mềm theo quy trình công nghệ phần mềm chuyên nghiệp</w:t>
            </w:r>
            <w:r>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EC128A" w14:textId="02A4BB27" w:rsidR="006360BB" w:rsidRPr="00507155" w:rsidRDefault="006360BB" w:rsidP="006360BB">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8FE5D6" w14:textId="77777777" w:rsidR="006360BB" w:rsidRPr="00507155" w:rsidRDefault="006360BB" w:rsidP="006360BB">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713B4C" w14:textId="77777777" w:rsidR="006360BB" w:rsidRPr="00507155" w:rsidRDefault="006360BB" w:rsidP="006360BB">
            <w:pPr>
              <w:spacing w:line="264" w:lineRule="auto"/>
              <w:jc w:val="center"/>
              <w:rPr>
                <w:sz w:val="22"/>
                <w:szCs w:val="26"/>
              </w:rPr>
            </w:pPr>
            <w:r w:rsidRPr="00507155">
              <w:rPr>
                <w:sz w:val="22"/>
                <w:szCs w:val="26"/>
              </w:rPr>
              <w:t>Thái độ CC, KT thường xuyên, Thi báo cáo</w:t>
            </w:r>
          </w:p>
        </w:tc>
      </w:tr>
      <w:tr w:rsidR="006360BB" w:rsidRPr="00507155" w14:paraId="3EB1991E"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B175FB"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07EF7B" w14:textId="070AB15C" w:rsidR="006360BB" w:rsidRPr="00507155" w:rsidRDefault="006360BB" w:rsidP="006360BB">
            <w:pPr>
              <w:tabs>
                <w:tab w:val="left" w:pos="4251"/>
              </w:tabs>
              <w:spacing w:line="264" w:lineRule="auto"/>
              <w:jc w:val="center"/>
              <w:rPr>
                <w:sz w:val="22"/>
                <w:szCs w:val="26"/>
              </w:rPr>
            </w:pPr>
            <w:r w:rsidRPr="00610852">
              <w:rPr>
                <w:color w:val="000000" w:themeColor="text1"/>
              </w:rPr>
              <w:t xml:space="preserve">Tương tác Người - Máy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7B1E98" w14:textId="630DF69C" w:rsidR="006360BB" w:rsidRPr="00507155" w:rsidRDefault="006360BB" w:rsidP="006360BB">
            <w:pPr>
              <w:spacing w:line="264" w:lineRule="auto"/>
              <w:ind w:left="61" w:right="120"/>
              <w:jc w:val="both"/>
              <w:rPr>
                <w:sz w:val="22"/>
                <w:szCs w:val="26"/>
                <w:lang w:val="vi-VN" w:eastAsia="vi-VN"/>
              </w:rPr>
            </w:pPr>
            <w:r w:rsidRPr="00610852">
              <w:rPr>
                <w:color w:val="000000" w:themeColor="text1"/>
                <w:lang w:val="pt-BR"/>
              </w:rPr>
              <w:t>Học phần cung cấp các kiến thức tổng quan về các hệ tương tác, yếu tố con người và yếu tố máy tính trong quá trình tương tác, các dạng tương tác, giao diện. Quy trình xây dựng thiết kế giao diện người dùng. Sinh viên nắm được các kiến thức về tương tác để có thể xây dựng giao diện cho các chương trình ứng dụng. Thông qua học phần này sinh viên có thể rèn luyện được kỹ năng lập giao diện trên máy tính và nâng cao kỹ năng lập trình</w:t>
            </w:r>
            <w:r>
              <w:rPr>
                <w:color w:val="000000" w:themeColor="text1"/>
                <w:lang w:val="pt-BR"/>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51900D" w14:textId="43FD6836" w:rsidR="006360BB" w:rsidRPr="00507155" w:rsidRDefault="006360BB" w:rsidP="006360BB">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100CAD" w14:textId="77777777" w:rsidR="006360BB" w:rsidRPr="00507155" w:rsidRDefault="006360BB" w:rsidP="006360BB">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C32D67" w14:textId="77777777" w:rsidR="006360BB" w:rsidRPr="00507155" w:rsidRDefault="006360BB" w:rsidP="006360BB">
            <w:pPr>
              <w:spacing w:line="264" w:lineRule="auto"/>
              <w:jc w:val="center"/>
              <w:rPr>
                <w:sz w:val="22"/>
                <w:szCs w:val="26"/>
              </w:rPr>
            </w:pPr>
            <w:r w:rsidRPr="00507155">
              <w:rPr>
                <w:sz w:val="22"/>
                <w:szCs w:val="26"/>
              </w:rPr>
              <w:t xml:space="preserve">Thái độ CC, KT thường xuyên, Thi viết/báo cáo </w:t>
            </w:r>
          </w:p>
        </w:tc>
      </w:tr>
      <w:tr w:rsidR="006360BB" w:rsidRPr="00507155" w14:paraId="6F227523"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97AB57"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94D2B8" w14:textId="24BFF6C5" w:rsidR="006360BB" w:rsidRPr="00507155" w:rsidRDefault="006360BB" w:rsidP="006360BB">
            <w:pPr>
              <w:tabs>
                <w:tab w:val="left" w:pos="4251"/>
              </w:tabs>
              <w:spacing w:line="264" w:lineRule="auto"/>
              <w:jc w:val="center"/>
              <w:rPr>
                <w:sz w:val="22"/>
                <w:szCs w:val="26"/>
              </w:rPr>
            </w:pPr>
            <w:r w:rsidRPr="00610852">
              <w:rPr>
                <w:color w:val="000000" w:themeColor="text1"/>
              </w:rPr>
              <w:t>Đồ án 1</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649377" w14:textId="162E56DC" w:rsidR="006360BB" w:rsidRPr="00507155" w:rsidRDefault="006360BB" w:rsidP="006360BB">
            <w:pPr>
              <w:spacing w:line="264" w:lineRule="auto"/>
              <w:ind w:left="61" w:right="120"/>
              <w:jc w:val="both"/>
              <w:rPr>
                <w:sz w:val="22"/>
                <w:szCs w:val="26"/>
                <w:lang w:val="vi-VN" w:eastAsia="vi-VN"/>
              </w:rPr>
            </w:pPr>
            <w:r w:rsidRPr="00610852">
              <w:rPr>
                <w:color w:val="000000" w:themeColor="text1"/>
              </w:rPr>
              <w:t>Học phần đồ án 1 giúp sinh viên củng cố, mở rộng kiến thức đã học qua các học phần OOP, hệ quản trị CSDL, thiết kế và lập trình web, bằng cách phát triển một ứng dụng trên các nền tảng khác nhau: windows, web hoặc thiết bị di động.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7A2608" w14:textId="4AA4B4CC" w:rsidR="006360BB" w:rsidRPr="00507155" w:rsidRDefault="006360BB" w:rsidP="006360BB">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11C6AA" w14:textId="77777777" w:rsidR="006360BB" w:rsidRPr="00507155" w:rsidRDefault="006360BB" w:rsidP="006360BB">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FF45B8" w14:textId="77777777" w:rsidR="006360BB" w:rsidRPr="00507155" w:rsidRDefault="006360BB" w:rsidP="006360BB">
            <w:pPr>
              <w:spacing w:line="264" w:lineRule="auto"/>
              <w:jc w:val="center"/>
              <w:rPr>
                <w:sz w:val="22"/>
                <w:szCs w:val="26"/>
              </w:rPr>
            </w:pPr>
            <w:r w:rsidRPr="00507155">
              <w:rPr>
                <w:sz w:val="22"/>
                <w:szCs w:val="26"/>
              </w:rPr>
              <w:t>Thái độ CC, KT thường xuyên, Thi viết/báo cáo/Thực hành</w:t>
            </w:r>
          </w:p>
        </w:tc>
      </w:tr>
      <w:tr w:rsidR="006360BB" w:rsidRPr="00507155" w14:paraId="0E127C88"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F4C2FE"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E946BE" w14:textId="2B6AD767" w:rsidR="006360BB" w:rsidRPr="00507155" w:rsidRDefault="006360BB" w:rsidP="006360BB">
            <w:pPr>
              <w:tabs>
                <w:tab w:val="left" w:pos="4251"/>
              </w:tabs>
              <w:spacing w:line="264" w:lineRule="auto"/>
              <w:jc w:val="center"/>
              <w:rPr>
                <w:sz w:val="22"/>
                <w:szCs w:val="26"/>
              </w:rPr>
            </w:pPr>
            <w:r w:rsidRPr="00610852">
              <w:rPr>
                <w:color w:val="000000" w:themeColor="text1"/>
              </w:rPr>
              <w:t>Lý thuyết mật mã &amp; an toàn dữ liệu</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4BB0E7" w14:textId="3BFE36AA" w:rsidR="006360BB" w:rsidRPr="00507155" w:rsidRDefault="006360BB" w:rsidP="006360BB">
            <w:pPr>
              <w:spacing w:line="264" w:lineRule="auto"/>
              <w:ind w:left="61" w:right="120"/>
              <w:jc w:val="both"/>
              <w:rPr>
                <w:sz w:val="22"/>
                <w:szCs w:val="26"/>
                <w:lang w:val="vi-VN" w:eastAsia="vi-VN"/>
              </w:rPr>
            </w:pPr>
            <w:r w:rsidRPr="00610852">
              <w:rPr>
                <w:color w:val="000000" w:themeColor="text1"/>
              </w:rPr>
              <w:t xml:space="preserve">Trang bị cho sinh viên những kiến thức cơ bản về mật mã học. Giúp cho sinh viên hiểu và nắm được một số thuật toánmã hoá quantrọng trong mật mã cổ điển và mật mã khóa công khai. Giúp cho sinh viên </w:t>
            </w:r>
            <w:r w:rsidRPr="00610852">
              <w:rPr>
                <w:color w:val="000000" w:themeColor="text1"/>
              </w:rPr>
              <w:lastRenderedPageBreak/>
              <w:t>hiểu và nắm đượcmột số vấn đề quan trọng trong các dịch vụ an toàn thông tin như xác thực và đảm bảo tínhtoàn vẹn. Giúp cho sinh viên hiểu được một số thủ tục ứng dụng trong thực tế như chữ ký số,trao đổi và phân phối khoá</w:t>
            </w:r>
            <w:r>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CE6B81" w14:textId="3E266E9F" w:rsidR="006360BB" w:rsidRPr="00507155" w:rsidRDefault="006360BB" w:rsidP="006360BB">
            <w:pPr>
              <w:spacing w:line="264" w:lineRule="auto"/>
              <w:jc w:val="center"/>
              <w:rPr>
                <w:sz w:val="22"/>
                <w:szCs w:val="26"/>
                <w:lang w:eastAsia="vi-VN"/>
              </w:rPr>
            </w:pPr>
            <w:r>
              <w:rPr>
                <w:sz w:val="22"/>
                <w:szCs w:val="26"/>
                <w:lang w:eastAsia="vi-VN"/>
              </w:rPr>
              <w:lastRenderedPageBreak/>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FF08AF" w14:textId="77777777" w:rsidR="006360BB" w:rsidRPr="00507155" w:rsidRDefault="006360BB" w:rsidP="006360BB">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FCECB9" w14:textId="77777777" w:rsidR="006360BB" w:rsidRPr="00507155" w:rsidRDefault="006360BB" w:rsidP="006360BB">
            <w:pPr>
              <w:spacing w:line="264" w:lineRule="auto"/>
              <w:jc w:val="center"/>
              <w:rPr>
                <w:sz w:val="22"/>
                <w:szCs w:val="26"/>
              </w:rPr>
            </w:pPr>
            <w:r w:rsidRPr="00507155">
              <w:rPr>
                <w:sz w:val="22"/>
                <w:szCs w:val="26"/>
              </w:rPr>
              <w:t>Thái độ CC, KT thường xuyên, Thi viết/báo cáo/Thực hành</w:t>
            </w:r>
          </w:p>
        </w:tc>
      </w:tr>
      <w:tr w:rsidR="006360BB" w:rsidRPr="00507155" w14:paraId="176B90C3"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4022AD"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7F4CAC" w14:textId="775B4858" w:rsidR="006360BB" w:rsidRPr="00507155" w:rsidRDefault="006360BB" w:rsidP="006360BB">
            <w:pPr>
              <w:tabs>
                <w:tab w:val="left" w:pos="4251"/>
              </w:tabs>
              <w:spacing w:line="264" w:lineRule="auto"/>
              <w:jc w:val="center"/>
              <w:rPr>
                <w:sz w:val="22"/>
                <w:szCs w:val="26"/>
              </w:rPr>
            </w:pPr>
            <w:r w:rsidRPr="00610852">
              <w:rPr>
                <w:color w:val="000000" w:themeColor="text1"/>
              </w:rPr>
              <w:t>Chuyên đề 1</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AD25D8" w14:textId="6DE315D6" w:rsidR="006360BB" w:rsidRPr="00507155" w:rsidRDefault="006360BB" w:rsidP="006360BB">
            <w:pPr>
              <w:spacing w:line="264" w:lineRule="auto"/>
              <w:ind w:left="61" w:right="120"/>
              <w:jc w:val="both"/>
              <w:rPr>
                <w:sz w:val="22"/>
                <w:szCs w:val="26"/>
                <w:lang w:val="vi-VN" w:eastAsia="vi-VN"/>
              </w:rPr>
            </w:pPr>
            <w:r w:rsidRPr="00610852">
              <w:rPr>
                <w:color w:val="000000" w:themeColor="text1"/>
                <w:lang w:val="pt-BR"/>
              </w:rPr>
              <w:t>Chuyên đề 1 cập nhật vào nội dung chương trình các kiến thức, kỹ thuật và công nghệ theo hướng chuyên môn hoặc các hướng phát triển ứng dụng thuộc chuyên ngành Công nghệ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91B49F" w14:textId="1A4E4CDD" w:rsidR="006360BB" w:rsidRPr="00507155" w:rsidRDefault="006360BB" w:rsidP="006360BB">
            <w:pPr>
              <w:spacing w:line="264" w:lineRule="auto"/>
              <w:jc w:val="center"/>
              <w:rPr>
                <w:sz w:val="22"/>
                <w:szCs w:val="26"/>
                <w:lang w:eastAsia="vi-VN"/>
              </w:rPr>
            </w:pPr>
            <w:r>
              <w:rPr>
                <w:sz w:val="22"/>
                <w:szCs w:val="26"/>
                <w:lang w:eastAsia="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CB19D8" w14:textId="77777777" w:rsidR="006360BB" w:rsidRPr="00507155" w:rsidRDefault="006360BB" w:rsidP="006360BB">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AB4463" w14:textId="77777777" w:rsidR="006360BB" w:rsidRPr="00507155" w:rsidRDefault="006360BB" w:rsidP="006360BB">
            <w:pPr>
              <w:spacing w:line="264" w:lineRule="auto"/>
              <w:jc w:val="center"/>
              <w:rPr>
                <w:sz w:val="22"/>
                <w:szCs w:val="26"/>
              </w:rPr>
            </w:pPr>
            <w:r w:rsidRPr="00507155">
              <w:rPr>
                <w:sz w:val="22"/>
                <w:szCs w:val="26"/>
              </w:rPr>
              <w:t>Thái độ CC, KT thường xuyên, Thi viết/báo cáo/Thực hành</w:t>
            </w:r>
          </w:p>
        </w:tc>
      </w:tr>
      <w:tr w:rsidR="006360BB" w:rsidRPr="00507155" w14:paraId="39AA4986"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9D59FD"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920DE2" w14:textId="0F5A860A" w:rsidR="006360BB" w:rsidRPr="00507155" w:rsidRDefault="006360BB" w:rsidP="006360BB">
            <w:pPr>
              <w:tabs>
                <w:tab w:val="left" w:pos="4251"/>
              </w:tabs>
              <w:spacing w:line="264" w:lineRule="auto"/>
              <w:jc w:val="center"/>
              <w:rPr>
                <w:sz w:val="22"/>
                <w:szCs w:val="26"/>
              </w:rPr>
            </w:pPr>
            <w:r w:rsidRPr="00610852">
              <w:rPr>
                <w:color w:val="000000" w:themeColor="text1"/>
              </w:rPr>
              <w:t>Chuyên đề 2</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2B822D" w14:textId="288D964E" w:rsidR="006360BB" w:rsidRPr="00507155" w:rsidRDefault="006360BB" w:rsidP="006360BB">
            <w:pPr>
              <w:spacing w:line="264" w:lineRule="auto"/>
              <w:ind w:left="61" w:right="120"/>
              <w:jc w:val="both"/>
              <w:rPr>
                <w:sz w:val="22"/>
                <w:szCs w:val="26"/>
                <w:lang w:val="vi-VN" w:eastAsia="vi-VN"/>
              </w:rPr>
            </w:pPr>
            <w:r w:rsidRPr="00610852">
              <w:rPr>
                <w:color w:val="000000" w:themeColor="text1"/>
                <w:lang w:val="pt-BR"/>
              </w:rPr>
              <w:t>Cập nhật vào nội dung chương trình các kỹ thuật công nghệ theo một hướng chuyên môn hoặc các hướng phát triển ứng dụng thuộc về chuyên ngành Công nghệ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2DC18E" w14:textId="61A05788" w:rsidR="006360BB" w:rsidRPr="00507155" w:rsidRDefault="006360BB" w:rsidP="006360BB">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6729D2" w14:textId="6E6CC59B" w:rsidR="006360BB" w:rsidRPr="00507155" w:rsidRDefault="006360BB" w:rsidP="006360BB">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BC30D5" w14:textId="77777777" w:rsidR="006360BB" w:rsidRPr="00507155" w:rsidRDefault="006360BB" w:rsidP="006360BB">
            <w:pPr>
              <w:spacing w:line="264" w:lineRule="auto"/>
              <w:jc w:val="center"/>
              <w:rPr>
                <w:sz w:val="22"/>
                <w:szCs w:val="26"/>
              </w:rPr>
            </w:pPr>
            <w:r w:rsidRPr="00507155">
              <w:rPr>
                <w:sz w:val="22"/>
                <w:szCs w:val="26"/>
              </w:rPr>
              <w:t>Thái độ CC, KT thường xuyên, Thi viết/báo cáo/Thực hành</w:t>
            </w:r>
          </w:p>
        </w:tc>
      </w:tr>
      <w:tr w:rsidR="006360BB" w:rsidRPr="00507155" w14:paraId="4CFFD26C"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4F08BF" w14:textId="77777777" w:rsidR="006360BB" w:rsidRPr="00507155" w:rsidRDefault="006360BB" w:rsidP="006360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0F334C" w14:textId="0A38BD30" w:rsidR="006360BB" w:rsidRPr="00610852" w:rsidRDefault="006360BB" w:rsidP="006360BB">
            <w:pPr>
              <w:tabs>
                <w:tab w:val="left" w:pos="4251"/>
              </w:tabs>
              <w:spacing w:line="264" w:lineRule="auto"/>
              <w:jc w:val="center"/>
              <w:rPr>
                <w:color w:val="000000" w:themeColor="text1"/>
              </w:rPr>
            </w:pPr>
            <w:r w:rsidRPr="00610852">
              <w:rPr>
                <w:color w:val="000000" w:themeColor="text1"/>
              </w:rPr>
              <w:t>Quản trị mạng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2FAF06" w14:textId="17682813" w:rsidR="006360BB" w:rsidRPr="00507155" w:rsidRDefault="006360BB" w:rsidP="006360BB">
            <w:pPr>
              <w:spacing w:line="264" w:lineRule="auto"/>
              <w:ind w:left="61" w:right="120"/>
              <w:jc w:val="both"/>
              <w:rPr>
                <w:sz w:val="22"/>
                <w:szCs w:val="26"/>
                <w:lang w:val="vi-VN" w:eastAsia="vi-VN"/>
              </w:rPr>
            </w:pPr>
            <w:r w:rsidRPr="00610852">
              <w:rPr>
                <w:color w:val="000000" w:themeColor="text1"/>
              </w:rPr>
              <w:t>Trang bị cho sinh viên Các kiến thức và kỹ thuật cơ bản về quản trị mạng máy tính, nhằm khai thác sử dụng các dịch vụ của hệ thống mạng máy tính một cách hiệu quả, đúng yêu cầu kỹ thuật, đúng mục đích sử dụng, đồng thời có thể xử lý một số sự cố kỹ thuật đơn giản trên hệ thống mạng máy tính.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5A266F" w14:textId="531EF8C7" w:rsidR="006360BB" w:rsidRPr="00507155" w:rsidRDefault="006360BB" w:rsidP="006360BB">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816570" w14:textId="5B7382CD" w:rsidR="006360BB" w:rsidRPr="00507155" w:rsidRDefault="006360BB" w:rsidP="006360BB">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1D66DB" w14:textId="77777777" w:rsidR="006360BB" w:rsidRPr="00507155" w:rsidRDefault="006360BB" w:rsidP="006360BB">
            <w:pPr>
              <w:spacing w:line="264" w:lineRule="auto"/>
              <w:jc w:val="center"/>
              <w:rPr>
                <w:sz w:val="22"/>
                <w:szCs w:val="26"/>
              </w:rPr>
            </w:pPr>
          </w:p>
        </w:tc>
      </w:tr>
    </w:tbl>
    <w:p w14:paraId="4A748018" w14:textId="3F0443F9" w:rsidR="007D62FC" w:rsidRPr="00507155" w:rsidRDefault="007D62FC" w:rsidP="007D62FC">
      <w:pPr>
        <w:tabs>
          <w:tab w:val="center" w:pos="3402"/>
          <w:tab w:val="center" w:pos="9214"/>
        </w:tabs>
        <w:spacing w:line="264" w:lineRule="auto"/>
        <w:rPr>
          <w:b/>
          <w:sz w:val="22"/>
          <w:szCs w:val="26"/>
        </w:rPr>
      </w:pPr>
      <w:r w:rsidRPr="00507155">
        <w:rPr>
          <w:iCs/>
          <w:sz w:val="22"/>
          <w:szCs w:val="26"/>
        </w:rPr>
        <w:tab/>
      </w:r>
      <w:r w:rsidRPr="00507155">
        <w:rPr>
          <w:iCs/>
          <w:sz w:val="22"/>
          <w:szCs w:val="26"/>
        </w:rPr>
        <w:tab/>
      </w:r>
      <w:r w:rsidR="001B45ED" w:rsidRPr="00507155">
        <w:rPr>
          <w:iCs/>
          <w:sz w:val="22"/>
          <w:szCs w:val="26"/>
        </w:rPr>
        <w:t>Quảng Bình</w:t>
      </w:r>
      <w:r w:rsidR="001B45ED" w:rsidRPr="00507155">
        <w:rPr>
          <w:iCs/>
          <w:sz w:val="22"/>
          <w:szCs w:val="26"/>
          <w:lang w:val="vi-VN" w:eastAsia="vi-VN"/>
        </w:rPr>
        <w:t xml:space="preserve">, ngày </w:t>
      </w:r>
      <w:r w:rsidR="001B45ED">
        <w:rPr>
          <w:iCs/>
          <w:sz w:val="22"/>
          <w:szCs w:val="26"/>
          <w:lang w:eastAsia="vi-VN"/>
        </w:rPr>
        <w:t xml:space="preserve">20 </w:t>
      </w:r>
      <w:r w:rsidR="001B45ED" w:rsidRPr="00507155">
        <w:rPr>
          <w:iCs/>
          <w:sz w:val="22"/>
          <w:szCs w:val="26"/>
          <w:lang w:val="vi-VN" w:eastAsia="vi-VN"/>
        </w:rPr>
        <w:t>tháng</w:t>
      </w:r>
      <w:r w:rsidR="001B45ED">
        <w:rPr>
          <w:iCs/>
          <w:sz w:val="22"/>
          <w:szCs w:val="26"/>
          <w:lang w:eastAsia="vi-VN"/>
        </w:rPr>
        <w:t xml:space="preserve"> 9</w:t>
      </w:r>
      <w:r w:rsidR="001B45ED" w:rsidRPr="00507155">
        <w:rPr>
          <w:iCs/>
          <w:sz w:val="22"/>
          <w:szCs w:val="26"/>
        </w:rPr>
        <w:t xml:space="preserve"> </w:t>
      </w:r>
      <w:r w:rsidR="001B45ED" w:rsidRPr="00507155">
        <w:rPr>
          <w:iCs/>
          <w:sz w:val="22"/>
          <w:szCs w:val="26"/>
          <w:lang w:val="vi-VN" w:eastAsia="vi-VN"/>
        </w:rPr>
        <w:t>năm</w:t>
      </w:r>
      <w:r w:rsidR="001B45ED" w:rsidRPr="00507155">
        <w:rPr>
          <w:iCs/>
          <w:sz w:val="22"/>
          <w:szCs w:val="26"/>
        </w:rPr>
        <w:t xml:space="preserve"> 202</w:t>
      </w:r>
      <w:r w:rsidR="00A25DEC">
        <w:rPr>
          <w:iCs/>
          <w:sz w:val="22"/>
          <w:szCs w:val="26"/>
        </w:rPr>
        <w:t>3</w:t>
      </w:r>
      <w:r w:rsidRPr="00507155">
        <w:rPr>
          <w:b/>
          <w:sz w:val="22"/>
          <w:szCs w:val="26"/>
        </w:rPr>
        <w:tab/>
      </w:r>
    </w:p>
    <w:p w14:paraId="72630596" w14:textId="751B5A7E" w:rsidR="007D62FC" w:rsidRPr="00507155" w:rsidRDefault="007D62FC" w:rsidP="007D62FC">
      <w:pPr>
        <w:tabs>
          <w:tab w:val="center" w:pos="3402"/>
          <w:tab w:val="center" w:pos="9214"/>
        </w:tabs>
        <w:spacing w:line="264" w:lineRule="auto"/>
        <w:rPr>
          <w:b/>
          <w:sz w:val="22"/>
          <w:szCs w:val="26"/>
          <w:lang w:eastAsia="vi-VN"/>
        </w:rPr>
      </w:pPr>
      <w:r w:rsidRPr="00507155">
        <w:rPr>
          <w:b/>
          <w:sz w:val="22"/>
          <w:szCs w:val="26"/>
        </w:rPr>
        <w:tab/>
        <w:t xml:space="preserve">NGƯỜI LẬP BIỂU </w:t>
      </w:r>
      <w:r w:rsidRPr="00507155">
        <w:rPr>
          <w:b/>
          <w:sz w:val="22"/>
          <w:szCs w:val="26"/>
        </w:rPr>
        <w:tab/>
      </w:r>
      <w:r>
        <w:rPr>
          <w:b/>
          <w:sz w:val="22"/>
          <w:szCs w:val="26"/>
        </w:rPr>
        <w:t>P.</w:t>
      </w:r>
      <w:r w:rsidR="002963AC">
        <w:rPr>
          <w:b/>
          <w:sz w:val="22"/>
          <w:szCs w:val="26"/>
        </w:rPr>
        <w:t xml:space="preserve"> </w:t>
      </w:r>
      <w:r w:rsidRPr="00507155">
        <w:rPr>
          <w:b/>
          <w:sz w:val="22"/>
          <w:szCs w:val="26"/>
        </w:rPr>
        <w:t xml:space="preserve">TRƯỞNG ĐƠN VỊ </w:t>
      </w:r>
      <w:r w:rsidRPr="00507155">
        <w:rPr>
          <w:b/>
          <w:sz w:val="22"/>
          <w:szCs w:val="26"/>
          <w:lang w:eastAsia="vi-VN"/>
        </w:rPr>
        <w:t xml:space="preserve">          </w:t>
      </w:r>
    </w:p>
    <w:p w14:paraId="5BDA48C5" w14:textId="77777777" w:rsidR="007D62FC" w:rsidRPr="00507155" w:rsidRDefault="007D62FC" w:rsidP="007D62FC">
      <w:pPr>
        <w:tabs>
          <w:tab w:val="center" w:pos="3402"/>
          <w:tab w:val="center" w:pos="9214"/>
        </w:tabs>
        <w:spacing w:line="264" w:lineRule="auto"/>
        <w:rPr>
          <w:b/>
          <w:sz w:val="22"/>
          <w:szCs w:val="26"/>
          <w:lang w:eastAsia="vi-VN"/>
        </w:rPr>
      </w:pPr>
    </w:p>
    <w:p w14:paraId="6026A261" w14:textId="77777777" w:rsidR="007D62FC" w:rsidRPr="00507155" w:rsidRDefault="007D62FC" w:rsidP="007D62FC">
      <w:pPr>
        <w:tabs>
          <w:tab w:val="center" w:pos="3402"/>
          <w:tab w:val="center" w:pos="9214"/>
        </w:tabs>
        <w:spacing w:line="264" w:lineRule="auto"/>
        <w:rPr>
          <w:b/>
          <w:sz w:val="22"/>
          <w:szCs w:val="26"/>
          <w:lang w:eastAsia="vi-VN"/>
        </w:rPr>
      </w:pPr>
    </w:p>
    <w:p w14:paraId="453043E5" w14:textId="77777777" w:rsidR="007D62FC" w:rsidRPr="00507155" w:rsidRDefault="007D62FC" w:rsidP="007D62FC">
      <w:pPr>
        <w:tabs>
          <w:tab w:val="center" w:pos="3402"/>
          <w:tab w:val="center" w:pos="9214"/>
        </w:tabs>
        <w:spacing w:line="264" w:lineRule="auto"/>
        <w:rPr>
          <w:b/>
          <w:sz w:val="22"/>
          <w:szCs w:val="26"/>
          <w:lang w:eastAsia="vi-VN"/>
        </w:rPr>
      </w:pPr>
    </w:p>
    <w:p w14:paraId="67A98E2B" w14:textId="77777777" w:rsidR="007D62FC" w:rsidRPr="00507155" w:rsidRDefault="007D62FC" w:rsidP="007D62FC">
      <w:pPr>
        <w:tabs>
          <w:tab w:val="center" w:pos="3402"/>
          <w:tab w:val="center" w:pos="9214"/>
        </w:tabs>
        <w:spacing w:line="264" w:lineRule="auto"/>
        <w:rPr>
          <w:b/>
          <w:sz w:val="22"/>
          <w:szCs w:val="26"/>
        </w:rPr>
      </w:pPr>
    </w:p>
    <w:p w14:paraId="6EBFE9A0" w14:textId="77777777" w:rsidR="007D62FC" w:rsidRPr="00507155" w:rsidRDefault="007D62FC" w:rsidP="007D62FC">
      <w:pPr>
        <w:tabs>
          <w:tab w:val="center" w:pos="3402"/>
          <w:tab w:val="center" w:pos="9214"/>
        </w:tabs>
        <w:spacing w:line="264" w:lineRule="auto"/>
        <w:rPr>
          <w:sz w:val="22"/>
          <w:szCs w:val="26"/>
        </w:rPr>
      </w:pPr>
      <w:r w:rsidRPr="00507155">
        <w:rPr>
          <w:b/>
          <w:sz w:val="22"/>
          <w:szCs w:val="26"/>
          <w:lang w:eastAsia="vi-VN"/>
        </w:rPr>
        <w:tab/>
        <w:t>TS.</w:t>
      </w:r>
      <w:r>
        <w:rPr>
          <w:b/>
          <w:sz w:val="22"/>
          <w:szCs w:val="26"/>
          <w:lang w:eastAsia="vi-VN"/>
        </w:rPr>
        <w:t xml:space="preserve"> Hoàng Văn Thành</w:t>
      </w:r>
      <w:r w:rsidRPr="00507155">
        <w:rPr>
          <w:b/>
          <w:sz w:val="22"/>
          <w:szCs w:val="26"/>
          <w:lang w:eastAsia="vi-VN"/>
        </w:rPr>
        <w:tab/>
        <w:t>TS. Trần Văn Cường</w:t>
      </w:r>
      <w:r w:rsidRPr="00507155">
        <w:rPr>
          <w:sz w:val="22"/>
          <w:szCs w:val="26"/>
        </w:rPr>
        <w:t xml:space="preserve">        </w:t>
      </w:r>
      <w:r w:rsidRPr="00507155">
        <w:rPr>
          <w:b/>
          <w:sz w:val="22"/>
          <w:szCs w:val="26"/>
          <w:lang w:eastAsia="vi-VN"/>
        </w:rPr>
        <w:t xml:space="preserve">                                                                                                                                                                          </w:t>
      </w:r>
    </w:p>
    <w:p w14:paraId="0467AA7C" w14:textId="77777777" w:rsidR="00E70681" w:rsidRPr="00507155" w:rsidRDefault="00E70681" w:rsidP="002B637A">
      <w:pPr>
        <w:spacing w:line="264" w:lineRule="auto"/>
        <w:rPr>
          <w:b/>
          <w:sz w:val="22"/>
          <w:szCs w:val="26"/>
          <w:lang w:eastAsia="vi-VN"/>
        </w:rPr>
      </w:pPr>
    </w:p>
    <w:p w14:paraId="1803F8B1" w14:textId="77777777" w:rsidR="002B637A" w:rsidRPr="00507155" w:rsidRDefault="002B637A" w:rsidP="002B637A">
      <w:pPr>
        <w:spacing w:line="264" w:lineRule="auto"/>
        <w:rPr>
          <w:b/>
          <w:sz w:val="22"/>
          <w:szCs w:val="26"/>
          <w:lang w:eastAsia="vi-VN"/>
        </w:rPr>
      </w:pPr>
      <w:r w:rsidRPr="00507155">
        <w:rPr>
          <w:b/>
          <w:sz w:val="22"/>
          <w:szCs w:val="26"/>
          <w:lang w:eastAsia="vi-VN"/>
        </w:rPr>
        <w:br w:type="page"/>
      </w:r>
    </w:p>
    <w:p w14:paraId="1F494C1C" w14:textId="00D01FF7" w:rsidR="002B637A" w:rsidRPr="00507155" w:rsidRDefault="002B637A" w:rsidP="002B637A">
      <w:pPr>
        <w:spacing w:line="264" w:lineRule="auto"/>
        <w:rPr>
          <w:sz w:val="22"/>
          <w:szCs w:val="26"/>
          <w:lang w:eastAsia="vi-VN"/>
        </w:rPr>
      </w:pPr>
      <w:r w:rsidRPr="00507155">
        <w:rPr>
          <w:sz w:val="22"/>
          <w:szCs w:val="26"/>
          <w:lang w:eastAsia="vi-VN"/>
        </w:rPr>
        <w:lastRenderedPageBreak/>
        <w:t xml:space="preserve">       UBND TỈNH QUẢNG BÌNH</w:t>
      </w:r>
    </w:p>
    <w:p w14:paraId="59F99008" w14:textId="77777777" w:rsidR="002B637A" w:rsidRPr="00507155" w:rsidRDefault="002B637A" w:rsidP="002B637A">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66432" behindDoc="0" locked="0" layoutInCell="1" allowOverlap="1" wp14:anchorId="22459228" wp14:editId="6204C42C">
                <wp:simplePos x="0" y="0"/>
                <wp:positionH relativeFrom="column">
                  <wp:posOffset>344170</wp:posOffset>
                </wp:positionH>
                <wp:positionV relativeFrom="paragraph">
                  <wp:posOffset>188595</wp:posOffset>
                </wp:positionV>
                <wp:extent cx="184150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113711" id="Straight Arrow Connector 4" o:spid="_x0000_s1026" type="#_x0000_t32" style="position:absolute;margin-left:27.1pt;margin-top:14.85pt;width:14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Mcd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bPs1mK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"/>
            </w:pict>
          </mc:Fallback>
        </mc:AlternateContent>
      </w:r>
      <w:r w:rsidRPr="00507155">
        <w:rPr>
          <w:b/>
          <w:sz w:val="22"/>
          <w:szCs w:val="26"/>
          <w:lang w:eastAsia="vi-VN"/>
        </w:rPr>
        <w:t>TRƯỜNG ĐẠI HỌC QUẢNG BÌNH</w:t>
      </w:r>
    </w:p>
    <w:p w14:paraId="56177625" w14:textId="77777777" w:rsidR="002B637A" w:rsidRPr="00507155" w:rsidRDefault="002B637A" w:rsidP="002B637A">
      <w:pPr>
        <w:spacing w:line="264" w:lineRule="auto"/>
        <w:jc w:val="center"/>
        <w:rPr>
          <w:b/>
          <w:bCs/>
          <w:sz w:val="22"/>
          <w:szCs w:val="26"/>
          <w:lang w:val="vi-VN" w:eastAsia="vi-VN"/>
        </w:rPr>
      </w:pPr>
    </w:p>
    <w:p w14:paraId="5D1C5137" w14:textId="77777777" w:rsidR="002B637A" w:rsidRPr="00507155" w:rsidRDefault="002B637A" w:rsidP="002B637A">
      <w:pPr>
        <w:spacing w:line="264" w:lineRule="auto"/>
        <w:ind w:left="57" w:right="57"/>
        <w:jc w:val="center"/>
        <w:rPr>
          <w:sz w:val="22"/>
          <w:szCs w:val="26"/>
        </w:rPr>
      </w:pPr>
      <w:r w:rsidRPr="00507155">
        <w:rPr>
          <w:b/>
          <w:bCs/>
          <w:sz w:val="22"/>
          <w:szCs w:val="26"/>
          <w:lang w:val="vi-VN" w:eastAsia="vi-VN"/>
        </w:rPr>
        <w:t>THÔNG BÁO</w:t>
      </w:r>
    </w:p>
    <w:p w14:paraId="22649AC7" w14:textId="77777777" w:rsidR="002B637A" w:rsidRPr="00507155" w:rsidRDefault="002B637A" w:rsidP="002B637A">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08927812" w14:textId="7749954E" w:rsidR="002B637A" w:rsidRPr="00507155" w:rsidRDefault="002B637A" w:rsidP="002B637A">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w:t>
      </w:r>
      <w:r w:rsidR="00DB2ED1" w:rsidRPr="00507155">
        <w:rPr>
          <w:b/>
          <w:bCs/>
          <w:sz w:val="22"/>
          <w:szCs w:val="26"/>
          <w:lang w:eastAsia="vi-VN"/>
        </w:rPr>
        <w:t>202</w:t>
      </w:r>
      <w:r w:rsidR="00DB2ED1">
        <w:rPr>
          <w:b/>
          <w:bCs/>
          <w:sz w:val="22"/>
          <w:szCs w:val="26"/>
          <w:lang w:eastAsia="vi-VN"/>
        </w:rPr>
        <w:t>2</w:t>
      </w:r>
      <w:r w:rsidR="00DB2ED1" w:rsidRPr="00507155">
        <w:rPr>
          <w:b/>
          <w:bCs/>
          <w:sz w:val="22"/>
          <w:szCs w:val="26"/>
          <w:lang w:eastAsia="vi-VN"/>
        </w:rPr>
        <w:t xml:space="preserve"> - 202</w:t>
      </w:r>
      <w:r w:rsidR="00DB2ED1">
        <w:rPr>
          <w:b/>
          <w:bCs/>
          <w:sz w:val="22"/>
          <w:szCs w:val="26"/>
          <w:lang w:eastAsia="vi-VN"/>
        </w:rPr>
        <w:t>3</w:t>
      </w:r>
    </w:p>
    <w:p w14:paraId="761511B8" w14:textId="77777777" w:rsidR="002B637A" w:rsidRPr="00507155" w:rsidRDefault="002B637A" w:rsidP="002B637A">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Đại học Công nghệ thông tin</w:t>
      </w:r>
    </w:p>
    <w:p w14:paraId="2155AF1D" w14:textId="1117387C" w:rsidR="00CD5C91" w:rsidRPr="00507155" w:rsidRDefault="00E51BD2" w:rsidP="002B637A">
      <w:pPr>
        <w:spacing w:line="264" w:lineRule="auto"/>
        <w:rPr>
          <w:b/>
          <w:sz w:val="22"/>
          <w:szCs w:val="26"/>
          <w:lang w:eastAsia="vi-VN"/>
        </w:rPr>
      </w:pPr>
      <w:r>
        <w:rPr>
          <w:b/>
          <w:sz w:val="22"/>
          <w:szCs w:val="26"/>
          <w:lang w:eastAsia="vi-VN"/>
        </w:rPr>
        <w:t>Khóa 64</w:t>
      </w:r>
    </w:p>
    <w:tbl>
      <w:tblPr>
        <w:tblW w:w="13457" w:type="dxa"/>
        <w:tblLayout w:type="fixed"/>
        <w:tblCellMar>
          <w:left w:w="0" w:type="dxa"/>
          <w:right w:w="0" w:type="dxa"/>
        </w:tblCellMar>
        <w:tblLook w:val="0000" w:firstRow="0" w:lastRow="0" w:firstColumn="0" w:lastColumn="0" w:noHBand="0" w:noVBand="0"/>
      </w:tblPr>
      <w:tblGrid>
        <w:gridCol w:w="622"/>
        <w:gridCol w:w="1920"/>
        <w:gridCol w:w="6662"/>
        <w:gridCol w:w="709"/>
        <w:gridCol w:w="1559"/>
        <w:gridCol w:w="1985"/>
      </w:tblGrid>
      <w:tr w:rsidR="001A3AEB" w:rsidRPr="00507155" w14:paraId="38C70A20" w14:textId="77777777" w:rsidTr="00812C8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2BBB55" w14:textId="77777777" w:rsidR="004C28E7" w:rsidRPr="00507155" w:rsidRDefault="004C28E7" w:rsidP="002B637A">
            <w:pPr>
              <w:spacing w:line="264" w:lineRule="auto"/>
              <w:jc w:val="center"/>
              <w:rPr>
                <w:b/>
                <w:sz w:val="22"/>
                <w:szCs w:val="26"/>
              </w:rPr>
            </w:pPr>
            <w:r w:rsidRPr="00507155">
              <w:rPr>
                <w:b/>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BE96E0" w14:textId="77777777" w:rsidR="004C28E7" w:rsidRPr="00507155" w:rsidRDefault="004C28E7" w:rsidP="002B637A">
            <w:pPr>
              <w:spacing w:line="264" w:lineRule="auto"/>
              <w:jc w:val="center"/>
              <w:rPr>
                <w:b/>
                <w:sz w:val="22"/>
                <w:szCs w:val="26"/>
              </w:rPr>
            </w:pPr>
            <w:r w:rsidRPr="00507155">
              <w:rPr>
                <w:b/>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AEF7E6" w14:textId="77777777" w:rsidR="004C28E7" w:rsidRPr="00507155" w:rsidRDefault="004C28E7" w:rsidP="000D6D15">
            <w:pPr>
              <w:spacing w:line="264" w:lineRule="auto"/>
              <w:ind w:left="61" w:right="120"/>
              <w:jc w:val="center"/>
              <w:rPr>
                <w:b/>
                <w:sz w:val="22"/>
                <w:szCs w:val="26"/>
              </w:rPr>
            </w:pPr>
            <w:r w:rsidRPr="00507155">
              <w:rPr>
                <w:b/>
                <w:sz w:val="22"/>
                <w:szCs w:val="26"/>
                <w:lang w:val="vi-VN" w:eastAsia="vi-VN"/>
              </w:rPr>
              <w:t>Mục đích môn h</w:t>
            </w:r>
            <w:r w:rsidRPr="00507155">
              <w:rPr>
                <w:b/>
                <w:sz w:val="22"/>
                <w:szCs w:val="26"/>
              </w:rPr>
              <w:t>ọ</w:t>
            </w:r>
            <w:r w:rsidRPr="00507155">
              <w:rPr>
                <w:b/>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691B62" w14:textId="77777777" w:rsidR="004C28E7" w:rsidRPr="00507155" w:rsidRDefault="004C28E7" w:rsidP="002B637A">
            <w:pPr>
              <w:spacing w:line="264" w:lineRule="auto"/>
              <w:jc w:val="center"/>
              <w:rPr>
                <w:b/>
                <w:sz w:val="22"/>
                <w:szCs w:val="26"/>
              </w:rPr>
            </w:pPr>
            <w:r w:rsidRPr="00507155">
              <w:rPr>
                <w:b/>
                <w:sz w:val="22"/>
                <w:szCs w:val="26"/>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4C367F" w14:textId="77777777" w:rsidR="004C28E7" w:rsidRPr="00507155" w:rsidRDefault="004C28E7" w:rsidP="002B637A">
            <w:pPr>
              <w:spacing w:line="264" w:lineRule="auto"/>
              <w:jc w:val="center"/>
              <w:rPr>
                <w:b/>
                <w:sz w:val="22"/>
                <w:szCs w:val="26"/>
              </w:rPr>
            </w:pPr>
            <w:r w:rsidRPr="00507155">
              <w:rPr>
                <w:b/>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D3934E" w14:textId="77777777" w:rsidR="004C28E7" w:rsidRPr="00507155" w:rsidRDefault="004C28E7" w:rsidP="002B637A">
            <w:pPr>
              <w:spacing w:line="264" w:lineRule="auto"/>
              <w:jc w:val="center"/>
              <w:rPr>
                <w:b/>
                <w:sz w:val="22"/>
                <w:szCs w:val="26"/>
              </w:rPr>
            </w:pPr>
            <w:r w:rsidRPr="00507155">
              <w:rPr>
                <w:b/>
                <w:sz w:val="22"/>
                <w:szCs w:val="26"/>
                <w:lang w:val="vi-VN" w:eastAsia="vi-VN"/>
              </w:rPr>
              <w:t>Phương pháp đánh giá sinh viên</w:t>
            </w:r>
          </w:p>
        </w:tc>
      </w:tr>
      <w:tr w:rsidR="001A3AEB" w:rsidRPr="00507155" w14:paraId="3A4F54C9"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378A2D" w14:textId="77777777" w:rsidR="00E70681" w:rsidRPr="00507155" w:rsidRDefault="00E70681" w:rsidP="002B637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BC9445" w14:textId="77777777" w:rsidR="00E70681" w:rsidRPr="00507155" w:rsidRDefault="00E70681" w:rsidP="002B637A">
            <w:pPr>
              <w:tabs>
                <w:tab w:val="left" w:pos="4251"/>
              </w:tabs>
              <w:spacing w:line="264" w:lineRule="auto"/>
              <w:jc w:val="center"/>
              <w:rPr>
                <w:sz w:val="22"/>
                <w:szCs w:val="26"/>
              </w:rPr>
            </w:pPr>
            <w:r w:rsidRPr="00507155">
              <w:rPr>
                <w:sz w:val="22"/>
                <w:szCs w:val="26"/>
              </w:rPr>
              <w:t>Tư tưởng Hồ Chí Minh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3CAEF5" w14:textId="77777777" w:rsidR="0071087A" w:rsidRPr="005D40BC" w:rsidRDefault="0071087A" w:rsidP="0071087A">
            <w:pPr>
              <w:widowControl w:val="0"/>
              <w:spacing w:line="288" w:lineRule="auto"/>
              <w:jc w:val="both"/>
              <w:rPr>
                <w:color w:val="000000"/>
              </w:rPr>
            </w:pPr>
            <w:r w:rsidRPr="005D40BC">
              <w:rPr>
                <w:color w:val="000000"/>
              </w:rPr>
              <w:t>- Góp phần nâng cao nhận thức cho sinh viên về vai trò, vị trí của tư tưởng Hồ Chí Minh đối với cách mạng Việt Nam; làm cho tư tưởng của Người ngày càng giữ vai trò chủ đạo trong đời sống tinh thần của thế hệ trẻ nước ta.</w:t>
            </w:r>
          </w:p>
          <w:p w14:paraId="6091168C" w14:textId="0610DDB3" w:rsidR="00E70681" w:rsidRPr="00507155" w:rsidRDefault="0071087A" w:rsidP="0071087A">
            <w:pPr>
              <w:spacing w:line="264" w:lineRule="auto"/>
              <w:ind w:left="61" w:right="120"/>
              <w:jc w:val="both"/>
              <w:rPr>
                <w:sz w:val="22"/>
                <w:szCs w:val="26"/>
                <w:lang w:val="vi-VN" w:eastAsia="vi-VN"/>
              </w:rPr>
            </w:pPr>
            <w:r w:rsidRPr="005D40BC">
              <w:rPr>
                <w:color w:val="000000"/>
              </w:rPr>
              <w:t>- Giúp người học củng cố lập trường cách mạng, kiên định mục tiêu lý tưởng độc lập dân tộc gắn liền với CNXH; góp phần giáo dục đạo đức, tư cách, phẩm chất cách mạng, đóng góp thiết thực và hiệu quả cho sự nghiệp cách mạng.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1ADFE3" w14:textId="77777777" w:rsidR="00E70681" w:rsidRPr="00507155" w:rsidRDefault="00E70681" w:rsidP="002B637A">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0BD7F0" w14:textId="77777777" w:rsidR="00E70681" w:rsidRPr="00507155" w:rsidRDefault="00E70681" w:rsidP="009E62D3">
            <w:pPr>
              <w:spacing w:line="264" w:lineRule="auto"/>
              <w:jc w:val="center"/>
              <w:rPr>
                <w:sz w:val="22"/>
                <w:szCs w:val="26"/>
              </w:rPr>
            </w:pPr>
            <w:r w:rsidRPr="00507155">
              <w:rPr>
                <w:sz w:val="22"/>
                <w:szCs w:val="26"/>
              </w:rPr>
              <w:t>Học kỳ I</w:t>
            </w:r>
            <w:r w:rsidR="000707B2" w:rsidRPr="00507155">
              <w:rPr>
                <w:sz w:val="22"/>
                <w:szCs w:val="26"/>
              </w:rPr>
              <w:t>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67EF2C" w14:textId="77777777" w:rsidR="00E70681" w:rsidRPr="00507155" w:rsidRDefault="00E70681" w:rsidP="002B637A">
            <w:pPr>
              <w:spacing w:line="264" w:lineRule="auto"/>
              <w:jc w:val="center"/>
              <w:rPr>
                <w:sz w:val="22"/>
                <w:szCs w:val="26"/>
              </w:rPr>
            </w:pPr>
            <w:r w:rsidRPr="00507155">
              <w:rPr>
                <w:sz w:val="22"/>
                <w:szCs w:val="26"/>
              </w:rPr>
              <w:t>Thái độ CC, KT thường xuyên, Thi viết</w:t>
            </w:r>
          </w:p>
        </w:tc>
      </w:tr>
      <w:tr w:rsidR="006605E9" w:rsidRPr="00507155" w14:paraId="1B5C4E40"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49BB56" w14:textId="77777777" w:rsidR="006605E9" w:rsidRPr="00507155" w:rsidRDefault="006605E9" w:rsidP="002B637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A4C6D4" w14:textId="5BA1F473" w:rsidR="006605E9" w:rsidRPr="00507155" w:rsidRDefault="006605E9" w:rsidP="002B637A">
            <w:pPr>
              <w:tabs>
                <w:tab w:val="left" w:pos="4251"/>
              </w:tabs>
              <w:spacing w:line="264" w:lineRule="auto"/>
              <w:jc w:val="center"/>
              <w:rPr>
                <w:sz w:val="22"/>
                <w:szCs w:val="26"/>
              </w:rPr>
            </w:pPr>
            <w:r w:rsidRPr="006605E9">
              <w:rPr>
                <w:sz w:val="22"/>
                <w:szCs w:val="26"/>
              </w:rPr>
              <w:t>Tiếng Anh 3</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6CA522" w14:textId="2E633C04" w:rsidR="006605E9" w:rsidRPr="00507155" w:rsidRDefault="00CA715F" w:rsidP="000D6D15">
            <w:pPr>
              <w:spacing w:line="264" w:lineRule="auto"/>
              <w:ind w:left="61" w:right="120"/>
              <w:jc w:val="both"/>
              <w:rPr>
                <w:sz w:val="22"/>
                <w:szCs w:val="26"/>
                <w:lang w:val="vi-VN"/>
              </w:rPr>
            </w:pPr>
            <w:r w:rsidRPr="00610852">
              <w:rPr>
                <w:color w:val="000000" w:themeColor="text1"/>
                <w:lang w:val="pt-BR"/>
              </w:rPr>
              <w:t>Kết thúc học phần Tiếng Anh,  có khả năng áp dụng được kiến thức cơ bản về tiếng Anh vào giao tiếp ở trình độ  B1 với các chủ đề sau: ăn uống, nơi ở và chỗ sinh hoạt riêng tư, phong cách sống, các hoạt động giải trí và phương tiện giao tiếp, thú cưng và thế giới tự nhiên. Sinh viên có khả tự học, tự thực hành để đạt được năng lực giao tiếp tiếng Anh ở trình độ B1.</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07D567" w14:textId="3FB783AB" w:rsidR="006605E9" w:rsidRPr="00507155" w:rsidRDefault="003B2E63" w:rsidP="002B637A">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92B845" w14:textId="78164F78" w:rsidR="006605E9" w:rsidRPr="00507155" w:rsidRDefault="00E65141" w:rsidP="009E62D3">
            <w:pPr>
              <w:spacing w:line="264" w:lineRule="auto"/>
              <w:jc w:val="center"/>
              <w:rPr>
                <w:sz w:val="22"/>
                <w:szCs w:val="26"/>
              </w:rPr>
            </w:pPr>
            <w:r w:rsidRPr="00507155">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B3FF77" w14:textId="29616C24" w:rsidR="006605E9" w:rsidRPr="00507155" w:rsidRDefault="00C329C4" w:rsidP="002B637A">
            <w:pPr>
              <w:spacing w:line="264" w:lineRule="auto"/>
              <w:jc w:val="center"/>
              <w:rPr>
                <w:sz w:val="22"/>
                <w:szCs w:val="26"/>
              </w:rPr>
            </w:pPr>
            <w:r w:rsidRPr="00507155">
              <w:rPr>
                <w:sz w:val="22"/>
                <w:szCs w:val="26"/>
              </w:rPr>
              <w:t>Thái độ CC, KT thường xuyên, Thi viết</w:t>
            </w:r>
          </w:p>
        </w:tc>
      </w:tr>
      <w:tr w:rsidR="00AD0EFD" w:rsidRPr="00507155" w14:paraId="16B687C3"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A8949D" w14:textId="77777777" w:rsidR="00AD0EFD" w:rsidRPr="00507155" w:rsidRDefault="00AD0EFD" w:rsidP="00AD0EFD">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5A0D59" w14:textId="7DF62DDA" w:rsidR="00AD0EFD" w:rsidRPr="006605E9" w:rsidRDefault="00AD0EFD" w:rsidP="00AD0EFD">
            <w:pPr>
              <w:tabs>
                <w:tab w:val="left" w:pos="4251"/>
              </w:tabs>
              <w:spacing w:line="264" w:lineRule="auto"/>
              <w:jc w:val="center"/>
              <w:rPr>
                <w:sz w:val="22"/>
                <w:szCs w:val="26"/>
              </w:rPr>
            </w:pPr>
            <w:r w:rsidRPr="00610852">
              <w:rPr>
                <w:color w:val="000000" w:themeColor="text1"/>
              </w:rPr>
              <w:t>Xác suất thống kê</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BEDFA8" w14:textId="1D2743FC" w:rsidR="00AD0EFD" w:rsidRPr="00507155" w:rsidRDefault="00B85AED" w:rsidP="00AD0EFD">
            <w:pPr>
              <w:spacing w:line="264" w:lineRule="auto"/>
              <w:ind w:left="61" w:right="120"/>
              <w:jc w:val="both"/>
              <w:rPr>
                <w:sz w:val="22"/>
                <w:szCs w:val="26"/>
                <w:lang w:val="vi-VN"/>
              </w:rPr>
            </w:pPr>
            <w:r w:rsidRPr="00610852">
              <w:rPr>
                <w:color w:val="000000" w:themeColor="text1"/>
              </w:rPr>
              <w:t>Học phần trang bị cho sinh viên công cụ toán học, thuật toán quan trọng trong thu thập, phân tích số liệu, kiểm định giả thuyết, xây dựng khoảng tin cậy với độ tin cậy biết trước, xử lý thông tin và tri thức không chắc chắn.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96FF15" w14:textId="3F4BAE9A" w:rsidR="00AD0EFD" w:rsidRDefault="00AD0EFD" w:rsidP="00AD0EFD">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C4944F" w14:textId="6DECBBB0" w:rsidR="00AD0EFD" w:rsidRPr="00507155" w:rsidRDefault="00AD0EFD" w:rsidP="009E62D3">
            <w:pPr>
              <w:spacing w:line="264" w:lineRule="auto"/>
              <w:jc w:val="center"/>
              <w:rPr>
                <w:sz w:val="22"/>
                <w:szCs w:val="26"/>
              </w:rPr>
            </w:pPr>
            <w:r w:rsidRPr="00507155">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7A5FB5" w14:textId="7293526A" w:rsidR="00AD0EFD" w:rsidRPr="00507155" w:rsidRDefault="00BB1568" w:rsidP="00AD0EFD">
            <w:pPr>
              <w:spacing w:line="264" w:lineRule="auto"/>
              <w:jc w:val="center"/>
              <w:rPr>
                <w:sz w:val="22"/>
                <w:szCs w:val="26"/>
              </w:rPr>
            </w:pPr>
            <w:r w:rsidRPr="00507155">
              <w:rPr>
                <w:sz w:val="22"/>
                <w:szCs w:val="26"/>
              </w:rPr>
              <w:t>Thái độ CC, KT thường xuyên, Thi viết</w:t>
            </w:r>
          </w:p>
        </w:tc>
      </w:tr>
      <w:tr w:rsidR="00785BDA" w:rsidRPr="00507155" w14:paraId="126C6AB3"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39A373" w14:textId="77777777" w:rsidR="00785BDA" w:rsidRPr="00507155" w:rsidRDefault="00785BDA" w:rsidP="00785BD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405D1A" w14:textId="38588483" w:rsidR="00785BDA" w:rsidRPr="00610852" w:rsidRDefault="00785BDA" w:rsidP="00785BDA">
            <w:pPr>
              <w:tabs>
                <w:tab w:val="left" w:pos="4251"/>
              </w:tabs>
              <w:spacing w:line="264" w:lineRule="auto"/>
              <w:jc w:val="center"/>
              <w:rPr>
                <w:color w:val="000000" w:themeColor="text1"/>
              </w:rPr>
            </w:pPr>
            <w:r w:rsidRPr="00610852">
              <w:rPr>
                <w:color w:val="000000" w:themeColor="text1"/>
              </w:rPr>
              <w:t>Marketing số</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407E9F" w14:textId="74F89548" w:rsidR="00785BDA" w:rsidRPr="00507155" w:rsidRDefault="00605E97" w:rsidP="00785BDA">
            <w:pPr>
              <w:spacing w:line="264" w:lineRule="auto"/>
              <w:ind w:left="61" w:right="120"/>
              <w:jc w:val="both"/>
              <w:rPr>
                <w:sz w:val="22"/>
                <w:szCs w:val="26"/>
                <w:lang w:val="vi-VN"/>
              </w:rPr>
            </w:pPr>
            <w:r w:rsidRPr="00610852">
              <w:rPr>
                <w:color w:val="000000" w:themeColor="text1"/>
              </w:rPr>
              <w:t xml:space="preserve">Học phần tập trung vào phân tích hoạt động truyền thông Marketing với các công cụ truyền thông mới như: marketing qua công cụ tìm kiếm, marketing qua mạng xã hội, email marketing, mobile marketing…. Sinh viên có khả năng nhận biết được các công cụ Digital marketing để vận dụng vào quá trình lập kế hoạch truyền thông marketing. Đồng thời có thể đọc và phân tích các số liệu tương </w:t>
            </w:r>
            <w:r w:rsidRPr="00610852">
              <w:rPr>
                <w:color w:val="000000" w:themeColor="text1"/>
              </w:rPr>
              <w:lastRenderedPageBreak/>
              <w:t>ứng với từng công cụ trong việc đo lường hiệu quả của hoạt động Digital Marketing.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465ADF" w14:textId="13ECBBB4" w:rsidR="00785BDA" w:rsidRDefault="00605E97" w:rsidP="00785BDA">
            <w:pPr>
              <w:spacing w:line="264" w:lineRule="auto"/>
              <w:jc w:val="center"/>
              <w:rPr>
                <w:sz w:val="22"/>
                <w:szCs w:val="26"/>
              </w:rPr>
            </w:pPr>
            <w:r>
              <w:rPr>
                <w:sz w:val="22"/>
                <w:szCs w:val="26"/>
              </w:rPr>
              <w:lastRenderedPageBreak/>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19174C" w14:textId="0A6B3105" w:rsidR="00785BDA" w:rsidRPr="00507155" w:rsidRDefault="00785BDA" w:rsidP="009E62D3">
            <w:pPr>
              <w:spacing w:line="264" w:lineRule="auto"/>
              <w:jc w:val="center"/>
              <w:rPr>
                <w:sz w:val="22"/>
                <w:szCs w:val="26"/>
              </w:rPr>
            </w:pPr>
            <w:r w:rsidRPr="002214B4">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9F82DE" w14:textId="6B38FD8E" w:rsidR="00785BDA" w:rsidRPr="00507155" w:rsidRDefault="00F62CB6" w:rsidP="00785BDA">
            <w:pPr>
              <w:spacing w:line="264" w:lineRule="auto"/>
              <w:jc w:val="center"/>
              <w:rPr>
                <w:sz w:val="22"/>
                <w:szCs w:val="26"/>
              </w:rPr>
            </w:pPr>
            <w:r w:rsidRPr="00507155">
              <w:rPr>
                <w:sz w:val="22"/>
                <w:szCs w:val="26"/>
              </w:rPr>
              <w:t>Thái độ CC, KT thường xuyên, Thi viết</w:t>
            </w:r>
          </w:p>
        </w:tc>
      </w:tr>
      <w:tr w:rsidR="00785BDA" w:rsidRPr="00507155" w14:paraId="76599530"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A5D2FD" w14:textId="77777777" w:rsidR="00785BDA" w:rsidRPr="00507155" w:rsidRDefault="00785BDA" w:rsidP="00785BD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9C189E" w14:textId="4B2D4FBC" w:rsidR="00785BDA" w:rsidRPr="00610852" w:rsidRDefault="00785BDA" w:rsidP="00785BDA">
            <w:pPr>
              <w:tabs>
                <w:tab w:val="left" w:pos="4251"/>
              </w:tabs>
              <w:spacing w:line="264" w:lineRule="auto"/>
              <w:jc w:val="center"/>
              <w:rPr>
                <w:color w:val="000000" w:themeColor="text1"/>
              </w:rPr>
            </w:pPr>
            <w:r w:rsidRPr="00610852">
              <w:rPr>
                <w:color w:val="000000" w:themeColor="text1"/>
              </w:rPr>
              <w:t>Đồ họa ứng dụng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691DAC" w14:textId="76B0F1EF" w:rsidR="00785BDA" w:rsidRPr="00507155" w:rsidRDefault="00FE6C64" w:rsidP="00785BDA">
            <w:pPr>
              <w:spacing w:line="264" w:lineRule="auto"/>
              <w:ind w:left="61" w:right="120"/>
              <w:jc w:val="both"/>
              <w:rPr>
                <w:sz w:val="22"/>
                <w:szCs w:val="26"/>
                <w:lang w:val="vi-VN"/>
              </w:rPr>
            </w:pPr>
            <w:r w:rsidRPr="00610852">
              <w:rPr>
                <w:color w:val="000000" w:themeColor="text1"/>
              </w:rPr>
              <w:t>Cung cấp cho sinh viên những kiến thức cơ bản về hai phần mềm độ họa ứng dụng phổ biến hiện nay là Corel Draw và Photoshop. Vận dụng kiến thức vào việc thực hành các bài tập thực hành của từng nội dung theo yêu cầu.</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A412C5" w14:textId="077788A3" w:rsidR="00785BDA" w:rsidRDefault="00FE6C64" w:rsidP="00785BDA">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70EDC1" w14:textId="4D4439C6" w:rsidR="00785BDA" w:rsidRPr="00507155" w:rsidRDefault="00785BDA" w:rsidP="009E62D3">
            <w:pPr>
              <w:spacing w:line="264" w:lineRule="auto"/>
              <w:jc w:val="center"/>
              <w:rPr>
                <w:sz w:val="22"/>
                <w:szCs w:val="26"/>
              </w:rPr>
            </w:pPr>
            <w:r w:rsidRPr="002214B4">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5DC4F4" w14:textId="17C52FA5" w:rsidR="00785BDA" w:rsidRPr="00507155" w:rsidRDefault="006450EF" w:rsidP="00785BDA">
            <w:pPr>
              <w:spacing w:line="264" w:lineRule="auto"/>
              <w:jc w:val="center"/>
              <w:rPr>
                <w:sz w:val="22"/>
                <w:szCs w:val="26"/>
              </w:rPr>
            </w:pPr>
            <w:r w:rsidRPr="00507155">
              <w:rPr>
                <w:sz w:val="22"/>
                <w:szCs w:val="26"/>
              </w:rPr>
              <w:t>Thái độ CC, KT thường xuyên, Thi viết</w:t>
            </w:r>
            <w:r w:rsidR="00F95CE8">
              <w:rPr>
                <w:sz w:val="22"/>
                <w:szCs w:val="26"/>
              </w:rPr>
              <w:t>/Thực hành</w:t>
            </w:r>
            <w:r w:rsidR="00900D4D">
              <w:rPr>
                <w:sz w:val="22"/>
                <w:szCs w:val="26"/>
              </w:rPr>
              <w:t>/Vấn đáp</w:t>
            </w:r>
            <w:r w:rsidR="00323DF6">
              <w:rPr>
                <w:sz w:val="22"/>
                <w:szCs w:val="26"/>
              </w:rPr>
              <w:t>/Tiểu luận</w:t>
            </w:r>
          </w:p>
        </w:tc>
      </w:tr>
      <w:tr w:rsidR="00EF4C8A" w:rsidRPr="00507155" w14:paraId="3D25DAB2"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9CA432" w14:textId="77777777" w:rsidR="00EF4C8A" w:rsidRPr="00507155" w:rsidRDefault="00EF4C8A" w:rsidP="00EF4C8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53B77B" w14:textId="701DB231" w:rsidR="00EF4C8A" w:rsidRPr="00610852" w:rsidRDefault="00EF4C8A" w:rsidP="00EF4C8A">
            <w:pPr>
              <w:tabs>
                <w:tab w:val="left" w:pos="4251"/>
              </w:tabs>
              <w:spacing w:line="264" w:lineRule="auto"/>
              <w:jc w:val="center"/>
              <w:rPr>
                <w:color w:val="000000" w:themeColor="text1"/>
              </w:rPr>
            </w:pPr>
            <w:r w:rsidRPr="00507155">
              <w:rPr>
                <w:sz w:val="22"/>
                <w:szCs w:val="26"/>
              </w:rPr>
              <w:t>Cơ sở dữ liệu</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B2AEB1" w14:textId="3E49E3CF" w:rsidR="00EF4C8A" w:rsidRPr="00507155" w:rsidRDefault="00EF4C8A" w:rsidP="00EF4C8A">
            <w:pPr>
              <w:spacing w:line="264" w:lineRule="auto"/>
              <w:ind w:left="61" w:right="120"/>
              <w:jc w:val="both"/>
              <w:rPr>
                <w:sz w:val="22"/>
                <w:szCs w:val="26"/>
                <w:lang w:val="vi-VN"/>
              </w:rPr>
            </w:pPr>
            <w:r w:rsidRPr="00507155">
              <w:rPr>
                <w:sz w:val="22"/>
                <w:szCs w:val="26"/>
                <w:lang w:val="vi-VN" w:eastAsia="vi-VN"/>
              </w:rPr>
              <w:t>Học phần trang bị cho sinh viên các kiến thức cơ bản về cơ sở dữ liệu (CSDL), các mô hình quan hệ và kỹ thuật xây dựng và thiết kế CSDL theo mô hình quan hệ, các ngôn ngữ truy vấn dữ liệu như ngôn ngữ đại số quan hệ và ngôn ngữ thao tác dữ liệu SQL. Cung cấp kiến thức nền tảng về CSDL hướng đối tượng. Các mô hình dữ liệu mới.</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E4ACCE" w14:textId="33B54628" w:rsidR="00EF4C8A" w:rsidRDefault="00EF4C8A" w:rsidP="00EF4C8A">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C63D97" w14:textId="4C512AB9" w:rsidR="00EF4C8A" w:rsidRPr="00507155" w:rsidRDefault="00EF4C8A" w:rsidP="00EF4C8A">
            <w:pPr>
              <w:spacing w:line="264" w:lineRule="auto"/>
              <w:jc w:val="center"/>
              <w:rPr>
                <w:sz w:val="22"/>
                <w:szCs w:val="26"/>
              </w:rPr>
            </w:pPr>
            <w:r w:rsidRPr="00507155">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35B322" w14:textId="60E0CBE7" w:rsidR="00EF4C8A" w:rsidRPr="00507155" w:rsidRDefault="00EF4C8A" w:rsidP="00EF4C8A">
            <w:pPr>
              <w:spacing w:line="264" w:lineRule="auto"/>
              <w:jc w:val="center"/>
              <w:rPr>
                <w:sz w:val="22"/>
                <w:szCs w:val="26"/>
              </w:rPr>
            </w:pPr>
            <w:r w:rsidRPr="00507155">
              <w:rPr>
                <w:sz w:val="22"/>
                <w:szCs w:val="26"/>
              </w:rPr>
              <w:t>Thái độ CC, KT thường xuyên, Thi viết</w:t>
            </w:r>
          </w:p>
        </w:tc>
      </w:tr>
      <w:tr w:rsidR="00FE226A" w:rsidRPr="00507155" w14:paraId="1969A842"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78ACB0" w14:textId="77777777" w:rsidR="00FE226A" w:rsidRPr="00507155" w:rsidRDefault="00FE226A" w:rsidP="00EF4C8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85A8BD" w14:textId="4A0FA2FD" w:rsidR="00FE226A" w:rsidRPr="00507155" w:rsidRDefault="00FE226A" w:rsidP="00EF4C8A">
            <w:pPr>
              <w:tabs>
                <w:tab w:val="left" w:pos="4251"/>
              </w:tabs>
              <w:spacing w:line="264" w:lineRule="auto"/>
              <w:jc w:val="center"/>
              <w:rPr>
                <w:sz w:val="22"/>
                <w:szCs w:val="26"/>
              </w:rPr>
            </w:pPr>
            <w:r w:rsidRPr="00610852">
              <w:rPr>
                <w:color w:val="000000" w:themeColor="text1"/>
              </w:rPr>
              <w:t>Ngôn ngữ lập trình Python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A73B77" w14:textId="1DCC7CBF" w:rsidR="00FE226A" w:rsidRPr="00507155" w:rsidRDefault="009E62D3" w:rsidP="00EF4C8A">
            <w:pPr>
              <w:spacing w:line="264" w:lineRule="auto"/>
              <w:ind w:left="61" w:right="120"/>
              <w:jc w:val="both"/>
              <w:rPr>
                <w:sz w:val="22"/>
                <w:szCs w:val="26"/>
                <w:lang w:val="vi-VN" w:eastAsia="vi-VN"/>
              </w:rPr>
            </w:pPr>
            <w:r w:rsidRPr="00610852">
              <w:rPr>
                <w:color w:val="000000" w:themeColor="text1"/>
              </w:rPr>
              <w:t>Học phần cung cấp các kiến thức tổng quan về ngôn ngữ lập trình Python. Sinh viên nắm được các kiến thức về ngôn ngữ Python để có thể xây dựng các chương trình ứng dụng. Thông qua học phần này sinh viên có thể rèn luyện và nâng cao kỹ năng lập trình.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A13824" w14:textId="243EE045" w:rsidR="00FE226A" w:rsidRPr="00507155" w:rsidRDefault="009E62D3" w:rsidP="00EF4C8A">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F3BD34" w14:textId="502B7E75" w:rsidR="00FE226A" w:rsidRPr="00507155" w:rsidRDefault="00785BDA" w:rsidP="00EF4C8A">
            <w:pPr>
              <w:spacing w:line="264" w:lineRule="auto"/>
              <w:jc w:val="center"/>
              <w:rPr>
                <w:sz w:val="22"/>
                <w:szCs w:val="26"/>
              </w:rPr>
            </w:pPr>
            <w:r w:rsidRPr="00507155">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AE651C" w14:textId="6EC501DB" w:rsidR="00FE226A" w:rsidRPr="00507155" w:rsidRDefault="000B2B36" w:rsidP="00EF4C8A">
            <w:pPr>
              <w:spacing w:line="264" w:lineRule="auto"/>
              <w:jc w:val="center"/>
              <w:rPr>
                <w:sz w:val="22"/>
                <w:szCs w:val="26"/>
              </w:rPr>
            </w:pPr>
            <w:r w:rsidRPr="00507155">
              <w:rPr>
                <w:sz w:val="22"/>
                <w:szCs w:val="26"/>
              </w:rPr>
              <w:t>Thái độ CC, KT thường xuyên, Thi viết</w:t>
            </w:r>
            <w:r>
              <w:rPr>
                <w:sz w:val="22"/>
                <w:szCs w:val="26"/>
              </w:rPr>
              <w:t>/Thực hành</w:t>
            </w:r>
            <w:r w:rsidR="000832D6">
              <w:rPr>
                <w:sz w:val="22"/>
                <w:szCs w:val="26"/>
              </w:rPr>
              <w:t>/Vấn đáp</w:t>
            </w:r>
            <w:r>
              <w:rPr>
                <w:sz w:val="22"/>
                <w:szCs w:val="26"/>
              </w:rPr>
              <w:t>/Tiểu luận</w:t>
            </w:r>
          </w:p>
        </w:tc>
      </w:tr>
      <w:tr w:rsidR="00E10626" w:rsidRPr="00507155" w14:paraId="1B4E8B62"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7AA62B" w14:textId="77777777" w:rsidR="00E10626" w:rsidRPr="00507155" w:rsidRDefault="00E10626" w:rsidP="00E10626">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45B748" w14:textId="05992542" w:rsidR="00E10626" w:rsidRPr="00610852" w:rsidRDefault="00E10626" w:rsidP="00E10626">
            <w:pPr>
              <w:tabs>
                <w:tab w:val="left" w:pos="4251"/>
              </w:tabs>
              <w:spacing w:line="264" w:lineRule="auto"/>
              <w:jc w:val="center"/>
              <w:rPr>
                <w:color w:val="000000" w:themeColor="text1"/>
              </w:rPr>
            </w:pPr>
            <w:r w:rsidRPr="00507155">
              <w:rPr>
                <w:sz w:val="22"/>
                <w:szCs w:val="26"/>
              </w:rPr>
              <w:t>Lịch sử Đảng cộng sản Việt Nam</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952224" w14:textId="3BD517DC" w:rsidR="00E10626" w:rsidRPr="00507155" w:rsidRDefault="004B61E9" w:rsidP="00E10626">
            <w:pPr>
              <w:spacing w:line="264" w:lineRule="auto"/>
              <w:ind w:left="61" w:right="120"/>
              <w:jc w:val="both"/>
              <w:rPr>
                <w:sz w:val="22"/>
                <w:szCs w:val="26"/>
                <w:lang w:val="vi-VN" w:eastAsia="vi-VN"/>
              </w:rPr>
            </w:pPr>
            <w:r w:rsidRPr="00043772">
              <w:rPr>
                <w:color w:val="000000"/>
              </w:rPr>
              <w:t>Cung cấp những tri thức có tính chất hệ thống, cơ bản về sự ra đời của Đảng Cộng sản Việt Nam (1920-1930), sự lãnh đạo của Đảng đối với cuộc đấu tranh giành độc lập dân tộc, thiết lập chính quyền dân chủ nhân dân (1930-1945), các cuộc kháng chiến chống thực dân Pháp và đế quốc Mỹ xâm lược, hoàn thành giải phóng dân tộc, thống nhất đất nước (1945-1975), đối với công cuộc xây dựng, bảo vệ tổ quốc thời kỳ cả nước quá độ lên chủ nghĩa xã hội và tiến hành công cuộc đổi mới (1975- đến nay).</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4BA8E0" w14:textId="5DB39728" w:rsidR="00E10626" w:rsidRPr="00507155" w:rsidRDefault="00E10626" w:rsidP="00E1062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9A8580" w14:textId="4DBAB804" w:rsidR="00E10626" w:rsidRPr="00507155" w:rsidRDefault="00E10626" w:rsidP="00E10626">
            <w:pPr>
              <w:spacing w:line="264" w:lineRule="auto"/>
              <w:jc w:val="center"/>
              <w:rPr>
                <w:sz w:val="22"/>
                <w:szCs w:val="26"/>
              </w:rPr>
            </w:pPr>
            <w:r w:rsidRPr="00507155">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03718" w14:textId="0F324D2B" w:rsidR="00E10626" w:rsidRPr="00507155" w:rsidRDefault="00E10626" w:rsidP="00E10626">
            <w:pPr>
              <w:spacing w:line="264" w:lineRule="auto"/>
              <w:jc w:val="center"/>
              <w:rPr>
                <w:sz w:val="22"/>
                <w:szCs w:val="26"/>
              </w:rPr>
            </w:pPr>
            <w:r w:rsidRPr="00507155">
              <w:rPr>
                <w:sz w:val="22"/>
                <w:szCs w:val="26"/>
              </w:rPr>
              <w:t>Thái độ CC, KT thường xuyên, Thi viết</w:t>
            </w:r>
          </w:p>
        </w:tc>
      </w:tr>
      <w:tr w:rsidR="009235A5" w:rsidRPr="00507155" w14:paraId="471C381B"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E80E8A" w14:textId="77777777" w:rsidR="009235A5" w:rsidRPr="00507155" w:rsidRDefault="009235A5" w:rsidP="009235A5">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82C10A" w14:textId="6FB77009" w:rsidR="009235A5" w:rsidRPr="00507155" w:rsidRDefault="009235A5" w:rsidP="009235A5">
            <w:pPr>
              <w:tabs>
                <w:tab w:val="left" w:pos="4251"/>
              </w:tabs>
              <w:spacing w:line="264" w:lineRule="auto"/>
              <w:jc w:val="center"/>
              <w:rPr>
                <w:sz w:val="22"/>
                <w:szCs w:val="26"/>
              </w:rPr>
            </w:pPr>
            <w:r w:rsidRPr="00507155">
              <w:rPr>
                <w:sz w:val="22"/>
                <w:szCs w:val="26"/>
              </w:rPr>
              <w:t>Phương pháp tính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346EAE" w14:textId="6B51FB88" w:rsidR="009235A5" w:rsidRPr="00507155" w:rsidRDefault="009235A5" w:rsidP="009235A5">
            <w:pPr>
              <w:spacing w:line="264" w:lineRule="auto"/>
              <w:ind w:left="61" w:right="120"/>
              <w:jc w:val="both"/>
              <w:rPr>
                <w:sz w:val="22"/>
                <w:szCs w:val="26"/>
                <w:lang w:val="vi-VN" w:eastAsia="vi-VN"/>
              </w:rPr>
            </w:pPr>
            <w:r w:rsidRPr="00507155">
              <w:rPr>
                <w:sz w:val="22"/>
                <w:szCs w:val="26"/>
                <w:lang w:val="vi-VN" w:eastAsia="vi-VN"/>
              </w:rPr>
              <w:t>Học phần trang bị cho sinh viên các phương pháp, các thuật toán giải gần đúng phương trình, hệ phương trình, đạo hàm, tích phân và phương trình vi phân.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86DF14" w14:textId="432B90C2" w:rsidR="009235A5" w:rsidRPr="00507155" w:rsidRDefault="009235A5" w:rsidP="009235A5">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28E23F" w14:textId="795D4228" w:rsidR="009235A5" w:rsidRPr="00507155" w:rsidRDefault="009235A5" w:rsidP="009235A5">
            <w:pPr>
              <w:spacing w:line="264" w:lineRule="auto"/>
              <w:jc w:val="center"/>
              <w:rPr>
                <w:sz w:val="22"/>
                <w:szCs w:val="26"/>
              </w:rPr>
            </w:pPr>
            <w:r w:rsidRPr="00507155">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7C7EE0" w14:textId="09BFF704" w:rsidR="009235A5" w:rsidRPr="00507155" w:rsidRDefault="009235A5" w:rsidP="009235A5">
            <w:pPr>
              <w:spacing w:line="264" w:lineRule="auto"/>
              <w:jc w:val="center"/>
              <w:rPr>
                <w:sz w:val="22"/>
                <w:szCs w:val="26"/>
              </w:rPr>
            </w:pPr>
            <w:r w:rsidRPr="00507155">
              <w:rPr>
                <w:sz w:val="22"/>
                <w:szCs w:val="26"/>
              </w:rPr>
              <w:t>Thái độ CC, KT thường xuyên, Thi viết</w:t>
            </w:r>
          </w:p>
        </w:tc>
      </w:tr>
      <w:tr w:rsidR="00E058E9" w:rsidRPr="00507155" w14:paraId="37A32C25"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3321D6" w14:textId="77777777" w:rsidR="00E058E9" w:rsidRPr="00507155" w:rsidRDefault="00E058E9" w:rsidP="00E058E9">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A60727" w14:textId="76C07FE0" w:rsidR="00E058E9" w:rsidRPr="00507155" w:rsidRDefault="00E058E9" w:rsidP="00E058E9">
            <w:pPr>
              <w:tabs>
                <w:tab w:val="left" w:pos="4251"/>
              </w:tabs>
              <w:spacing w:line="264" w:lineRule="auto"/>
              <w:jc w:val="center"/>
              <w:rPr>
                <w:sz w:val="22"/>
                <w:szCs w:val="26"/>
              </w:rPr>
            </w:pPr>
            <w:r w:rsidRPr="00507155">
              <w:rPr>
                <w:sz w:val="22"/>
                <w:szCs w:val="26"/>
              </w:rPr>
              <w:t>Tiếng Anh chuyên ngành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6D391D" w14:textId="51F6A6DD" w:rsidR="00E058E9" w:rsidRPr="00507155" w:rsidRDefault="00E058E9" w:rsidP="00E058E9">
            <w:pPr>
              <w:spacing w:line="264" w:lineRule="auto"/>
              <w:ind w:left="61" w:right="120"/>
              <w:jc w:val="both"/>
              <w:rPr>
                <w:sz w:val="22"/>
                <w:szCs w:val="26"/>
                <w:lang w:val="vi-VN" w:eastAsia="vi-VN"/>
              </w:rPr>
            </w:pPr>
            <w:r w:rsidRPr="00507155">
              <w:rPr>
                <w:sz w:val="22"/>
                <w:szCs w:val="26"/>
                <w:lang w:val="vi-VN" w:eastAsia="vi-VN"/>
              </w:rPr>
              <w:t>Học phần trang bị cho sinh viên các thuật ngữ Tiếng Anh được sử dụng trong tin học, một số phương pháp, kỹ năng đọc hiểu tài liệu về Công nghệ thông tin, xử lý các thông báo trong sử dụng máy tính và các phần mềm có trợ giúp.</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34CE20" w14:textId="7E6C5B1A" w:rsidR="00E058E9" w:rsidRPr="00507155" w:rsidRDefault="00E058E9" w:rsidP="00E058E9">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D46B21" w14:textId="1DEFE717" w:rsidR="00E058E9" w:rsidRPr="00507155" w:rsidRDefault="00E058E9" w:rsidP="00E058E9">
            <w:pPr>
              <w:spacing w:line="264" w:lineRule="auto"/>
              <w:jc w:val="center"/>
              <w:rPr>
                <w:sz w:val="22"/>
                <w:szCs w:val="26"/>
              </w:rPr>
            </w:pPr>
            <w:r w:rsidRPr="00507155">
              <w:rPr>
                <w:sz w:val="22"/>
                <w:szCs w:val="26"/>
              </w:rPr>
              <w:t xml:space="preserve">Học kỳ </w:t>
            </w:r>
            <w:r>
              <w:rPr>
                <w:sz w:val="22"/>
                <w:szCs w:val="26"/>
              </w:rPr>
              <w:t>I</w:t>
            </w:r>
            <w:r w:rsidRPr="00507155">
              <w:rPr>
                <w:sz w:val="22"/>
                <w:szCs w:val="26"/>
              </w:rPr>
              <w:t>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1EB218" w14:textId="17810D8A" w:rsidR="00E058E9" w:rsidRPr="00507155" w:rsidRDefault="00E058E9" w:rsidP="00E058E9">
            <w:pPr>
              <w:spacing w:line="264" w:lineRule="auto"/>
              <w:jc w:val="center"/>
              <w:rPr>
                <w:sz w:val="22"/>
                <w:szCs w:val="26"/>
              </w:rPr>
            </w:pPr>
            <w:r w:rsidRPr="00507155">
              <w:rPr>
                <w:sz w:val="22"/>
                <w:szCs w:val="26"/>
              </w:rPr>
              <w:t>Thái độ CC, KT thường xuyên, Thi viết</w:t>
            </w:r>
          </w:p>
        </w:tc>
      </w:tr>
      <w:tr w:rsidR="00E058E9" w:rsidRPr="00507155" w14:paraId="413BB035"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7468C8" w14:textId="77777777" w:rsidR="00E058E9" w:rsidRPr="00507155" w:rsidRDefault="00E058E9" w:rsidP="00E058E9">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E47840" w14:textId="77777777" w:rsidR="00E058E9" w:rsidRPr="00507155" w:rsidRDefault="00E058E9" w:rsidP="00E058E9">
            <w:pPr>
              <w:tabs>
                <w:tab w:val="left" w:pos="4251"/>
              </w:tabs>
              <w:spacing w:line="264" w:lineRule="auto"/>
              <w:jc w:val="center"/>
              <w:rPr>
                <w:sz w:val="22"/>
                <w:szCs w:val="26"/>
              </w:rPr>
            </w:pPr>
            <w:r w:rsidRPr="00507155">
              <w:rPr>
                <w:sz w:val="22"/>
                <w:szCs w:val="26"/>
              </w:rPr>
              <w:t>Toán rời rạc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E626E9" w14:textId="77777777" w:rsidR="00E058E9" w:rsidRPr="00507155" w:rsidRDefault="00E058E9" w:rsidP="00E058E9">
            <w:pPr>
              <w:spacing w:line="264" w:lineRule="auto"/>
              <w:ind w:left="61" w:right="120"/>
              <w:jc w:val="both"/>
              <w:rPr>
                <w:sz w:val="22"/>
                <w:szCs w:val="26"/>
                <w:lang w:val="vi-VN" w:eastAsia="vi-VN"/>
              </w:rPr>
            </w:pPr>
            <w:r w:rsidRPr="00507155">
              <w:rPr>
                <w:sz w:val="22"/>
                <w:szCs w:val="26"/>
                <w:lang w:val="vi-VN" w:eastAsia="vi-VN"/>
              </w:rPr>
              <w:t>Học phần trang bị cho sinh viên kiến thức cơ bản về lý thuyết tổ hợp, lý thuyết đồ thị, các phương pháp và các thuật toán hiệu quả để giải quyết các bài toán điển hình trong Công nghệ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6F958E" w14:textId="77777777" w:rsidR="00E058E9" w:rsidRPr="00507155" w:rsidRDefault="00E058E9" w:rsidP="00E058E9">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C94B6B" w14:textId="21C9AA4C" w:rsidR="00E058E9" w:rsidRPr="00507155" w:rsidRDefault="00E058E9" w:rsidP="00E058E9">
            <w:pPr>
              <w:spacing w:line="264" w:lineRule="auto"/>
              <w:jc w:val="center"/>
              <w:rPr>
                <w:sz w:val="22"/>
                <w:szCs w:val="26"/>
              </w:rPr>
            </w:pPr>
            <w:r>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5F11D4" w14:textId="77777777" w:rsidR="00E058E9" w:rsidRPr="00507155" w:rsidRDefault="00E058E9" w:rsidP="00E058E9">
            <w:pPr>
              <w:spacing w:line="264" w:lineRule="auto"/>
              <w:jc w:val="center"/>
              <w:rPr>
                <w:sz w:val="22"/>
                <w:szCs w:val="26"/>
              </w:rPr>
            </w:pPr>
            <w:r w:rsidRPr="00507155">
              <w:rPr>
                <w:sz w:val="22"/>
                <w:szCs w:val="26"/>
              </w:rPr>
              <w:t>Thái độ CC, KT thường xuyên, Thi viết</w:t>
            </w:r>
          </w:p>
        </w:tc>
      </w:tr>
      <w:tr w:rsidR="00E058E9" w:rsidRPr="00507155" w14:paraId="74761726"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BF28A2" w14:textId="77777777" w:rsidR="00E058E9" w:rsidRPr="00507155" w:rsidRDefault="00E058E9" w:rsidP="00E058E9">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869F9F" w14:textId="77777777" w:rsidR="00E058E9" w:rsidRPr="00507155" w:rsidRDefault="00E058E9" w:rsidP="00E058E9">
            <w:pPr>
              <w:tabs>
                <w:tab w:val="left" w:pos="4251"/>
              </w:tabs>
              <w:spacing w:line="264" w:lineRule="auto"/>
              <w:jc w:val="center"/>
              <w:rPr>
                <w:sz w:val="22"/>
                <w:szCs w:val="26"/>
              </w:rPr>
            </w:pPr>
            <w:r w:rsidRPr="00507155">
              <w:rPr>
                <w:sz w:val="22"/>
                <w:szCs w:val="26"/>
              </w:rPr>
              <w:t>Hệ quản trị cơ sở dữ liệu</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A68F9E" w14:textId="77777777" w:rsidR="00E058E9" w:rsidRPr="00507155" w:rsidRDefault="00E058E9" w:rsidP="00E058E9">
            <w:pPr>
              <w:spacing w:line="264" w:lineRule="auto"/>
              <w:ind w:left="61" w:right="120"/>
              <w:jc w:val="both"/>
              <w:rPr>
                <w:sz w:val="22"/>
                <w:szCs w:val="26"/>
                <w:lang w:val="vi-VN" w:eastAsia="vi-VN"/>
              </w:rPr>
            </w:pPr>
            <w:r w:rsidRPr="00507155">
              <w:rPr>
                <w:sz w:val="22"/>
                <w:szCs w:val="26"/>
                <w:lang w:val="vi-VN" w:eastAsia="vi-VN"/>
              </w:rPr>
              <w:t>Học phần trang bị cho sinh viên các kiến thức cơ bản về hệ quản trị CSDL nói chung, các nguyên tắc khai thác câu lệnh của hệ quản trị cơ sở dữ liệu. Học phần cũng trang bị cho sinh viên một hệ quản trị CSDL cụ thể, rèn luyện cho sinh viên kỹ năng tạo lập hệ quản trị CSDL và khai thác hệ CSDL này trong cả hai chế độ hội thoại và lập trình của hệ quản trị CSDL tạo nên một hệ thống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E0A026" w14:textId="77777777" w:rsidR="00E058E9" w:rsidRPr="00507155" w:rsidRDefault="00E058E9" w:rsidP="00E058E9">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6CC679" w14:textId="77777777" w:rsidR="00E058E9" w:rsidRPr="00507155" w:rsidRDefault="00E058E9" w:rsidP="00E058E9">
            <w:pPr>
              <w:spacing w:line="264" w:lineRule="auto"/>
              <w:jc w:val="center"/>
              <w:rPr>
                <w:sz w:val="22"/>
                <w:szCs w:val="26"/>
              </w:rPr>
            </w:pPr>
            <w:r w:rsidRPr="00507155">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06BC64" w14:textId="77777777" w:rsidR="00E058E9" w:rsidRPr="00507155" w:rsidRDefault="00E058E9" w:rsidP="00E058E9">
            <w:pPr>
              <w:spacing w:line="264" w:lineRule="auto"/>
              <w:jc w:val="center"/>
              <w:rPr>
                <w:sz w:val="22"/>
                <w:szCs w:val="26"/>
              </w:rPr>
            </w:pPr>
            <w:r w:rsidRPr="00507155">
              <w:rPr>
                <w:sz w:val="22"/>
                <w:szCs w:val="26"/>
              </w:rPr>
              <w:t>Thái độ CC, KT thường xuyên, Thi viết</w:t>
            </w:r>
          </w:p>
        </w:tc>
      </w:tr>
      <w:tr w:rsidR="004756EB" w:rsidRPr="00507155" w14:paraId="099CFEBC"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0713E6" w14:textId="77777777" w:rsidR="004756EB" w:rsidRPr="00507155" w:rsidRDefault="004756EB" w:rsidP="004756EB">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9346A1" w14:textId="0C9D121D" w:rsidR="004756EB" w:rsidRPr="00507155" w:rsidRDefault="004756EB" w:rsidP="004756EB">
            <w:pPr>
              <w:tabs>
                <w:tab w:val="left" w:pos="4251"/>
              </w:tabs>
              <w:spacing w:line="264" w:lineRule="auto"/>
              <w:jc w:val="center"/>
              <w:rPr>
                <w:sz w:val="22"/>
                <w:szCs w:val="26"/>
              </w:rPr>
            </w:pPr>
            <w:r w:rsidRPr="00610852">
              <w:rPr>
                <w:color w:val="000000" w:themeColor="text1"/>
              </w:rPr>
              <w:t>Phân tích thiết kế hệ thống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0973CB" w14:textId="4C73BF0F" w:rsidR="004756EB" w:rsidRPr="00507155" w:rsidRDefault="004756EB" w:rsidP="004756EB">
            <w:pPr>
              <w:spacing w:line="264" w:lineRule="auto"/>
              <w:ind w:left="61" w:right="120"/>
              <w:jc w:val="both"/>
              <w:rPr>
                <w:sz w:val="22"/>
                <w:szCs w:val="26"/>
                <w:lang w:val="vi-VN" w:eastAsia="vi-VN"/>
              </w:rPr>
            </w:pPr>
            <w:r w:rsidRPr="00610852">
              <w:rPr>
                <w:color w:val="000000" w:themeColor="text1"/>
                <w:lang w:val="pt-BR"/>
              </w:rPr>
              <w:t>Học phần trang bị cho sinh viên các kiến thức cơ bản về hệ thống thông tin, các kiến thức để phân tích, thiết kế một hệ thống thông tin quản lý. Xây dựng các mô hình dữ liệu và xử lý, mô hình thông tin và chuẩn hóa các mô hình đó.</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ABFC67" w14:textId="0F758595" w:rsidR="004756EB" w:rsidRPr="00507155" w:rsidRDefault="004756EB" w:rsidP="004756EB">
            <w:pPr>
              <w:spacing w:line="264" w:lineRule="auto"/>
              <w:jc w:val="center"/>
              <w:rPr>
                <w:sz w:val="22"/>
                <w:szCs w:val="26"/>
              </w:rPr>
            </w:pPr>
            <w:r w:rsidRPr="00610852">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FEC419" w14:textId="683FECF5" w:rsidR="004756EB" w:rsidRPr="00507155" w:rsidRDefault="004756EB" w:rsidP="004756EB">
            <w:pPr>
              <w:spacing w:line="264" w:lineRule="auto"/>
              <w:jc w:val="center"/>
              <w:rPr>
                <w:sz w:val="22"/>
                <w:szCs w:val="26"/>
              </w:rPr>
            </w:pPr>
            <w:r w:rsidRPr="00507155">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B5D443" w14:textId="1EE4DEB1" w:rsidR="004756EB" w:rsidRPr="00507155" w:rsidRDefault="00CD776C" w:rsidP="00D25A2F">
            <w:pPr>
              <w:spacing w:line="264" w:lineRule="auto"/>
              <w:jc w:val="center"/>
              <w:rPr>
                <w:sz w:val="22"/>
                <w:szCs w:val="26"/>
              </w:rPr>
            </w:pPr>
            <w:r w:rsidRPr="00507155">
              <w:rPr>
                <w:sz w:val="22"/>
                <w:szCs w:val="26"/>
              </w:rPr>
              <w:t>Thái độ CC, KT thường xuyên, Thi viết</w:t>
            </w:r>
            <w:r>
              <w:rPr>
                <w:sz w:val="22"/>
                <w:szCs w:val="26"/>
              </w:rPr>
              <w:t>/</w:t>
            </w:r>
            <w:r w:rsidR="00D25A2F">
              <w:rPr>
                <w:sz w:val="22"/>
                <w:szCs w:val="26"/>
              </w:rPr>
              <w:t>Vấn đáp</w:t>
            </w:r>
            <w:r>
              <w:rPr>
                <w:sz w:val="22"/>
                <w:szCs w:val="26"/>
              </w:rPr>
              <w:t>/Tiểu luận</w:t>
            </w:r>
          </w:p>
        </w:tc>
      </w:tr>
      <w:tr w:rsidR="004756EB" w:rsidRPr="00507155" w14:paraId="3E8C41F1"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A2464F" w14:textId="77777777" w:rsidR="004756EB" w:rsidRPr="00507155" w:rsidRDefault="004756EB" w:rsidP="004756EB">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702D87" w14:textId="22B71060" w:rsidR="004756EB" w:rsidRPr="00610852" w:rsidRDefault="004756EB" w:rsidP="004756EB">
            <w:pPr>
              <w:tabs>
                <w:tab w:val="left" w:pos="4251"/>
              </w:tabs>
              <w:spacing w:line="264" w:lineRule="auto"/>
              <w:jc w:val="center"/>
              <w:rPr>
                <w:color w:val="000000" w:themeColor="text1"/>
              </w:rPr>
            </w:pPr>
            <w:r w:rsidRPr="00610852">
              <w:rPr>
                <w:color w:val="000000" w:themeColor="text1"/>
              </w:rPr>
              <w:t>Lập trình Java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8F4BF0" w14:textId="7C72D987" w:rsidR="004756EB" w:rsidRPr="00507155" w:rsidRDefault="004756EB" w:rsidP="004756EB">
            <w:pPr>
              <w:spacing w:line="264" w:lineRule="auto"/>
              <w:ind w:left="61" w:right="120"/>
              <w:jc w:val="both"/>
              <w:rPr>
                <w:sz w:val="22"/>
                <w:szCs w:val="26"/>
                <w:lang w:val="vi-VN" w:eastAsia="vi-VN"/>
              </w:rPr>
            </w:pPr>
            <w:r w:rsidRPr="00610852">
              <w:rPr>
                <w:color w:val="000000" w:themeColor="text1"/>
                <w:lang w:val="de-DE"/>
              </w:rPr>
              <w:t>Học phần cung cấp cho sinh viên các kiến thức từ cơ bản đến nâng cao của ngôn ngữ lập trình Java bao gồm: lập trình cơ bản, lập trình hướng đối tượng, lập trình giao diện, phương pháp xây dựng ứng dụng desktop, ứng dụng mạng bằng Java.</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61235B" w14:textId="203E72ED" w:rsidR="004756EB" w:rsidRPr="00507155" w:rsidRDefault="00945ECB" w:rsidP="004756EB">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964CED" w14:textId="777259CD" w:rsidR="004756EB" w:rsidRPr="00507155" w:rsidRDefault="004756EB" w:rsidP="004756EB">
            <w:pPr>
              <w:spacing w:line="264" w:lineRule="auto"/>
              <w:jc w:val="center"/>
              <w:rPr>
                <w:sz w:val="22"/>
                <w:szCs w:val="26"/>
              </w:rPr>
            </w:pPr>
            <w:r w:rsidRPr="00507155">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11E507" w14:textId="41168F3E" w:rsidR="004756EB" w:rsidRPr="00507155" w:rsidRDefault="00291C87" w:rsidP="004756EB">
            <w:pPr>
              <w:spacing w:line="264" w:lineRule="auto"/>
              <w:jc w:val="center"/>
              <w:rPr>
                <w:sz w:val="22"/>
                <w:szCs w:val="26"/>
              </w:rPr>
            </w:pPr>
            <w:r w:rsidRPr="00507155">
              <w:rPr>
                <w:sz w:val="22"/>
                <w:szCs w:val="26"/>
              </w:rPr>
              <w:t>Thái độ CC, KT thường xuyên, Thi viết</w:t>
            </w:r>
            <w:r>
              <w:rPr>
                <w:sz w:val="22"/>
                <w:szCs w:val="26"/>
              </w:rPr>
              <w:t>/Vấn đáp/Tiểu luận</w:t>
            </w:r>
          </w:p>
        </w:tc>
      </w:tr>
    </w:tbl>
    <w:p w14:paraId="2CDFD695" w14:textId="1D126118" w:rsidR="007D62FC" w:rsidRPr="00507155" w:rsidRDefault="007D62FC" w:rsidP="007D62FC">
      <w:pPr>
        <w:tabs>
          <w:tab w:val="center" w:pos="3402"/>
          <w:tab w:val="center" w:pos="9214"/>
        </w:tabs>
        <w:spacing w:line="264" w:lineRule="auto"/>
        <w:rPr>
          <w:b/>
          <w:sz w:val="22"/>
          <w:szCs w:val="26"/>
        </w:rPr>
      </w:pPr>
      <w:r w:rsidRPr="00507155">
        <w:rPr>
          <w:iCs/>
          <w:sz w:val="22"/>
          <w:szCs w:val="26"/>
        </w:rPr>
        <w:tab/>
      </w:r>
      <w:r w:rsidRPr="00507155">
        <w:rPr>
          <w:iCs/>
          <w:sz w:val="22"/>
          <w:szCs w:val="26"/>
        </w:rPr>
        <w:tab/>
      </w:r>
      <w:r w:rsidR="005A0AD3" w:rsidRPr="00507155">
        <w:rPr>
          <w:iCs/>
          <w:sz w:val="22"/>
          <w:szCs w:val="26"/>
        </w:rPr>
        <w:t>Quảng Bình</w:t>
      </w:r>
      <w:r w:rsidR="005A0AD3" w:rsidRPr="00507155">
        <w:rPr>
          <w:iCs/>
          <w:sz w:val="22"/>
          <w:szCs w:val="26"/>
          <w:lang w:val="vi-VN" w:eastAsia="vi-VN"/>
        </w:rPr>
        <w:t xml:space="preserve">, ngày </w:t>
      </w:r>
      <w:r w:rsidR="005A0AD3">
        <w:rPr>
          <w:iCs/>
          <w:sz w:val="22"/>
          <w:szCs w:val="26"/>
          <w:lang w:eastAsia="vi-VN"/>
        </w:rPr>
        <w:t xml:space="preserve">20 </w:t>
      </w:r>
      <w:r w:rsidR="005A0AD3" w:rsidRPr="00507155">
        <w:rPr>
          <w:iCs/>
          <w:sz w:val="22"/>
          <w:szCs w:val="26"/>
          <w:lang w:val="vi-VN" w:eastAsia="vi-VN"/>
        </w:rPr>
        <w:t>tháng</w:t>
      </w:r>
      <w:r w:rsidR="005A0AD3">
        <w:rPr>
          <w:iCs/>
          <w:sz w:val="22"/>
          <w:szCs w:val="26"/>
          <w:lang w:eastAsia="vi-VN"/>
        </w:rPr>
        <w:t xml:space="preserve"> 9</w:t>
      </w:r>
      <w:r w:rsidR="005A0AD3" w:rsidRPr="00507155">
        <w:rPr>
          <w:iCs/>
          <w:sz w:val="22"/>
          <w:szCs w:val="26"/>
        </w:rPr>
        <w:t xml:space="preserve"> </w:t>
      </w:r>
      <w:r w:rsidR="005A0AD3" w:rsidRPr="00507155">
        <w:rPr>
          <w:iCs/>
          <w:sz w:val="22"/>
          <w:szCs w:val="26"/>
          <w:lang w:val="vi-VN" w:eastAsia="vi-VN"/>
        </w:rPr>
        <w:t>năm</w:t>
      </w:r>
      <w:r w:rsidR="005A0AD3" w:rsidRPr="00507155">
        <w:rPr>
          <w:iCs/>
          <w:sz w:val="22"/>
          <w:szCs w:val="26"/>
        </w:rPr>
        <w:t xml:space="preserve"> 202</w:t>
      </w:r>
      <w:r w:rsidR="00FC6E6C">
        <w:rPr>
          <w:iCs/>
          <w:sz w:val="22"/>
          <w:szCs w:val="26"/>
        </w:rPr>
        <w:t>3</w:t>
      </w:r>
      <w:r w:rsidRPr="00507155">
        <w:rPr>
          <w:b/>
          <w:sz w:val="22"/>
          <w:szCs w:val="26"/>
        </w:rPr>
        <w:tab/>
      </w:r>
    </w:p>
    <w:p w14:paraId="2237E5FA" w14:textId="5A3DC32A" w:rsidR="007D62FC" w:rsidRPr="00507155" w:rsidRDefault="007D62FC" w:rsidP="007D62FC">
      <w:pPr>
        <w:tabs>
          <w:tab w:val="center" w:pos="3402"/>
          <w:tab w:val="center" w:pos="9214"/>
        </w:tabs>
        <w:spacing w:line="264" w:lineRule="auto"/>
        <w:rPr>
          <w:b/>
          <w:sz w:val="22"/>
          <w:szCs w:val="26"/>
          <w:lang w:eastAsia="vi-VN"/>
        </w:rPr>
      </w:pPr>
      <w:r w:rsidRPr="00507155">
        <w:rPr>
          <w:b/>
          <w:sz w:val="22"/>
          <w:szCs w:val="26"/>
        </w:rPr>
        <w:tab/>
        <w:t xml:space="preserve">NGƯỜI LẬP BIỂU </w:t>
      </w:r>
      <w:r w:rsidRPr="00507155">
        <w:rPr>
          <w:b/>
          <w:sz w:val="22"/>
          <w:szCs w:val="26"/>
        </w:rPr>
        <w:tab/>
      </w:r>
      <w:r>
        <w:rPr>
          <w:b/>
          <w:sz w:val="22"/>
          <w:szCs w:val="26"/>
        </w:rPr>
        <w:t>P.</w:t>
      </w:r>
      <w:r w:rsidR="002963AC">
        <w:rPr>
          <w:b/>
          <w:sz w:val="22"/>
          <w:szCs w:val="26"/>
        </w:rPr>
        <w:t xml:space="preserve"> </w:t>
      </w:r>
      <w:r w:rsidRPr="00507155">
        <w:rPr>
          <w:b/>
          <w:sz w:val="22"/>
          <w:szCs w:val="26"/>
        </w:rPr>
        <w:t xml:space="preserve">TRƯỞNG ĐƠN VỊ </w:t>
      </w:r>
      <w:r w:rsidRPr="00507155">
        <w:rPr>
          <w:b/>
          <w:sz w:val="22"/>
          <w:szCs w:val="26"/>
          <w:lang w:eastAsia="vi-VN"/>
        </w:rPr>
        <w:t xml:space="preserve">          </w:t>
      </w:r>
    </w:p>
    <w:p w14:paraId="557E651C" w14:textId="77777777" w:rsidR="007D62FC" w:rsidRPr="00507155" w:rsidRDefault="007D62FC" w:rsidP="007D62FC">
      <w:pPr>
        <w:tabs>
          <w:tab w:val="center" w:pos="3402"/>
          <w:tab w:val="center" w:pos="9214"/>
        </w:tabs>
        <w:spacing w:line="264" w:lineRule="auto"/>
        <w:rPr>
          <w:b/>
          <w:sz w:val="22"/>
          <w:szCs w:val="26"/>
          <w:lang w:eastAsia="vi-VN"/>
        </w:rPr>
      </w:pPr>
    </w:p>
    <w:p w14:paraId="6CF9D356" w14:textId="77777777" w:rsidR="007D62FC" w:rsidRPr="00507155" w:rsidRDefault="007D62FC" w:rsidP="007D62FC">
      <w:pPr>
        <w:tabs>
          <w:tab w:val="center" w:pos="3402"/>
          <w:tab w:val="center" w:pos="9214"/>
        </w:tabs>
        <w:spacing w:line="264" w:lineRule="auto"/>
        <w:rPr>
          <w:b/>
          <w:sz w:val="22"/>
          <w:szCs w:val="26"/>
          <w:lang w:eastAsia="vi-VN"/>
        </w:rPr>
      </w:pPr>
    </w:p>
    <w:p w14:paraId="472D8739" w14:textId="77777777" w:rsidR="007D62FC" w:rsidRPr="00507155" w:rsidRDefault="007D62FC" w:rsidP="007D62FC">
      <w:pPr>
        <w:tabs>
          <w:tab w:val="center" w:pos="3402"/>
          <w:tab w:val="center" w:pos="9214"/>
        </w:tabs>
        <w:spacing w:line="264" w:lineRule="auto"/>
        <w:rPr>
          <w:b/>
          <w:sz w:val="22"/>
          <w:szCs w:val="26"/>
          <w:lang w:eastAsia="vi-VN"/>
        </w:rPr>
      </w:pPr>
    </w:p>
    <w:p w14:paraId="38A96EA6" w14:textId="77777777" w:rsidR="007D62FC" w:rsidRPr="00507155" w:rsidRDefault="007D62FC" w:rsidP="007D62FC">
      <w:pPr>
        <w:tabs>
          <w:tab w:val="center" w:pos="3402"/>
          <w:tab w:val="center" w:pos="9214"/>
        </w:tabs>
        <w:spacing w:line="264" w:lineRule="auto"/>
        <w:rPr>
          <w:b/>
          <w:sz w:val="22"/>
          <w:szCs w:val="26"/>
        </w:rPr>
      </w:pPr>
    </w:p>
    <w:p w14:paraId="4E2E2169" w14:textId="77777777" w:rsidR="007D62FC" w:rsidRDefault="007D62FC" w:rsidP="007D62FC">
      <w:pPr>
        <w:tabs>
          <w:tab w:val="center" w:pos="3402"/>
          <w:tab w:val="center" w:pos="9214"/>
        </w:tabs>
        <w:spacing w:line="264" w:lineRule="auto"/>
        <w:rPr>
          <w:b/>
          <w:sz w:val="22"/>
          <w:szCs w:val="26"/>
          <w:lang w:eastAsia="vi-VN"/>
        </w:rPr>
      </w:pPr>
      <w:r w:rsidRPr="00507155">
        <w:rPr>
          <w:b/>
          <w:sz w:val="22"/>
          <w:szCs w:val="26"/>
          <w:lang w:eastAsia="vi-VN"/>
        </w:rPr>
        <w:tab/>
        <w:t>TS.</w:t>
      </w:r>
      <w:r>
        <w:rPr>
          <w:b/>
          <w:sz w:val="22"/>
          <w:szCs w:val="26"/>
          <w:lang w:eastAsia="vi-VN"/>
        </w:rPr>
        <w:t xml:space="preserve"> Hoàng Văn Thành</w:t>
      </w:r>
      <w:r w:rsidRPr="00507155">
        <w:rPr>
          <w:b/>
          <w:sz w:val="22"/>
          <w:szCs w:val="26"/>
          <w:lang w:eastAsia="vi-VN"/>
        </w:rPr>
        <w:tab/>
        <w:t>TS. Trần Văn Cường</w:t>
      </w:r>
      <w:r w:rsidRPr="00507155">
        <w:rPr>
          <w:sz w:val="22"/>
          <w:szCs w:val="26"/>
        </w:rPr>
        <w:t xml:space="preserve">        </w:t>
      </w:r>
      <w:r w:rsidRPr="00507155">
        <w:rPr>
          <w:b/>
          <w:sz w:val="22"/>
          <w:szCs w:val="26"/>
          <w:lang w:eastAsia="vi-VN"/>
        </w:rPr>
        <w:t xml:space="preserve">                </w:t>
      </w:r>
    </w:p>
    <w:p w14:paraId="5706A115" w14:textId="00155A19" w:rsidR="007D62FC" w:rsidRPr="00507155" w:rsidRDefault="007D62FC" w:rsidP="007D62FC">
      <w:pPr>
        <w:tabs>
          <w:tab w:val="center" w:pos="3402"/>
          <w:tab w:val="center" w:pos="9214"/>
        </w:tabs>
        <w:spacing w:line="264" w:lineRule="auto"/>
        <w:rPr>
          <w:sz w:val="22"/>
          <w:szCs w:val="26"/>
        </w:rPr>
      </w:pPr>
      <w:r w:rsidRPr="00507155">
        <w:rPr>
          <w:b/>
          <w:sz w:val="22"/>
          <w:szCs w:val="26"/>
          <w:lang w:eastAsia="vi-VN"/>
        </w:rPr>
        <w:t xml:space="preserve">                                                                                                                                                          </w:t>
      </w:r>
    </w:p>
    <w:p w14:paraId="27B493C3" w14:textId="63A9B58D" w:rsidR="00CD332E" w:rsidRDefault="00CD332E" w:rsidP="00CD332E">
      <w:pPr>
        <w:tabs>
          <w:tab w:val="center" w:pos="3402"/>
          <w:tab w:val="center" w:pos="9214"/>
        </w:tabs>
        <w:spacing w:line="264" w:lineRule="auto"/>
        <w:rPr>
          <w:sz w:val="22"/>
          <w:szCs w:val="26"/>
        </w:rPr>
      </w:pPr>
      <w:r>
        <w:rPr>
          <w:sz w:val="22"/>
          <w:szCs w:val="26"/>
        </w:rPr>
        <w:br w:type="page"/>
      </w:r>
    </w:p>
    <w:p w14:paraId="24D47CFC" w14:textId="11B916C1" w:rsidR="00CD332E" w:rsidRPr="00507155" w:rsidRDefault="00CD332E" w:rsidP="00CD332E">
      <w:pPr>
        <w:spacing w:line="264" w:lineRule="auto"/>
        <w:rPr>
          <w:sz w:val="22"/>
          <w:szCs w:val="26"/>
          <w:lang w:eastAsia="vi-VN"/>
        </w:rPr>
      </w:pPr>
      <w:r w:rsidRPr="00507155">
        <w:rPr>
          <w:sz w:val="22"/>
          <w:szCs w:val="26"/>
          <w:lang w:eastAsia="vi-VN"/>
        </w:rPr>
        <w:lastRenderedPageBreak/>
        <w:t xml:space="preserve">       UBND TỈNH QUẢNG BÌNH</w:t>
      </w:r>
    </w:p>
    <w:p w14:paraId="06CBA3EC" w14:textId="77777777" w:rsidR="00CD332E" w:rsidRPr="00507155" w:rsidRDefault="00CD332E" w:rsidP="00CD332E">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68480" behindDoc="0" locked="0" layoutInCell="1" allowOverlap="1" wp14:anchorId="09557343" wp14:editId="2E338D6F">
                <wp:simplePos x="0" y="0"/>
                <wp:positionH relativeFrom="column">
                  <wp:posOffset>344170</wp:posOffset>
                </wp:positionH>
                <wp:positionV relativeFrom="paragraph">
                  <wp:posOffset>188595</wp:posOffset>
                </wp:positionV>
                <wp:extent cx="1841500" cy="0"/>
                <wp:effectExtent l="0" t="0" r="254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6B3B38" id="_x0000_t32" coordsize="21600,21600" o:spt="32" o:oned="t" path="m,l21600,21600e" filled="f">
                <v:path arrowok="t" fillok="f" o:connecttype="none"/>
                <o:lock v:ext="edit" shapetype="t"/>
              </v:shapetype>
              <v:shape id="Straight Arrow Connector 5" o:spid="_x0000_s1026" type="#_x0000_t32" style="position:absolute;margin-left:27.1pt;margin-top:14.85pt;width:14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"/>
            </w:pict>
          </mc:Fallback>
        </mc:AlternateContent>
      </w:r>
      <w:r w:rsidRPr="00507155">
        <w:rPr>
          <w:b/>
          <w:sz w:val="22"/>
          <w:szCs w:val="26"/>
          <w:lang w:eastAsia="vi-VN"/>
        </w:rPr>
        <w:t>TRƯỜNG ĐẠI HỌC QUẢNG BÌNH</w:t>
      </w:r>
    </w:p>
    <w:p w14:paraId="4D5C3614" w14:textId="77777777" w:rsidR="00CD332E" w:rsidRPr="00507155" w:rsidRDefault="00CD332E" w:rsidP="00CD332E">
      <w:pPr>
        <w:spacing w:line="264" w:lineRule="auto"/>
        <w:jc w:val="center"/>
        <w:rPr>
          <w:b/>
          <w:bCs/>
          <w:sz w:val="22"/>
          <w:szCs w:val="26"/>
          <w:lang w:val="vi-VN" w:eastAsia="vi-VN"/>
        </w:rPr>
      </w:pPr>
    </w:p>
    <w:p w14:paraId="65937095" w14:textId="77777777" w:rsidR="00CD332E" w:rsidRPr="00507155" w:rsidRDefault="00CD332E" w:rsidP="00CD332E">
      <w:pPr>
        <w:spacing w:line="264" w:lineRule="auto"/>
        <w:ind w:left="57" w:right="57"/>
        <w:jc w:val="center"/>
        <w:rPr>
          <w:sz w:val="22"/>
          <w:szCs w:val="26"/>
        </w:rPr>
      </w:pPr>
      <w:r w:rsidRPr="00507155">
        <w:rPr>
          <w:b/>
          <w:bCs/>
          <w:sz w:val="22"/>
          <w:szCs w:val="26"/>
          <w:lang w:val="vi-VN" w:eastAsia="vi-VN"/>
        </w:rPr>
        <w:t>THÔNG BÁO</w:t>
      </w:r>
    </w:p>
    <w:p w14:paraId="645303BB" w14:textId="77777777" w:rsidR="00CD332E" w:rsidRPr="00507155" w:rsidRDefault="00CD332E" w:rsidP="00CD332E">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5FC30395" w14:textId="2B30244F" w:rsidR="00CD332E" w:rsidRPr="00507155" w:rsidRDefault="00CD332E" w:rsidP="00CD332E">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w:t>
      </w:r>
      <w:r w:rsidR="00DB2ED1" w:rsidRPr="00507155">
        <w:rPr>
          <w:b/>
          <w:bCs/>
          <w:sz w:val="22"/>
          <w:szCs w:val="26"/>
          <w:lang w:eastAsia="vi-VN"/>
        </w:rPr>
        <w:t>202</w:t>
      </w:r>
      <w:r w:rsidR="00DB2ED1">
        <w:rPr>
          <w:b/>
          <w:bCs/>
          <w:sz w:val="22"/>
          <w:szCs w:val="26"/>
          <w:lang w:eastAsia="vi-VN"/>
        </w:rPr>
        <w:t>2</w:t>
      </w:r>
      <w:r w:rsidR="00DB2ED1" w:rsidRPr="00507155">
        <w:rPr>
          <w:b/>
          <w:bCs/>
          <w:sz w:val="22"/>
          <w:szCs w:val="26"/>
          <w:lang w:eastAsia="vi-VN"/>
        </w:rPr>
        <w:t xml:space="preserve"> - 202</w:t>
      </w:r>
      <w:r w:rsidR="00DB2ED1">
        <w:rPr>
          <w:b/>
          <w:bCs/>
          <w:sz w:val="22"/>
          <w:szCs w:val="26"/>
          <w:lang w:eastAsia="vi-VN"/>
        </w:rPr>
        <w:t>3</w:t>
      </w:r>
    </w:p>
    <w:p w14:paraId="576D657C" w14:textId="77777777" w:rsidR="00CD332E" w:rsidRPr="00507155" w:rsidRDefault="00CD332E" w:rsidP="00CD332E">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Đại học Công nghệ thông tin</w:t>
      </w:r>
    </w:p>
    <w:p w14:paraId="1ADB37A4" w14:textId="38ED23D6" w:rsidR="00CD332E" w:rsidRPr="00507155" w:rsidRDefault="00CD332E" w:rsidP="00CD332E">
      <w:pPr>
        <w:spacing w:line="264" w:lineRule="auto"/>
        <w:rPr>
          <w:b/>
          <w:sz w:val="22"/>
          <w:szCs w:val="26"/>
          <w:lang w:eastAsia="vi-VN"/>
        </w:rPr>
      </w:pPr>
      <w:r w:rsidRPr="00507155">
        <w:rPr>
          <w:b/>
          <w:sz w:val="22"/>
          <w:szCs w:val="26"/>
          <w:lang w:eastAsia="vi-VN"/>
        </w:rPr>
        <w:t>Khóa 6</w:t>
      </w:r>
      <w:r w:rsidR="001756E4">
        <w:rPr>
          <w:b/>
          <w:sz w:val="22"/>
          <w:szCs w:val="26"/>
          <w:lang w:eastAsia="vi-VN"/>
        </w:rPr>
        <w:t>5</w:t>
      </w:r>
    </w:p>
    <w:tbl>
      <w:tblPr>
        <w:tblW w:w="13457" w:type="dxa"/>
        <w:tblLayout w:type="fixed"/>
        <w:tblCellMar>
          <w:left w:w="0" w:type="dxa"/>
          <w:right w:w="0" w:type="dxa"/>
        </w:tblCellMar>
        <w:tblLook w:val="0000" w:firstRow="0" w:lastRow="0" w:firstColumn="0" w:lastColumn="0" w:noHBand="0" w:noVBand="0"/>
      </w:tblPr>
      <w:tblGrid>
        <w:gridCol w:w="622"/>
        <w:gridCol w:w="1920"/>
        <w:gridCol w:w="6662"/>
        <w:gridCol w:w="709"/>
        <w:gridCol w:w="1559"/>
        <w:gridCol w:w="1985"/>
      </w:tblGrid>
      <w:tr w:rsidR="00CD332E" w:rsidRPr="00507155" w14:paraId="6EF648DA" w14:textId="77777777" w:rsidTr="002A33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F25023" w14:textId="77777777" w:rsidR="00CD332E" w:rsidRPr="00507155" w:rsidRDefault="00CD332E" w:rsidP="002A3376">
            <w:pPr>
              <w:spacing w:line="264" w:lineRule="auto"/>
              <w:jc w:val="center"/>
              <w:rPr>
                <w:b/>
                <w:sz w:val="22"/>
                <w:szCs w:val="26"/>
              </w:rPr>
            </w:pPr>
            <w:r w:rsidRPr="00507155">
              <w:rPr>
                <w:b/>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F94C71" w14:textId="77777777" w:rsidR="00CD332E" w:rsidRPr="00507155" w:rsidRDefault="00CD332E" w:rsidP="002A3376">
            <w:pPr>
              <w:spacing w:line="264" w:lineRule="auto"/>
              <w:jc w:val="center"/>
              <w:rPr>
                <w:b/>
                <w:sz w:val="22"/>
                <w:szCs w:val="26"/>
              </w:rPr>
            </w:pPr>
            <w:r w:rsidRPr="00507155">
              <w:rPr>
                <w:b/>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F68350" w14:textId="77777777" w:rsidR="00CD332E" w:rsidRPr="00507155" w:rsidRDefault="00CD332E" w:rsidP="002A3376">
            <w:pPr>
              <w:spacing w:line="264" w:lineRule="auto"/>
              <w:ind w:left="61" w:right="120"/>
              <w:jc w:val="center"/>
              <w:rPr>
                <w:b/>
                <w:sz w:val="22"/>
                <w:szCs w:val="26"/>
              </w:rPr>
            </w:pPr>
            <w:r w:rsidRPr="00507155">
              <w:rPr>
                <w:b/>
                <w:sz w:val="22"/>
                <w:szCs w:val="26"/>
                <w:lang w:val="vi-VN" w:eastAsia="vi-VN"/>
              </w:rPr>
              <w:t>Mục đích môn h</w:t>
            </w:r>
            <w:r w:rsidRPr="00507155">
              <w:rPr>
                <w:b/>
                <w:sz w:val="22"/>
                <w:szCs w:val="26"/>
              </w:rPr>
              <w:t>ọ</w:t>
            </w:r>
            <w:r w:rsidRPr="00507155">
              <w:rPr>
                <w:b/>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185C12" w14:textId="77777777" w:rsidR="00CD332E" w:rsidRPr="00507155" w:rsidRDefault="00CD332E" w:rsidP="002A3376">
            <w:pPr>
              <w:spacing w:line="264" w:lineRule="auto"/>
              <w:jc w:val="center"/>
              <w:rPr>
                <w:b/>
                <w:sz w:val="22"/>
                <w:szCs w:val="26"/>
              </w:rPr>
            </w:pPr>
            <w:r w:rsidRPr="00507155">
              <w:rPr>
                <w:b/>
                <w:sz w:val="22"/>
                <w:szCs w:val="26"/>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90E75F" w14:textId="77777777" w:rsidR="00CD332E" w:rsidRPr="00507155" w:rsidRDefault="00CD332E" w:rsidP="002A3376">
            <w:pPr>
              <w:spacing w:line="264" w:lineRule="auto"/>
              <w:jc w:val="center"/>
              <w:rPr>
                <w:b/>
                <w:sz w:val="22"/>
                <w:szCs w:val="26"/>
              </w:rPr>
            </w:pPr>
            <w:r w:rsidRPr="00507155">
              <w:rPr>
                <w:b/>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108F045" w14:textId="77777777" w:rsidR="00CD332E" w:rsidRPr="00507155" w:rsidRDefault="00CD332E" w:rsidP="002A3376">
            <w:pPr>
              <w:spacing w:line="264" w:lineRule="auto"/>
              <w:jc w:val="center"/>
              <w:rPr>
                <w:b/>
                <w:sz w:val="22"/>
                <w:szCs w:val="26"/>
              </w:rPr>
            </w:pPr>
            <w:r w:rsidRPr="00507155">
              <w:rPr>
                <w:b/>
                <w:sz w:val="22"/>
                <w:szCs w:val="26"/>
                <w:lang w:val="vi-VN" w:eastAsia="vi-VN"/>
              </w:rPr>
              <w:t>Phương pháp đánh giá sinh viên</w:t>
            </w:r>
          </w:p>
        </w:tc>
      </w:tr>
      <w:tr w:rsidR="00CD332E" w:rsidRPr="00507155" w14:paraId="486CFE8C" w14:textId="77777777" w:rsidTr="002A33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55BF77"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9F2433" w14:textId="1BC41C28" w:rsidR="00CD332E" w:rsidRPr="00507155" w:rsidRDefault="00D67188" w:rsidP="004872B6">
            <w:pPr>
              <w:spacing w:line="276" w:lineRule="auto"/>
              <w:jc w:val="center"/>
              <w:rPr>
                <w:sz w:val="22"/>
                <w:szCs w:val="26"/>
                <w:lang w:val="vi-VN" w:eastAsia="vi-VN"/>
              </w:rPr>
            </w:pPr>
            <w:r>
              <w:rPr>
                <w:color w:val="000000"/>
              </w:rPr>
              <w:t>Tiếng Anh 1</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3CAEFE" w14:textId="36498618" w:rsidR="00CD332E" w:rsidRPr="00507155" w:rsidRDefault="008535B1" w:rsidP="004872B6">
            <w:pPr>
              <w:spacing w:line="276" w:lineRule="auto"/>
              <w:ind w:left="61" w:right="120"/>
              <w:jc w:val="both"/>
              <w:rPr>
                <w:sz w:val="22"/>
                <w:szCs w:val="26"/>
                <w:lang w:val="vi-VN" w:eastAsia="vi-VN"/>
              </w:rPr>
            </w:pPr>
            <w:r w:rsidRPr="00F362B7">
              <w:rPr>
                <w:color w:val="000000"/>
              </w:rPr>
              <w:t>Giúp sinh viên phát triển kỹ năng Nghe, Nói, Đọc, Viết tiếng Anh trình độ tiền B1</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12006B" w14:textId="0A3C9B1C" w:rsidR="00CD332E" w:rsidRPr="00507155" w:rsidRDefault="007D5116" w:rsidP="004872B6">
            <w:pPr>
              <w:spacing w:line="276" w:lineRule="auto"/>
              <w:jc w:val="center"/>
              <w:rPr>
                <w:sz w:val="22"/>
                <w:szCs w:val="26"/>
                <w:lang w:eastAsia="vi-VN"/>
              </w:rPr>
            </w:pPr>
            <w:r>
              <w:rPr>
                <w:sz w:val="22"/>
                <w:szCs w:val="26"/>
                <w:lang w:eastAsia="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A6E0E9" w14:textId="77777777" w:rsidR="00CD332E" w:rsidRPr="00507155" w:rsidRDefault="00CD332E" w:rsidP="004872B6">
            <w:pPr>
              <w:spacing w:line="276"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E0F34E5" w14:textId="77777777" w:rsidR="00CD332E" w:rsidRPr="00507155" w:rsidRDefault="00CD332E" w:rsidP="004872B6">
            <w:pPr>
              <w:spacing w:line="276" w:lineRule="auto"/>
              <w:jc w:val="center"/>
              <w:rPr>
                <w:sz w:val="22"/>
                <w:szCs w:val="26"/>
              </w:rPr>
            </w:pPr>
            <w:r w:rsidRPr="00507155">
              <w:rPr>
                <w:sz w:val="22"/>
                <w:szCs w:val="26"/>
              </w:rPr>
              <w:t>Thái độ CC, KT thường xuyên, Thi viết</w:t>
            </w:r>
          </w:p>
        </w:tc>
      </w:tr>
      <w:tr w:rsidR="00CD332E" w:rsidRPr="00507155" w14:paraId="3D0D45F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6E1408"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034235" w14:textId="3F7C8D3F" w:rsidR="00CD332E" w:rsidRPr="00507155" w:rsidRDefault="00DA7510" w:rsidP="004872B6">
            <w:pPr>
              <w:tabs>
                <w:tab w:val="left" w:pos="4251"/>
              </w:tabs>
              <w:spacing w:line="276" w:lineRule="auto"/>
              <w:jc w:val="center"/>
              <w:rPr>
                <w:sz w:val="22"/>
                <w:szCs w:val="26"/>
              </w:rPr>
            </w:pPr>
            <w:r>
              <w:rPr>
                <w:color w:val="000000"/>
              </w:rPr>
              <w:t>Tiếng Việt 1 (</w:t>
            </w:r>
            <w:r w:rsidRPr="00BF50A8">
              <w:rPr>
                <w:i/>
                <w:color w:val="000000"/>
              </w:rPr>
              <w:t>dành cho sinh viên Lào</w:t>
            </w:r>
            <w:r>
              <w:rPr>
                <w:color w:val="000000"/>
              </w:rPr>
              <w: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0FDA25" w14:textId="64571526" w:rsidR="00CD332E" w:rsidRPr="00507155" w:rsidRDefault="00BC118F" w:rsidP="004872B6">
            <w:pPr>
              <w:spacing w:line="276" w:lineRule="auto"/>
              <w:ind w:left="61" w:right="120"/>
              <w:jc w:val="both"/>
              <w:rPr>
                <w:sz w:val="22"/>
                <w:szCs w:val="26"/>
                <w:lang w:val="vi-VN" w:eastAsia="vi-VN"/>
              </w:rPr>
            </w:pPr>
            <w:r>
              <w:rPr>
                <w:color w:val="000000"/>
              </w:rPr>
              <w:t>Cung cấp cho sinh viên Lào những kiến thức nâng cao về tiếng Việt cho người nước ngoài</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30B70E" w14:textId="781BE6CA" w:rsidR="00CD332E" w:rsidRPr="00507155" w:rsidRDefault="007D5116" w:rsidP="004872B6">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EB3FFF" w14:textId="77777777" w:rsidR="00CD332E" w:rsidRPr="00507155" w:rsidRDefault="00CD332E" w:rsidP="004872B6">
            <w:pPr>
              <w:spacing w:line="276"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02DE0C" w14:textId="77777777" w:rsidR="00CD332E" w:rsidRPr="00507155" w:rsidRDefault="00CD332E" w:rsidP="004872B6">
            <w:pPr>
              <w:spacing w:line="276" w:lineRule="auto"/>
              <w:jc w:val="center"/>
              <w:rPr>
                <w:sz w:val="22"/>
                <w:szCs w:val="26"/>
              </w:rPr>
            </w:pPr>
            <w:r w:rsidRPr="00507155">
              <w:rPr>
                <w:sz w:val="22"/>
                <w:szCs w:val="26"/>
              </w:rPr>
              <w:t>Thái độ CC, KT thường xuyên, Thi viết</w:t>
            </w:r>
          </w:p>
        </w:tc>
      </w:tr>
      <w:tr w:rsidR="00CD332E" w:rsidRPr="00507155" w14:paraId="64F61A1F"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427CEF"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BFB2FE" w14:textId="31C8E4AD" w:rsidR="00CD332E" w:rsidRPr="00507155" w:rsidRDefault="007D5116" w:rsidP="004872B6">
            <w:pPr>
              <w:tabs>
                <w:tab w:val="left" w:pos="4251"/>
              </w:tabs>
              <w:spacing w:line="276" w:lineRule="auto"/>
              <w:jc w:val="center"/>
              <w:rPr>
                <w:sz w:val="22"/>
                <w:szCs w:val="26"/>
              </w:rPr>
            </w:pPr>
            <w:r>
              <w:rPr>
                <w:color w:val="000000"/>
              </w:rPr>
              <w:t>Toán cao cấp</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428FC5" w14:textId="1A6EDFAE" w:rsidR="00CD332E" w:rsidRPr="00507155" w:rsidRDefault="00E9761D" w:rsidP="004872B6">
            <w:pPr>
              <w:spacing w:line="276" w:lineRule="auto"/>
              <w:ind w:left="61" w:right="120"/>
              <w:jc w:val="both"/>
              <w:rPr>
                <w:sz w:val="22"/>
                <w:szCs w:val="26"/>
              </w:rPr>
            </w:pPr>
            <w:r w:rsidRPr="00FD3D0A">
              <w:rPr>
                <w:color w:val="000000"/>
              </w:rPr>
              <w:t>Cung cấp cho sinh viên một số kiến thức cơ bản về  toán học như: hàm số, ma trận, hệ phương trình tuyến tính, vi phân, tích phân (tích phân bất định, tích phân xác định, tích phân suy rộng) để sinh viên có đủ khả năng tiếp thu các kiến thức cơ sở và chuyên môn</w:t>
            </w:r>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9235B6" w14:textId="4BDA3731" w:rsidR="00CD332E" w:rsidRPr="00507155" w:rsidRDefault="00B373FC" w:rsidP="004872B6">
            <w:pPr>
              <w:spacing w:line="276"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2342FC" w14:textId="77777777" w:rsidR="00CD332E" w:rsidRPr="00507155" w:rsidRDefault="00CD332E" w:rsidP="004872B6">
            <w:pPr>
              <w:spacing w:line="276"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CD9C68" w14:textId="77777777" w:rsidR="00CD332E" w:rsidRPr="00507155" w:rsidRDefault="00CD332E" w:rsidP="004872B6">
            <w:pPr>
              <w:spacing w:line="276" w:lineRule="auto"/>
              <w:jc w:val="center"/>
              <w:rPr>
                <w:sz w:val="22"/>
                <w:szCs w:val="26"/>
              </w:rPr>
            </w:pPr>
            <w:r w:rsidRPr="00507155">
              <w:rPr>
                <w:sz w:val="22"/>
                <w:szCs w:val="26"/>
              </w:rPr>
              <w:t>Thái độ CC, KT thường xuyên, Thi viết</w:t>
            </w:r>
          </w:p>
        </w:tc>
      </w:tr>
      <w:tr w:rsidR="00CD332E" w:rsidRPr="00507155" w14:paraId="7DECFFFC"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54F705"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9559E6" w14:textId="4C308305" w:rsidR="00CD332E" w:rsidRPr="00507155" w:rsidRDefault="007D5116" w:rsidP="004872B6">
            <w:pPr>
              <w:tabs>
                <w:tab w:val="left" w:pos="4251"/>
              </w:tabs>
              <w:spacing w:line="276" w:lineRule="auto"/>
              <w:jc w:val="center"/>
              <w:rPr>
                <w:sz w:val="22"/>
                <w:szCs w:val="26"/>
              </w:rPr>
            </w:pPr>
            <w:r>
              <w:rPr>
                <w:color w:val="000000"/>
              </w:rPr>
              <w:t>Tin học đại cương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A6B9A7" w14:textId="3017856B" w:rsidR="00CD332E" w:rsidRPr="00507155" w:rsidRDefault="00AB01F4" w:rsidP="004872B6">
            <w:pPr>
              <w:spacing w:line="276" w:lineRule="auto"/>
              <w:ind w:left="61" w:right="120"/>
              <w:jc w:val="both"/>
              <w:rPr>
                <w:sz w:val="22"/>
                <w:szCs w:val="26"/>
                <w:lang w:val="vi-VN" w:eastAsia="vi-VN"/>
              </w:rPr>
            </w:pPr>
            <w:r w:rsidRPr="00456DF5">
              <w:rPr>
                <w:color w:val="000000"/>
              </w:rPr>
              <w:t>Học phần Tin học đại cương trang bị cho sinh viên các kiến thức đại cương về tin học, hệ điều hành và sử dụng các ứng dụng văn phòng của bộ Microsoft Office. Sinh viên có thể sử dụng thành thạo các ứng dụng MS Word, MS Excel, MS Powerpoint từ cơ bản đến nâng cao cho công việc</w:t>
            </w:r>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2D0121" w14:textId="47C841A8" w:rsidR="00CD332E" w:rsidRPr="00507155" w:rsidRDefault="00B373FC" w:rsidP="004872B6">
            <w:pPr>
              <w:spacing w:line="276"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911114" w14:textId="77777777" w:rsidR="00CD332E" w:rsidRPr="00507155" w:rsidRDefault="00CD332E" w:rsidP="004872B6">
            <w:pPr>
              <w:spacing w:line="276"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48E7AE" w14:textId="77777777" w:rsidR="00CD332E" w:rsidRPr="00507155" w:rsidRDefault="00CD332E" w:rsidP="004872B6">
            <w:pPr>
              <w:spacing w:line="276" w:lineRule="auto"/>
              <w:jc w:val="center"/>
              <w:rPr>
                <w:sz w:val="22"/>
                <w:szCs w:val="26"/>
              </w:rPr>
            </w:pPr>
            <w:r w:rsidRPr="00507155">
              <w:rPr>
                <w:sz w:val="22"/>
                <w:szCs w:val="26"/>
              </w:rPr>
              <w:t>Thái độ CC, KT thường xuyên, Thi viết</w:t>
            </w:r>
          </w:p>
        </w:tc>
      </w:tr>
      <w:tr w:rsidR="00CD332E" w:rsidRPr="00507155" w14:paraId="11F3144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4DCEFF"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0AF16A" w14:textId="09997EBF" w:rsidR="00CD332E" w:rsidRPr="00507155" w:rsidRDefault="007D5116" w:rsidP="004872B6">
            <w:pPr>
              <w:tabs>
                <w:tab w:val="left" w:pos="4251"/>
              </w:tabs>
              <w:spacing w:line="276" w:lineRule="auto"/>
              <w:jc w:val="center"/>
              <w:rPr>
                <w:sz w:val="22"/>
                <w:szCs w:val="26"/>
              </w:rPr>
            </w:pPr>
            <w:r>
              <w:rPr>
                <w:color w:val="000000"/>
              </w:rPr>
              <w:t>Nguyên lý cơ bản về máy tính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DC551D" w14:textId="0DA68B84" w:rsidR="00CD332E" w:rsidRPr="00507155" w:rsidRDefault="00FC7FFD" w:rsidP="004872B6">
            <w:pPr>
              <w:spacing w:line="276" w:lineRule="auto"/>
              <w:ind w:left="61" w:right="120"/>
              <w:jc w:val="both"/>
              <w:rPr>
                <w:sz w:val="22"/>
                <w:szCs w:val="26"/>
                <w:lang w:val="vi-VN" w:eastAsia="vi-VN"/>
              </w:rPr>
            </w:pPr>
            <w:r>
              <w:rPr>
                <w:color w:val="000000"/>
              </w:rPr>
              <w:t xml:space="preserve">Học phần cung cấp cho sinh viên các kiến thức cơ bản về kiến trúc máy tính, giúp cho sinh viên nắm bắt được các khả năng và hoạt động của các dòng họ máy tính, các phương pháp truy nhập bộ nhớ, quản lý thiết bị và tài nguyên của máy tính, quy trình hoạt động của máy PC, trên cơ sở đó khai thác và sử dụng hiệu quả các loại máy tính hiện hành. Học phần trang bị kiến thức về hệ điều hành máy tính, quan trọng nhất là hiểu rõ hệ điều hành là gì, từ đó hiểu rõ bản chất của hệ thống máy tính được cấu tạo như thế nào và cách quản </w:t>
            </w:r>
            <w:r>
              <w:rPr>
                <w:color w:val="000000"/>
              </w:rPr>
              <w:lastRenderedPageBreak/>
              <w:t>lý máy tính của hệ điều hành. Là học phần cơ sở để trang bị cho sinh viên những kiến thức để chuẩn bị cho những học phần khác sau này.</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B9F8B3" w14:textId="4D5A29F6" w:rsidR="00CD332E" w:rsidRPr="00507155" w:rsidRDefault="00B373FC" w:rsidP="004872B6">
            <w:pPr>
              <w:spacing w:line="276" w:lineRule="auto"/>
              <w:jc w:val="center"/>
              <w:rPr>
                <w:sz w:val="22"/>
                <w:szCs w:val="26"/>
              </w:rPr>
            </w:pPr>
            <w:r>
              <w:rPr>
                <w:sz w:val="22"/>
                <w:szCs w:val="26"/>
              </w:rPr>
              <w:lastRenderedPageBreak/>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86C996" w14:textId="77777777" w:rsidR="00CD332E" w:rsidRPr="00507155" w:rsidRDefault="00CD332E" w:rsidP="004872B6">
            <w:pPr>
              <w:spacing w:line="276"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F0622D" w14:textId="77777777" w:rsidR="00CD332E" w:rsidRPr="00507155" w:rsidRDefault="00CD332E" w:rsidP="004872B6">
            <w:pPr>
              <w:spacing w:line="276" w:lineRule="auto"/>
              <w:jc w:val="center"/>
              <w:rPr>
                <w:sz w:val="22"/>
                <w:szCs w:val="26"/>
              </w:rPr>
            </w:pPr>
            <w:r w:rsidRPr="00507155">
              <w:rPr>
                <w:sz w:val="22"/>
                <w:szCs w:val="26"/>
              </w:rPr>
              <w:t>Thái độ CC, KT thường xuyên, Thi viết</w:t>
            </w:r>
          </w:p>
        </w:tc>
      </w:tr>
      <w:tr w:rsidR="00CD332E" w:rsidRPr="00507155" w14:paraId="2B25F691"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DC82CC"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92A713" w14:textId="2B3322B8" w:rsidR="00CD332E" w:rsidRPr="00507155" w:rsidRDefault="007D5116" w:rsidP="004872B6">
            <w:pPr>
              <w:tabs>
                <w:tab w:val="left" w:pos="4251"/>
              </w:tabs>
              <w:spacing w:line="276" w:lineRule="auto"/>
              <w:jc w:val="center"/>
              <w:rPr>
                <w:sz w:val="22"/>
                <w:szCs w:val="26"/>
              </w:rPr>
            </w:pPr>
            <w:r>
              <w:rPr>
                <w:color w:val="000000"/>
              </w:rPr>
              <w:t>Thực hành lắp ráp, bảo trì máy tính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204B02" w14:textId="53F1C6F0" w:rsidR="00CD332E" w:rsidRPr="00507155" w:rsidRDefault="00B82055" w:rsidP="004872B6">
            <w:pPr>
              <w:spacing w:line="276" w:lineRule="auto"/>
              <w:ind w:left="61" w:right="120"/>
              <w:jc w:val="both"/>
              <w:rPr>
                <w:sz w:val="22"/>
                <w:szCs w:val="26"/>
                <w:lang w:eastAsia="vi-VN"/>
              </w:rPr>
            </w:pPr>
            <w:r>
              <w:rPr>
                <w:color w:val="000000"/>
              </w:rPr>
              <w:t>Học phần cung cấp các kiến thức cơ bản về cấu tạo cơ bản của hệ thống máy tính giúp sinh viên học tập và nghiên cứu môn học lắp ráp, bảo trì máy tính</w:t>
            </w:r>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EA7408" w14:textId="1D4D5A61" w:rsidR="00CD332E" w:rsidRPr="00507155" w:rsidRDefault="00B373FC" w:rsidP="004872B6">
            <w:pPr>
              <w:spacing w:line="276" w:lineRule="auto"/>
              <w:jc w:val="center"/>
              <w:rPr>
                <w:sz w:val="22"/>
                <w:szCs w:val="26"/>
              </w:rPr>
            </w:pPr>
            <w:r>
              <w:rPr>
                <w:sz w:val="22"/>
                <w:szCs w:val="26"/>
              </w:rPr>
              <w:t>1</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720463" w14:textId="3AC7ABB1" w:rsidR="00CD332E" w:rsidRPr="00507155" w:rsidRDefault="007D5116" w:rsidP="004872B6">
            <w:pPr>
              <w:spacing w:line="276" w:lineRule="auto"/>
              <w:jc w:val="center"/>
              <w:rPr>
                <w:sz w:val="22"/>
                <w:szCs w:val="26"/>
              </w:rPr>
            </w:pPr>
            <w:r>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1F2D9F" w14:textId="77777777" w:rsidR="00CD332E" w:rsidRPr="00507155" w:rsidRDefault="00CD332E" w:rsidP="004872B6">
            <w:pPr>
              <w:spacing w:line="276" w:lineRule="auto"/>
              <w:jc w:val="center"/>
              <w:rPr>
                <w:sz w:val="22"/>
                <w:szCs w:val="26"/>
              </w:rPr>
            </w:pPr>
            <w:r w:rsidRPr="00507155">
              <w:rPr>
                <w:sz w:val="22"/>
                <w:szCs w:val="26"/>
              </w:rPr>
              <w:t>Thái độ CC, KT thường xuyên, Thi viết</w:t>
            </w:r>
          </w:p>
        </w:tc>
      </w:tr>
      <w:tr w:rsidR="00CD332E" w:rsidRPr="00507155" w14:paraId="57FDB07E"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70EF4A"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98E931" w14:textId="087AFE2C" w:rsidR="00CD332E" w:rsidRPr="00507155" w:rsidRDefault="00251F14" w:rsidP="004872B6">
            <w:pPr>
              <w:tabs>
                <w:tab w:val="left" w:pos="4251"/>
              </w:tabs>
              <w:spacing w:line="276" w:lineRule="auto"/>
              <w:jc w:val="center"/>
              <w:rPr>
                <w:sz w:val="22"/>
                <w:szCs w:val="26"/>
              </w:rPr>
            </w:pPr>
            <w:r>
              <w:rPr>
                <w:color w:val="000000"/>
              </w:rPr>
              <w:t>Ngôn ngữ lập trình 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36A137" w14:textId="31EC5893" w:rsidR="00CD332E" w:rsidRPr="00507155" w:rsidRDefault="00692A6C" w:rsidP="004872B6">
            <w:pPr>
              <w:spacing w:line="276" w:lineRule="auto"/>
              <w:ind w:left="61" w:right="120"/>
              <w:jc w:val="both"/>
              <w:rPr>
                <w:sz w:val="22"/>
                <w:szCs w:val="26"/>
                <w:lang w:val="vi-VN" w:eastAsia="vi-VN"/>
              </w:rPr>
            </w:pPr>
            <w:r>
              <w:rPr>
                <w:color w:val="000000"/>
              </w:rPr>
              <w:t>Học phần này cung cấp cho sinh viên kiến thức về ngôn ngữ lập trình C giúp sinh viên giải quyết các bài toán thông qua ngôn ngữ lập trình; hình thành tư duy lập trình; làm quen với các bộ biên tập mã nguồn; rèn luyện kỹ năng lập trình.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D39F76" w14:textId="45E3584D" w:rsidR="00CD332E" w:rsidRPr="00507155" w:rsidRDefault="00B373FC" w:rsidP="004872B6">
            <w:pPr>
              <w:spacing w:line="276"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993B99" w14:textId="6A3FA62A" w:rsidR="00CD332E" w:rsidRPr="00507155" w:rsidRDefault="00251F14" w:rsidP="004872B6">
            <w:pPr>
              <w:spacing w:line="276" w:lineRule="auto"/>
              <w:jc w:val="center"/>
              <w:rPr>
                <w:sz w:val="22"/>
                <w:szCs w:val="26"/>
              </w:rPr>
            </w:pPr>
            <w:r>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02C3C" w14:textId="603B8E26" w:rsidR="00CD332E" w:rsidRPr="00507155" w:rsidRDefault="00A32DDD" w:rsidP="004872B6">
            <w:pPr>
              <w:spacing w:line="276" w:lineRule="auto"/>
              <w:jc w:val="center"/>
              <w:rPr>
                <w:sz w:val="22"/>
                <w:szCs w:val="26"/>
              </w:rPr>
            </w:pPr>
            <w:r w:rsidRPr="00507155">
              <w:rPr>
                <w:sz w:val="22"/>
                <w:szCs w:val="26"/>
              </w:rPr>
              <w:t>Thái độ CC, KT thường xuyên, Thi viết</w:t>
            </w:r>
          </w:p>
        </w:tc>
      </w:tr>
      <w:tr w:rsidR="00CD332E" w:rsidRPr="00507155" w14:paraId="4EDCE9B6"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68C28B"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FC1022" w14:textId="7152E4CD" w:rsidR="00CD332E" w:rsidRPr="00507155" w:rsidRDefault="00251F14" w:rsidP="004872B6">
            <w:pPr>
              <w:tabs>
                <w:tab w:val="left" w:pos="4251"/>
              </w:tabs>
              <w:spacing w:line="276" w:lineRule="auto"/>
              <w:jc w:val="center"/>
              <w:rPr>
                <w:sz w:val="22"/>
                <w:szCs w:val="26"/>
              </w:rPr>
            </w:pPr>
            <w:r>
              <w:rPr>
                <w:color w:val="000000"/>
              </w:rPr>
              <w:t>Đồ họa ứng dụng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03C6AF" w14:textId="5F113AF2" w:rsidR="00CD332E" w:rsidRPr="00507155" w:rsidRDefault="00F66BB1" w:rsidP="004872B6">
            <w:pPr>
              <w:spacing w:line="276" w:lineRule="auto"/>
              <w:ind w:left="61" w:right="120"/>
              <w:jc w:val="both"/>
              <w:rPr>
                <w:sz w:val="22"/>
                <w:szCs w:val="26"/>
                <w:lang w:val="vi-VN" w:eastAsia="vi-VN"/>
              </w:rPr>
            </w:pPr>
            <w:r>
              <w:rPr>
                <w:color w:val="000000"/>
              </w:rPr>
              <w:t>Cung cấp cho sinh viên những vấn đề cơ bản về lý thuyết và các bài tập cơ bản của hai phần mềm đồ họa ứng dụng phổ biến hiện nay là Corel Draw và Photoshop. Giúp sinh viên thực hiện được các nhiệm vụ học tập và ứng dụng cơ bản vào thiết kế đồ họa.</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EA1BB6" w14:textId="739E01E2" w:rsidR="00CD332E" w:rsidRPr="00507155" w:rsidRDefault="00B373FC" w:rsidP="004872B6">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3603C9" w14:textId="1C5EA537" w:rsidR="00CD332E" w:rsidRPr="00507155" w:rsidRDefault="00251F14" w:rsidP="004872B6">
            <w:pPr>
              <w:spacing w:line="276" w:lineRule="auto"/>
              <w:jc w:val="center"/>
              <w:rPr>
                <w:sz w:val="22"/>
                <w:szCs w:val="26"/>
              </w:rPr>
            </w:pPr>
            <w:r>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3C1ACC" w14:textId="77777777" w:rsidR="00CD332E" w:rsidRPr="00507155" w:rsidRDefault="00CD332E" w:rsidP="004872B6">
            <w:pPr>
              <w:spacing w:line="276" w:lineRule="auto"/>
              <w:jc w:val="center"/>
              <w:rPr>
                <w:sz w:val="22"/>
                <w:szCs w:val="26"/>
              </w:rPr>
            </w:pPr>
            <w:r w:rsidRPr="00507155">
              <w:rPr>
                <w:sz w:val="22"/>
                <w:szCs w:val="26"/>
              </w:rPr>
              <w:t>Thái độ CC, KT thường xuyên, Thi viết</w:t>
            </w:r>
          </w:p>
        </w:tc>
      </w:tr>
      <w:tr w:rsidR="00CD332E" w:rsidRPr="00507155" w14:paraId="67AC4C23"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FED0A6"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972880" w14:textId="5FB6748E" w:rsidR="00CD332E" w:rsidRPr="00507155" w:rsidRDefault="000933EE" w:rsidP="004872B6">
            <w:pPr>
              <w:tabs>
                <w:tab w:val="left" w:pos="4251"/>
              </w:tabs>
              <w:spacing w:line="276" w:lineRule="auto"/>
              <w:jc w:val="center"/>
              <w:rPr>
                <w:sz w:val="22"/>
                <w:szCs w:val="26"/>
              </w:rPr>
            </w:pPr>
            <w:r>
              <w:rPr>
                <w:color w:val="000000"/>
              </w:rPr>
              <w:t>Triết học Mác – Lênin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F9992E" w14:textId="71071FCD" w:rsidR="00CD332E" w:rsidRPr="00507155" w:rsidRDefault="00F54A5E" w:rsidP="004872B6">
            <w:pPr>
              <w:spacing w:line="276" w:lineRule="auto"/>
              <w:ind w:left="61" w:right="120"/>
              <w:jc w:val="both"/>
              <w:rPr>
                <w:sz w:val="22"/>
                <w:szCs w:val="26"/>
                <w:lang w:val="vi-VN" w:eastAsia="vi-VN"/>
              </w:rPr>
            </w:pPr>
            <w:r w:rsidRPr="00423523">
              <w:rPr>
                <w:color w:val="000000"/>
              </w:rPr>
              <w:t>Trang bị cho sinh viên kiến thức cơ bản, cốt lõi nhất về Triết học Mác – Lênin, trọng tâm là các nguyên lý, quy luật, phạm trù của triết học Mác – Lênin và vai trò của triết học Mác – Lênin trong đời sống xã hội. Từ đó, góp phần hình thành niềm tin về lý tưởng cách mạng cộng sản, có năng lực thích ứng, phương pháp biện chứng khi phân tích, đánh giá các vấn đề thực tiễn cuộc sống.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765C04" w14:textId="3611A18E" w:rsidR="00CD332E" w:rsidRPr="00507155" w:rsidRDefault="00B373FC" w:rsidP="004872B6">
            <w:pPr>
              <w:spacing w:line="276"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B4EB49" w14:textId="5529E0C6" w:rsidR="00CD332E" w:rsidRPr="00507155" w:rsidRDefault="00CD332E" w:rsidP="004872B6">
            <w:pPr>
              <w:spacing w:line="276"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B2FD4D" w14:textId="77777777" w:rsidR="00CD332E" w:rsidRPr="00507155" w:rsidRDefault="00CD332E" w:rsidP="004872B6">
            <w:pPr>
              <w:spacing w:line="276" w:lineRule="auto"/>
              <w:jc w:val="center"/>
              <w:rPr>
                <w:sz w:val="22"/>
                <w:szCs w:val="26"/>
              </w:rPr>
            </w:pPr>
            <w:r w:rsidRPr="00507155">
              <w:rPr>
                <w:sz w:val="22"/>
                <w:szCs w:val="26"/>
              </w:rPr>
              <w:t>Thái độ CC, KT thường xuyên, Thi viết</w:t>
            </w:r>
          </w:p>
        </w:tc>
      </w:tr>
      <w:tr w:rsidR="00CD332E" w:rsidRPr="00507155" w14:paraId="1E85E65E"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F1BA66"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88B32B" w14:textId="0EA57165" w:rsidR="00CD332E" w:rsidRPr="00507155" w:rsidRDefault="00E259F2" w:rsidP="004872B6">
            <w:pPr>
              <w:tabs>
                <w:tab w:val="left" w:pos="4251"/>
              </w:tabs>
              <w:spacing w:line="276" w:lineRule="auto"/>
              <w:jc w:val="center"/>
              <w:rPr>
                <w:sz w:val="22"/>
                <w:szCs w:val="26"/>
              </w:rPr>
            </w:pPr>
            <w:r>
              <w:rPr>
                <w:color w:val="000000"/>
              </w:rPr>
              <w:t>Tiếng Anh 2</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4E69D6" w14:textId="185B9499" w:rsidR="00CD332E" w:rsidRPr="00507155" w:rsidRDefault="00F42E86" w:rsidP="004872B6">
            <w:pPr>
              <w:spacing w:line="276" w:lineRule="auto"/>
              <w:ind w:left="61" w:right="120"/>
              <w:jc w:val="both"/>
              <w:rPr>
                <w:sz w:val="22"/>
                <w:szCs w:val="26"/>
                <w:lang w:val="vi-VN" w:eastAsia="vi-VN"/>
              </w:rPr>
            </w:pPr>
            <w:r w:rsidRPr="00396F9A">
              <w:rPr>
                <w:color w:val="000000"/>
              </w:rPr>
              <w:t>Giúp sinh viên cũng cố, phát triển kiến thức và kỹ năng tiếng Anh ở trình độ tiền B1</w:t>
            </w:r>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3F2243" w14:textId="3C972A49" w:rsidR="00CD332E" w:rsidRPr="00507155" w:rsidRDefault="00B373FC" w:rsidP="004872B6">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125747" w14:textId="06D5C12F" w:rsidR="00CD332E" w:rsidRPr="00507155" w:rsidRDefault="00CD332E" w:rsidP="004872B6">
            <w:pPr>
              <w:spacing w:line="276"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AB3110" w14:textId="77777777" w:rsidR="00CD332E" w:rsidRPr="00507155" w:rsidRDefault="00CD332E" w:rsidP="004872B6">
            <w:pPr>
              <w:spacing w:line="276" w:lineRule="auto"/>
              <w:jc w:val="center"/>
              <w:rPr>
                <w:sz w:val="22"/>
                <w:szCs w:val="26"/>
              </w:rPr>
            </w:pPr>
            <w:r w:rsidRPr="00507155">
              <w:rPr>
                <w:sz w:val="22"/>
                <w:szCs w:val="26"/>
              </w:rPr>
              <w:t>Thái độ CC, KT thường xuyên, Thi viết</w:t>
            </w:r>
          </w:p>
        </w:tc>
      </w:tr>
      <w:tr w:rsidR="00CD332E" w:rsidRPr="00507155" w14:paraId="770C9465"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E3566E"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7768DD" w14:textId="461BCB9E" w:rsidR="00CD332E" w:rsidRPr="00507155" w:rsidRDefault="00E259F2" w:rsidP="004872B6">
            <w:pPr>
              <w:tabs>
                <w:tab w:val="left" w:pos="4251"/>
              </w:tabs>
              <w:spacing w:line="276" w:lineRule="auto"/>
              <w:jc w:val="center"/>
              <w:rPr>
                <w:sz w:val="22"/>
                <w:szCs w:val="26"/>
              </w:rPr>
            </w:pPr>
            <w:r>
              <w:rPr>
                <w:color w:val="000000"/>
              </w:rPr>
              <w:t>Tiếng Việt 2 (</w:t>
            </w:r>
            <w:r w:rsidRPr="00BF50A8">
              <w:rPr>
                <w:i/>
                <w:color w:val="000000"/>
              </w:rPr>
              <w:t>dành cho sinh viên Lào</w:t>
            </w:r>
            <w:r>
              <w:rPr>
                <w:color w:val="000000"/>
              </w:rPr>
              <w: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FEDB3F" w14:textId="15809F08" w:rsidR="00CD332E" w:rsidRPr="00507155" w:rsidRDefault="00CC6520" w:rsidP="004872B6">
            <w:pPr>
              <w:spacing w:line="276" w:lineRule="auto"/>
              <w:ind w:left="61" w:right="120"/>
              <w:jc w:val="both"/>
              <w:rPr>
                <w:sz w:val="22"/>
                <w:szCs w:val="26"/>
                <w:lang w:val="vi-VN" w:eastAsia="vi-VN"/>
              </w:rPr>
            </w:pPr>
            <w:r>
              <w:rPr>
                <w:color w:val="000000"/>
              </w:rPr>
              <w:t>Cung cấp cho sinh viên Lào những kiến thức nâng cao về tiếng Việt cho người nước ngoài</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2DEE7B" w14:textId="747D9703" w:rsidR="00CD332E" w:rsidRPr="00507155" w:rsidRDefault="00B373FC" w:rsidP="004872B6">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22C26C" w14:textId="77777777" w:rsidR="00CD332E" w:rsidRPr="00507155" w:rsidRDefault="00CD332E" w:rsidP="004872B6">
            <w:pPr>
              <w:spacing w:line="276"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965A1" w14:textId="77777777" w:rsidR="00CD332E" w:rsidRPr="00507155" w:rsidRDefault="00CD332E" w:rsidP="004872B6">
            <w:pPr>
              <w:spacing w:line="276" w:lineRule="auto"/>
              <w:jc w:val="center"/>
              <w:rPr>
                <w:sz w:val="22"/>
                <w:szCs w:val="26"/>
              </w:rPr>
            </w:pPr>
            <w:r w:rsidRPr="00507155">
              <w:rPr>
                <w:sz w:val="22"/>
                <w:szCs w:val="26"/>
              </w:rPr>
              <w:t>Thái độ CC, KT thường xuyên, Thi viết</w:t>
            </w:r>
          </w:p>
        </w:tc>
      </w:tr>
      <w:tr w:rsidR="00CD332E" w:rsidRPr="00507155" w14:paraId="6C1C74D3"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A5EEC3"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C58349" w14:textId="641FFB21" w:rsidR="00CD332E" w:rsidRPr="00507155" w:rsidRDefault="00E259F2" w:rsidP="004872B6">
            <w:pPr>
              <w:tabs>
                <w:tab w:val="left" w:pos="4251"/>
              </w:tabs>
              <w:spacing w:line="276" w:lineRule="auto"/>
              <w:jc w:val="center"/>
              <w:rPr>
                <w:sz w:val="22"/>
                <w:szCs w:val="26"/>
              </w:rPr>
            </w:pPr>
            <w:r>
              <w:rPr>
                <w:color w:val="000000"/>
              </w:rPr>
              <w:t>Cấu trúc dữ liệu &amp; giải thuật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4A5632" w14:textId="47728F08" w:rsidR="00CD332E" w:rsidRPr="00507155" w:rsidRDefault="00C02F22" w:rsidP="004872B6">
            <w:pPr>
              <w:spacing w:line="276" w:lineRule="auto"/>
              <w:ind w:left="61" w:right="120"/>
              <w:jc w:val="both"/>
              <w:rPr>
                <w:sz w:val="22"/>
                <w:szCs w:val="26"/>
                <w:lang w:val="vi-VN" w:eastAsia="vi-VN"/>
              </w:rPr>
            </w:pPr>
            <w:r w:rsidRPr="00B21046">
              <w:rPr>
                <w:color w:val="000000"/>
              </w:rPr>
              <w:t xml:space="preserve">Học phần này giúp sinh viên thực sự hiểu được tầm quan trọng, kiến thức cơ bản của thuật toán và cách tổ chức dữ liệu. Sinh viên được cung cấp những kiến thức cơ bản về các kiểu cấu trúc dữ liệu thông dụng và các giải thuật trên các cấu trúc dữ liệu ấy như danh sách (list), mảng (array), danh sách liên kết (linked list), ngăn xếp (stack), hàng đợi (queue), cây (tree) và đồ thị (graph). Đồng thời cung cấp cho sinh viên các thuật toán sắp xếp, tìm kiếm và một số kỹ thuật </w:t>
            </w:r>
            <w:r w:rsidRPr="00B21046">
              <w:rPr>
                <w:color w:val="000000"/>
              </w:rPr>
              <w:lastRenderedPageBreak/>
              <w:t>liên quan. Thông quan học phần này sinh viên có thể rèn luyện được kỹ năng lập trình ứng dụng có tính thông minh và nâng cao kỹ năng lập trình.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D98B5C" w14:textId="2B6EACE3" w:rsidR="00CD332E" w:rsidRPr="00507155" w:rsidRDefault="00B373FC" w:rsidP="004872B6">
            <w:pPr>
              <w:spacing w:line="276" w:lineRule="auto"/>
              <w:jc w:val="center"/>
              <w:rPr>
                <w:sz w:val="22"/>
                <w:szCs w:val="26"/>
              </w:rPr>
            </w:pPr>
            <w:r>
              <w:rPr>
                <w:sz w:val="22"/>
                <w:szCs w:val="26"/>
              </w:rPr>
              <w:lastRenderedPageBreak/>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C44867" w14:textId="77777777" w:rsidR="00CD332E" w:rsidRPr="00507155" w:rsidRDefault="00CD332E" w:rsidP="004872B6">
            <w:pPr>
              <w:spacing w:line="276"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1A542F" w14:textId="77777777" w:rsidR="00CD332E" w:rsidRPr="00507155" w:rsidRDefault="00CD332E" w:rsidP="004872B6">
            <w:pPr>
              <w:spacing w:line="276" w:lineRule="auto"/>
              <w:jc w:val="center"/>
              <w:rPr>
                <w:sz w:val="22"/>
                <w:szCs w:val="26"/>
              </w:rPr>
            </w:pPr>
            <w:r w:rsidRPr="00507155">
              <w:rPr>
                <w:sz w:val="22"/>
                <w:szCs w:val="26"/>
              </w:rPr>
              <w:t>Thái độ CC, KT thường xuyên, Thi thực hành/báo cáo</w:t>
            </w:r>
          </w:p>
        </w:tc>
      </w:tr>
      <w:tr w:rsidR="00CD332E" w:rsidRPr="00507155" w14:paraId="3737927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BAB645"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EF3309" w14:textId="2B9CCCE3" w:rsidR="00CD332E" w:rsidRPr="00507155" w:rsidRDefault="00E259F2" w:rsidP="004872B6">
            <w:pPr>
              <w:tabs>
                <w:tab w:val="left" w:pos="4251"/>
              </w:tabs>
              <w:spacing w:line="276" w:lineRule="auto"/>
              <w:jc w:val="center"/>
              <w:rPr>
                <w:sz w:val="22"/>
                <w:szCs w:val="26"/>
              </w:rPr>
            </w:pPr>
            <w:r>
              <w:rPr>
                <w:color w:val="000000"/>
              </w:rPr>
              <w:t>Nhập môn lập trình hướng đối tượng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859C0F" w14:textId="350D3C6B" w:rsidR="00CD332E" w:rsidRPr="00507155" w:rsidRDefault="003A55F6" w:rsidP="004872B6">
            <w:pPr>
              <w:spacing w:line="276" w:lineRule="auto"/>
              <w:ind w:left="61" w:right="120"/>
              <w:jc w:val="both"/>
              <w:rPr>
                <w:sz w:val="22"/>
                <w:szCs w:val="26"/>
                <w:lang w:eastAsia="vi-VN"/>
              </w:rPr>
            </w:pPr>
            <w:r>
              <w:rPr>
                <w:color w:val="000000"/>
              </w:rPr>
              <w:t>Học phần Nhập môn lập trình hướng đối tượng giúp sinh viên hiểu được các vấn đề về các nguyên lý cơ bản trong lập trình hướng đối tượng và thực hành với ngôn ngữ lập trình 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C0E9B4" w14:textId="78D47A60" w:rsidR="00CD332E" w:rsidRPr="00507155" w:rsidRDefault="00B373FC" w:rsidP="004872B6">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D27AC8" w14:textId="77777777" w:rsidR="00CD332E" w:rsidRPr="00507155" w:rsidRDefault="00CD332E" w:rsidP="004872B6">
            <w:pPr>
              <w:spacing w:line="276"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BCFCB5" w14:textId="77777777" w:rsidR="00CD332E" w:rsidRPr="00507155" w:rsidRDefault="00CD332E" w:rsidP="004872B6">
            <w:pPr>
              <w:spacing w:line="276" w:lineRule="auto"/>
              <w:jc w:val="center"/>
              <w:rPr>
                <w:sz w:val="22"/>
                <w:szCs w:val="26"/>
              </w:rPr>
            </w:pPr>
            <w:r w:rsidRPr="00507155">
              <w:rPr>
                <w:sz w:val="22"/>
                <w:szCs w:val="26"/>
              </w:rPr>
              <w:t>Thái độ CC, KT thường xuyên, Thi viết/thực hành/báo cáo</w:t>
            </w:r>
          </w:p>
        </w:tc>
      </w:tr>
      <w:tr w:rsidR="00CD332E" w:rsidRPr="00507155" w14:paraId="19081B12"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D54075"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1696A8" w14:textId="054D498C" w:rsidR="00CD332E" w:rsidRPr="00507155" w:rsidRDefault="00E259F2" w:rsidP="004872B6">
            <w:pPr>
              <w:tabs>
                <w:tab w:val="left" w:pos="4251"/>
              </w:tabs>
              <w:spacing w:line="276" w:lineRule="auto"/>
              <w:jc w:val="center"/>
              <w:rPr>
                <w:sz w:val="22"/>
                <w:szCs w:val="26"/>
              </w:rPr>
            </w:pPr>
            <w:r>
              <w:rPr>
                <w:color w:val="000000"/>
              </w:rPr>
              <w:t>Xác suất thống kê</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9E6FD2" w14:textId="1FAC86D5" w:rsidR="00CD332E" w:rsidRPr="00507155" w:rsidRDefault="00B7321B" w:rsidP="004872B6">
            <w:pPr>
              <w:spacing w:line="276" w:lineRule="auto"/>
              <w:ind w:left="61" w:right="120"/>
              <w:jc w:val="both"/>
              <w:rPr>
                <w:sz w:val="22"/>
                <w:szCs w:val="26"/>
                <w:lang w:val="vi-VN" w:eastAsia="vi-VN"/>
              </w:rPr>
            </w:pPr>
            <w:r w:rsidRPr="00E769DA">
              <w:rPr>
                <w:color w:val="000000"/>
              </w:rPr>
              <w:t>Học phần cung cấp một số khái niệm, kết quả cơ bản về xác suất thống kê. Sinh viên thấy được xác suất thống kê là một ngành khoa học gắn liền với thực tế, các kiến thức, phương pháp của thống kê có nhiều ứng dụng trong thực tiễn</w:t>
            </w:r>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347506" w14:textId="696A89E7" w:rsidR="00CD332E" w:rsidRPr="00507155" w:rsidRDefault="00B373FC" w:rsidP="004872B6">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7A47B0" w14:textId="7E8F9B26" w:rsidR="00CD332E" w:rsidRPr="00507155" w:rsidRDefault="00CD332E" w:rsidP="004872B6">
            <w:pPr>
              <w:spacing w:line="276"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D02FA" w14:textId="77777777" w:rsidR="00CD332E" w:rsidRPr="00507155" w:rsidRDefault="00CD332E" w:rsidP="004872B6">
            <w:pPr>
              <w:spacing w:line="276" w:lineRule="auto"/>
              <w:jc w:val="center"/>
              <w:rPr>
                <w:sz w:val="22"/>
                <w:szCs w:val="26"/>
              </w:rPr>
            </w:pPr>
            <w:r w:rsidRPr="00507155">
              <w:rPr>
                <w:sz w:val="22"/>
                <w:szCs w:val="26"/>
              </w:rPr>
              <w:t>Thái độ CC, KT thường xuyên, Thi viết</w:t>
            </w:r>
          </w:p>
        </w:tc>
      </w:tr>
      <w:tr w:rsidR="006C0688" w:rsidRPr="00507155" w14:paraId="21AB375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407D70" w14:textId="77777777" w:rsidR="006C0688" w:rsidRPr="00507155" w:rsidRDefault="006C0688" w:rsidP="006C0688">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18FD23" w14:textId="06502097" w:rsidR="006C0688" w:rsidRDefault="006C0688" w:rsidP="006C0688">
            <w:pPr>
              <w:tabs>
                <w:tab w:val="left" w:pos="4251"/>
              </w:tabs>
              <w:spacing w:line="276" w:lineRule="auto"/>
              <w:jc w:val="center"/>
              <w:rPr>
                <w:color w:val="000000"/>
              </w:rPr>
            </w:pPr>
            <w:r>
              <w:rPr>
                <w:color w:val="000000"/>
              </w:rPr>
              <w:t>Thiết kế và Lập trình Web</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B4248C" w14:textId="756CCA66" w:rsidR="006C0688" w:rsidRPr="00507155" w:rsidRDefault="00AA4C46" w:rsidP="006C0688">
            <w:pPr>
              <w:spacing w:line="276" w:lineRule="auto"/>
              <w:ind w:left="61" w:right="120"/>
              <w:jc w:val="both"/>
              <w:rPr>
                <w:sz w:val="22"/>
                <w:szCs w:val="26"/>
                <w:lang w:val="vi-VN" w:eastAsia="vi-VN"/>
              </w:rPr>
            </w:pPr>
            <w:r>
              <w:rPr>
                <w:color w:val="000000"/>
              </w:rPr>
              <w:t>Học phần trang bị cho sinh viên kỹ thuật – công nghệ của ngôn ngữ lập trình Web để thiết kế và cài đặt Web bao gồm cả Web tĩnh và Web động.</w:t>
            </w:r>
            <w:bookmarkStart w:id="0" w:name="_GoBack"/>
            <w:bookmarkEnd w:id="0"/>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EADA03" w14:textId="6267F14A" w:rsidR="006C0688" w:rsidRPr="00507155" w:rsidRDefault="006C0688" w:rsidP="006C0688">
            <w:pPr>
              <w:spacing w:line="276"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BA860D" w14:textId="368026CA" w:rsidR="006C0688" w:rsidRPr="00507155" w:rsidRDefault="006C0688" w:rsidP="006C0688">
            <w:pPr>
              <w:spacing w:line="276"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B555D9" w14:textId="6D5CD923" w:rsidR="006C0688" w:rsidRPr="00507155" w:rsidRDefault="006C0688" w:rsidP="006C0688">
            <w:pPr>
              <w:spacing w:line="276" w:lineRule="auto"/>
              <w:jc w:val="center"/>
              <w:rPr>
                <w:sz w:val="22"/>
                <w:szCs w:val="26"/>
              </w:rPr>
            </w:pPr>
            <w:r w:rsidRPr="00507155">
              <w:rPr>
                <w:sz w:val="22"/>
                <w:szCs w:val="26"/>
              </w:rPr>
              <w:t>Thái độ CC, KT thường xuyên, Thi viết</w:t>
            </w:r>
          </w:p>
        </w:tc>
      </w:tr>
      <w:tr w:rsidR="006C0688" w:rsidRPr="00507155" w14:paraId="5F6533ED"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A6A32E" w14:textId="77777777" w:rsidR="006C0688" w:rsidRPr="00507155" w:rsidRDefault="006C0688" w:rsidP="006C0688">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CF06DB" w14:textId="1A677323" w:rsidR="006C0688" w:rsidRDefault="006C0688" w:rsidP="006C0688">
            <w:pPr>
              <w:tabs>
                <w:tab w:val="left" w:pos="4251"/>
              </w:tabs>
              <w:spacing w:line="276" w:lineRule="auto"/>
              <w:jc w:val="center"/>
              <w:rPr>
                <w:color w:val="000000"/>
              </w:rPr>
            </w:pPr>
            <w:r>
              <w:rPr>
                <w:color w:val="000000"/>
              </w:rPr>
              <w:t>Marketing số</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46F606" w14:textId="30D1F24E" w:rsidR="006C0688" w:rsidRPr="00507155" w:rsidRDefault="005D3840" w:rsidP="006C0688">
            <w:pPr>
              <w:spacing w:line="276" w:lineRule="auto"/>
              <w:ind w:left="61" w:right="120"/>
              <w:jc w:val="both"/>
              <w:rPr>
                <w:sz w:val="22"/>
                <w:szCs w:val="26"/>
                <w:lang w:val="vi-VN" w:eastAsia="vi-VN"/>
              </w:rPr>
            </w:pPr>
            <w:r>
              <w:rPr>
                <w:color w:val="000000"/>
              </w:rPr>
              <w:t>Giúp sinh viên sinh viên có khả năng nhận biết được các công cụ Digital marketing để vận dụng vào quá trình lập kế hoạch truyền thông marketing. Đồng thời có thể đọc và phân tích các số liệu tương ứng với từng công cụ trong việc đo lường hiệu quả của hoạt động Digital Marketing.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58FE53" w14:textId="4485B8C1" w:rsidR="006C0688" w:rsidRPr="00507155" w:rsidRDefault="006C0688" w:rsidP="006C0688">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218E31" w14:textId="42DF3383" w:rsidR="006C0688" w:rsidRPr="00507155" w:rsidRDefault="006C0688" w:rsidP="006C0688">
            <w:pPr>
              <w:spacing w:line="276"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58D80E" w14:textId="07C803DB" w:rsidR="006C0688" w:rsidRPr="00507155" w:rsidRDefault="006C0688" w:rsidP="006C0688">
            <w:pPr>
              <w:spacing w:line="276" w:lineRule="auto"/>
              <w:jc w:val="center"/>
              <w:rPr>
                <w:sz w:val="22"/>
                <w:szCs w:val="26"/>
              </w:rPr>
            </w:pPr>
            <w:r w:rsidRPr="00507155">
              <w:rPr>
                <w:sz w:val="22"/>
                <w:szCs w:val="26"/>
              </w:rPr>
              <w:t>Thái độ CC, KT thường xuyên, Thi viết</w:t>
            </w:r>
          </w:p>
        </w:tc>
      </w:tr>
    </w:tbl>
    <w:p w14:paraId="7EFDA046" w14:textId="12997690" w:rsidR="007D62FC" w:rsidRPr="00507155" w:rsidRDefault="007D62FC" w:rsidP="007D62FC">
      <w:pPr>
        <w:tabs>
          <w:tab w:val="center" w:pos="3402"/>
          <w:tab w:val="center" w:pos="9214"/>
        </w:tabs>
        <w:spacing w:line="264" w:lineRule="auto"/>
        <w:rPr>
          <w:b/>
          <w:sz w:val="22"/>
          <w:szCs w:val="26"/>
        </w:rPr>
      </w:pPr>
      <w:r w:rsidRPr="00507155">
        <w:rPr>
          <w:iCs/>
          <w:sz w:val="22"/>
          <w:szCs w:val="26"/>
        </w:rPr>
        <w:tab/>
      </w:r>
      <w:r w:rsidRPr="00507155">
        <w:rPr>
          <w:iCs/>
          <w:sz w:val="22"/>
          <w:szCs w:val="26"/>
        </w:rPr>
        <w:tab/>
      </w:r>
      <w:r w:rsidR="00B67EF1" w:rsidRPr="00507155">
        <w:rPr>
          <w:iCs/>
          <w:sz w:val="22"/>
          <w:szCs w:val="26"/>
        </w:rPr>
        <w:t>Quảng Bình</w:t>
      </w:r>
      <w:r w:rsidR="00B67EF1" w:rsidRPr="00507155">
        <w:rPr>
          <w:iCs/>
          <w:sz w:val="22"/>
          <w:szCs w:val="26"/>
          <w:lang w:val="vi-VN" w:eastAsia="vi-VN"/>
        </w:rPr>
        <w:t xml:space="preserve">, ngày </w:t>
      </w:r>
      <w:r w:rsidR="00B67EF1">
        <w:rPr>
          <w:iCs/>
          <w:sz w:val="22"/>
          <w:szCs w:val="26"/>
          <w:lang w:eastAsia="vi-VN"/>
        </w:rPr>
        <w:t xml:space="preserve">20 </w:t>
      </w:r>
      <w:r w:rsidR="00B67EF1" w:rsidRPr="00507155">
        <w:rPr>
          <w:iCs/>
          <w:sz w:val="22"/>
          <w:szCs w:val="26"/>
          <w:lang w:val="vi-VN" w:eastAsia="vi-VN"/>
        </w:rPr>
        <w:t>tháng</w:t>
      </w:r>
      <w:r w:rsidR="00B67EF1">
        <w:rPr>
          <w:iCs/>
          <w:sz w:val="22"/>
          <w:szCs w:val="26"/>
          <w:lang w:eastAsia="vi-VN"/>
        </w:rPr>
        <w:t xml:space="preserve"> 9</w:t>
      </w:r>
      <w:r w:rsidR="00B67EF1" w:rsidRPr="00507155">
        <w:rPr>
          <w:iCs/>
          <w:sz w:val="22"/>
          <w:szCs w:val="26"/>
        </w:rPr>
        <w:t xml:space="preserve"> </w:t>
      </w:r>
      <w:r w:rsidR="00B67EF1" w:rsidRPr="00507155">
        <w:rPr>
          <w:iCs/>
          <w:sz w:val="22"/>
          <w:szCs w:val="26"/>
          <w:lang w:val="vi-VN" w:eastAsia="vi-VN"/>
        </w:rPr>
        <w:t>năm</w:t>
      </w:r>
      <w:r w:rsidR="00B67EF1" w:rsidRPr="00507155">
        <w:rPr>
          <w:iCs/>
          <w:sz w:val="22"/>
          <w:szCs w:val="26"/>
        </w:rPr>
        <w:t xml:space="preserve"> 202</w:t>
      </w:r>
      <w:r w:rsidR="00B67EF1">
        <w:rPr>
          <w:iCs/>
          <w:sz w:val="22"/>
          <w:szCs w:val="26"/>
        </w:rPr>
        <w:t>2</w:t>
      </w:r>
      <w:r w:rsidRPr="00507155">
        <w:rPr>
          <w:b/>
          <w:sz w:val="22"/>
          <w:szCs w:val="26"/>
        </w:rPr>
        <w:tab/>
      </w:r>
    </w:p>
    <w:p w14:paraId="62FA9FA7" w14:textId="6C180626" w:rsidR="007D62FC" w:rsidRPr="00507155" w:rsidRDefault="007D62FC" w:rsidP="007D62FC">
      <w:pPr>
        <w:tabs>
          <w:tab w:val="center" w:pos="3402"/>
          <w:tab w:val="center" w:pos="9214"/>
        </w:tabs>
        <w:spacing w:line="264" w:lineRule="auto"/>
        <w:rPr>
          <w:b/>
          <w:sz w:val="22"/>
          <w:szCs w:val="26"/>
          <w:lang w:eastAsia="vi-VN"/>
        </w:rPr>
      </w:pPr>
      <w:r w:rsidRPr="00507155">
        <w:rPr>
          <w:b/>
          <w:sz w:val="22"/>
          <w:szCs w:val="26"/>
        </w:rPr>
        <w:tab/>
        <w:t xml:space="preserve">NGƯỜI LẬP BIỂU </w:t>
      </w:r>
      <w:r w:rsidRPr="00507155">
        <w:rPr>
          <w:b/>
          <w:sz w:val="22"/>
          <w:szCs w:val="26"/>
        </w:rPr>
        <w:tab/>
      </w:r>
      <w:r>
        <w:rPr>
          <w:b/>
          <w:sz w:val="22"/>
          <w:szCs w:val="26"/>
        </w:rPr>
        <w:t>P.</w:t>
      </w:r>
      <w:r w:rsidR="00605955">
        <w:rPr>
          <w:b/>
          <w:sz w:val="22"/>
          <w:szCs w:val="26"/>
        </w:rPr>
        <w:t xml:space="preserve"> </w:t>
      </w:r>
      <w:r w:rsidRPr="00507155">
        <w:rPr>
          <w:b/>
          <w:sz w:val="22"/>
          <w:szCs w:val="26"/>
        </w:rPr>
        <w:t xml:space="preserve">TRƯỞNG ĐƠN VỊ </w:t>
      </w:r>
      <w:r w:rsidRPr="00507155">
        <w:rPr>
          <w:b/>
          <w:sz w:val="22"/>
          <w:szCs w:val="26"/>
          <w:lang w:eastAsia="vi-VN"/>
        </w:rPr>
        <w:t xml:space="preserve">          </w:t>
      </w:r>
    </w:p>
    <w:p w14:paraId="43CBBE2E" w14:textId="77777777" w:rsidR="007D62FC" w:rsidRPr="00507155" w:rsidRDefault="007D62FC" w:rsidP="007D62FC">
      <w:pPr>
        <w:tabs>
          <w:tab w:val="center" w:pos="3402"/>
          <w:tab w:val="center" w:pos="9214"/>
        </w:tabs>
        <w:spacing w:line="264" w:lineRule="auto"/>
        <w:rPr>
          <w:b/>
          <w:sz w:val="22"/>
          <w:szCs w:val="26"/>
          <w:lang w:eastAsia="vi-VN"/>
        </w:rPr>
      </w:pPr>
    </w:p>
    <w:p w14:paraId="7A4BD5DB" w14:textId="77777777" w:rsidR="007D62FC" w:rsidRPr="00507155" w:rsidRDefault="007D62FC" w:rsidP="007D62FC">
      <w:pPr>
        <w:tabs>
          <w:tab w:val="center" w:pos="3402"/>
          <w:tab w:val="center" w:pos="9214"/>
        </w:tabs>
        <w:spacing w:line="264" w:lineRule="auto"/>
        <w:rPr>
          <w:b/>
          <w:sz w:val="22"/>
          <w:szCs w:val="26"/>
          <w:lang w:eastAsia="vi-VN"/>
        </w:rPr>
      </w:pPr>
    </w:p>
    <w:p w14:paraId="4A582905" w14:textId="77777777" w:rsidR="007D62FC" w:rsidRPr="00507155" w:rsidRDefault="007D62FC" w:rsidP="007D62FC">
      <w:pPr>
        <w:tabs>
          <w:tab w:val="center" w:pos="3402"/>
          <w:tab w:val="center" w:pos="9214"/>
        </w:tabs>
        <w:spacing w:line="264" w:lineRule="auto"/>
        <w:rPr>
          <w:b/>
          <w:sz w:val="22"/>
          <w:szCs w:val="26"/>
          <w:lang w:eastAsia="vi-VN"/>
        </w:rPr>
      </w:pPr>
    </w:p>
    <w:p w14:paraId="332A8566" w14:textId="77777777" w:rsidR="007D62FC" w:rsidRPr="00507155" w:rsidRDefault="007D62FC" w:rsidP="007D62FC">
      <w:pPr>
        <w:tabs>
          <w:tab w:val="center" w:pos="3402"/>
          <w:tab w:val="center" w:pos="9214"/>
        </w:tabs>
        <w:spacing w:line="264" w:lineRule="auto"/>
        <w:rPr>
          <w:b/>
          <w:sz w:val="22"/>
          <w:szCs w:val="26"/>
        </w:rPr>
      </w:pPr>
    </w:p>
    <w:p w14:paraId="014C7911" w14:textId="77777777" w:rsidR="007D62FC" w:rsidRDefault="007D62FC" w:rsidP="007D62FC">
      <w:pPr>
        <w:tabs>
          <w:tab w:val="center" w:pos="3402"/>
          <w:tab w:val="center" w:pos="9214"/>
        </w:tabs>
        <w:spacing w:line="264" w:lineRule="auto"/>
        <w:rPr>
          <w:b/>
          <w:sz w:val="22"/>
          <w:szCs w:val="26"/>
          <w:lang w:eastAsia="vi-VN"/>
        </w:rPr>
      </w:pPr>
      <w:r w:rsidRPr="00507155">
        <w:rPr>
          <w:b/>
          <w:sz w:val="22"/>
          <w:szCs w:val="26"/>
          <w:lang w:eastAsia="vi-VN"/>
        </w:rPr>
        <w:tab/>
        <w:t>TS.</w:t>
      </w:r>
      <w:r>
        <w:rPr>
          <w:b/>
          <w:sz w:val="22"/>
          <w:szCs w:val="26"/>
          <w:lang w:eastAsia="vi-VN"/>
        </w:rPr>
        <w:t xml:space="preserve"> Hoàng Văn Thành</w:t>
      </w:r>
      <w:r w:rsidRPr="00507155">
        <w:rPr>
          <w:b/>
          <w:sz w:val="22"/>
          <w:szCs w:val="26"/>
          <w:lang w:eastAsia="vi-VN"/>
        </w:rPr>
        <w:tab/>
        <w:t>TS. Trần Văn Cường</w:t>
      </w:r>
      <w:r w:rsidRPr="00507155">
        <w:rPr>
          <w:sz w:val="22"/>
          <w:szCs w:val="26"/>
        </w:rPr>
        <w:t xml:space="preserve">        </w:t>
      </w:r>
      <w:r w:rsidRPr="00507155">
        <w:rPr>
          <w:b/>
          <w:sz w:val="22"/>
          <w:szCs w:val="26"/>
          <w:lang w:eastAsia="vi-VN"/>
        </w:rPr>
        <w:t xml:space="preserve">                </w:t>
      </w:r>
    </w:p>
    <w:p w14:paraId="5AD16A6A" w14:textId="67749825" w:rsidR="009A2DBC" w:rsidRPr="00507155" w:rsidRDefault="009A2DBC" w:rsidP="007D62FC">
      <w:pPr>
        <w:tabs>
          <w:tab w:val="center" w:pos="3402"/>
          <w:tab w:val="center" w:pos="9214"/>
        </w:tabs>
        <w:spacing w:line="264" w:lineRule="auto"/>
        <w:rPr>
          <w:sz w:val="22"/>
          <w:szCs w:val="26"/>
        </w:rPr>
      </w:pPr>
    </w:p>
    <w:sectPr w:rsidR="009A2DBC" w:rsidRPr="00507155" w:rsidSect="002B637A">
      <w:footerReference w:type="default" r:id="rId7"/>
      <w:pgSz w:w="15840" w:h="12240" w:orient="landscape"/>
      <w:pgMar w:top="851" w:right="1134" w:bottom="851" w:left="1418" w:header="720" w:footer="35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5B88B" w14:textId="77777777" w:rsidR="00E02364" w:rsidRDefault="00E02364" w:rsidP="00C8663D">
      <w:r>
        <w:separator/>
      </w:r>
    </w:p>
  </w:endnote>
  <w:endnote w:type="continuationSeparator" w:id="0">
    <w:p w14:paraId="71CF525C" w14:textId="77777777" w:rsidR="00E02364" w:rsidRDefault="00E02364" w:rsidP="00C8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595876"/>
      <w:docPartObj>
        <w:docPartGallery w:val="Page Numbers (Bottom of Page)"/>
        <w:docPartUnique/>
      </w:docPartObj>
    </w:sdtPr>
    <w:sdtEndPr>
      <w:rPr>
        <w:noProof/>
      </w:rPr>
    </w:sdtEndPr>
    <w:sdtContent>
      <w:p w14:paraId="1C64E1C9" w14:textId="2F5A3D38" w:rsidR="002B637A" w:rsidRDefault="002B637A">
        <w:pPr>
          <w:pStyle w:val="Footer"/>
          <w:jc w:val="right"/>
        </w:pPr>
        <w:r>
          <w:fldChar w:fldCharType="begin"/>
        </w:r>
        <w:r>
          <w:instrText xml:space="preserve"> PAGE   \* MERGEFORMAT </w:instrText>
        </w:r>
        <w:r>
          <w:fldChar w:fldCharType="separate"/>
        </w:r>
        <w:r w:rsidR="00AA4C46">
          <w:rPr>
            <w:noProof/>
          </w:rPr>
          <w:t>11</w:t>
        </w:r>
        <w:r>
          <w:rPr>
            <w:noProof/>
          </w:rPr>
          <w:fldChar w:fldCharType="end"/>
        </w:r>
      </w:p>
    </w:sdtContent>
  </w:sdt>
  <w:p w14:paraId="65368D2C" w14:textId="77777777" w:rsidR="002B637A" w:rsidRDefault="002B63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490B2" w14:textId="77777777" w:rsidR="00E02364" w:rsidRDefault="00E02364" w:rsidP="00C8663D">
      <w:r>
        <w:separator/>
      </w:r>
    </w:p>
  </w:footnote>
  <w:footnote w:type="continuationSeparator" w:id="0">
    <w:p w14:paraId="26038E9C" w14:textId="77777777" w:rsidR="00E02364" w:rsidRDefault="00E02364" w:rsidP="00C866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CE5"/>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E1564"/>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79264F"/>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34178E"/>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7D0EA1"/>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E643D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2F7CA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6E7D88"/>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A878BA"/>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EA482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1"/>
  </w:num>
  <w:num w:numId="4">
    <w:abstractNumId w:val="6"/>
  </w:num>
  <w:num w:numId="5">
    <w:abstractNumId w:val="3"/>
  </w:num>
  <w:num w:numId="6">
    <w:abstractNumId w:val="8"/>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C3"/>
    <w:rsid w:val="00001813"/>
    <w:rsid w:val="000707B2"/>
    <w:rsid w:val="000832D6"/>
    <w:rsid w:val="000933EE"/>
    <w:rsid w:val="000A4781"/>
    <w:rsid w:val="000A6745"/>
    <w:rsid w:val="000B2B36"/>
    <w:rsid w:val="000B4B32"/>
    <w:rsid w:val="000D6D15"/>
    <w:rsid w:val="000F2C9C"/>
    <w:rsid w:val="000F3C28"/>
    <w:rsid w:val="00110589"/>
    <w:rsid w:val="00120539"/>
    <w:rsid w:val="00124A99"/>
    <w:rsid w:val="00136C8A"/>
    <w:rsid w:val="001406AE"/>
    <w:rsid w:val="00170D9B"/>
    <w:rsid w:val="001756E4"/>
    <w:rsid w:val="00197600"/>
    <w:rsid w:val="001A06C2"/>
    <w:rsid w:val="001A3AEB"/>
    <w:rsid w:val="001B45ED"/>
    <w:rsid w:val="001D6C6E"/>
    <w:rsid w:val="001E193A"/>
    <w:rsid w:val="002175A9"/>
    <w:rsid w:val="002448C5"/>
    <w:rsid w:val="00247076"/>
    <w:rsid w:val="00251F14"/>
    <w:rsid w:val="00277A30"/>
    <w:rsid w:val="00280ADB"/>
    <w:rsid w:val="00291C87"/>
    <w:rsid w:val="002963AC"/>
    <w:rsid w:val="002A193E"/>
    <w:rsid w:val="002A3311"/>
    <w:rsid w:val="002B57CA"/>
    <w:rsid w:val="002B637A"/>
    <w:rsid w:val="002D36F6"/>
    <w:rsid w:val="002D4C21"/>
    <w:rsid w:val="002D5257"/>
    <w:rsid w:val="00301607"/>
    <w:rsid w:val="003107CD"/>
    <w:rsid w:val="003168C0"/>
    <w:rsid w:val="00323DF6"/>
    <w:rsid w:val="00336FDE"/>
    <w:rsid w:val="00363AA9"/>
    <w:rsid w:val="0037151C"/>
    <w:rsid w:val="003A55F6"/>
    <w:rsid w:val="003A62D5"/>
    <w:rsid w:val="003A7676"/>
    <w:rsid w:val="003B2E63"/>
    <w:rsid w:val="003B709B"/>
    <w:rsid w:val="003E5619"/>
    <w:rsid w:val="003F22E3"/>
    <w:rsid w:val="003F3D4C"/>
    <w:rsid w:val="00401462"/>
    <w:rsid w:val="00407EB3"/>
    <w:rsid w:val="004137FC"/>
    <w:rsid w:val="004341B0"/>
    <w:rsid w:val="00442998"/>
    <w:rsid w:val="00447B4A"/>
    <w:rsid w:val="0045503D"/>
    <w:rsid w:val="00461BEE"/>
    <w:rsid w:val="00470AD0"/>
    <w:rsid w:val="004756EB"/>
    <w:rsid w:val="004872B6"/>
    <w:rsid w:val="004A2907"/>
    <w:rsid w:val="004A7FAA"/>
    <w:rsid w:val="004B2254"/>
    <w:rsid w:val="004B61E9"/>
    <w:rsid w:val="004C28E7"/>
    <w:rsid w:val="004D7FA2"/>
    <w:rsid w:val="00507155"/>
    <w:rsid w:val="005161D1"/>
    <w:rsid w:val="005223FD"/>
    <w:rsid w:val="00532492"/>
    <w:rsid w:val="00542754"/>
    <w:rsid w:val="00543229"/>
    <w:rsid w:val="0055261A"/>
    <w:rsid w:val="00557E64"/>
    <w:rsid w:val="00561B5D"/>
    <w:rsid w:val="00564A83"/>
    <w:rsid w:val="005760AA"/>
    <w:rsid w:val="005A0AD3"/>
    <w:rsid w:val="005A2511"/>
    <w:rsid w:val="005A466B"/>
    <w:rsid w:val="005C2947"/>
    <w:rsid w:val="005C6E6F"/>
    <w:rsid w:val="005C7F30"/>
    <w:rsid w:val="005D3840"/>
    <w:rsid w:val="005E5DA0"/>
    <w:rsid w:val="005F4356"/>
    <w:rsid w:val="00605955"/>
    <w:rsid w:val="00605E97"/>
    <w:rsid w:val="006360BB"/>
    <w:rsid w:val="00643F22"/>
    <w:rsid w:val="006450EF"/>
    <w:rsid w:val="006605E9"/>
    <w:rsid w:val="00692A6C"/>
    <w:rsid w:val="0069707E"/>
    <w:rsid w:val="006C0688"/>
    <w:rsid w:val="006D013F"/>
    <w:rsid w:val="006D59A5"/>
    <w:rsid w:val="006E2A5F"/>
    <w:rsid w:val="006E2EC3"/>
    <w:rsid w:val="0071087A"/>
    <w:rsid w:val="00714707"/>
    <w:rsid w:val="007179D8"/>
    <w:rsid w:val="007229E0"/>
    <w:rsid w:val="0073596C"/>
    <w:rsid w:val="007413CC"/>
    <w:rsid w:val="00756121"/>
    <w:rsid w:val="007631C2"/>
    <w:rsid w:val="00767400"/>
    <w:rsid w:val="0077114E"/>
    <w:rsid w:val="00785BDA"/>
    <w:rsid w:val="007D5116"/>
    <w:rsid w:val="007D62FC"/>
    <w:rsid w:val="007E625C"/>
    <w:rsid w:val="00822418"/>
    <w:rsid w:val="00846B74"/>
    <w:rsid w:val="008535B1"/>
    <w:rsid w:val="00862A1C"/>
    <w:rsid w:val="00866666"/>
    <w:rsid w:val="008806E2"/>
    <w:rsid w:val="00883682"/>
    <w:rsid w:val="00892C53"/>
    <w:rsid w:val="008D5833"/>
    <w:rsid w:val="008F06A0"/>
    <w:rsid w:val="00900D4D"/>
    <w:rsid w:val="00901F3B"/>
    <w:rsid w:val="009027ED"/>
    <w:rsid w:val="00906BEB"/>
    <w:rsid w:val="00911C76"/>
    <w:rsid w:val="00917517"/>
    <w:rsid w:val="009235A5"/>
    <w:rsid w:val="00934719"/>
    <w:rsid w:val="00945ECB"/>
    <w:rsid w:val="00954BF7"/>
    <w:rsid w:val="00966006"/>
    <w:rsid w:val="0097218A"/>
    <w:rsid w:val="00992770"/>
    <w:rsid w:val="00997A19"/>
    <w:rsid w:val="009A2DBC"/>
    <w:rsid w:val="009E0FF0"/>
    <w:rsid w:val="009E62D3"/>
    <w:rsid w:val="009E639B"/>
    <w:rsid w:val="009F0994"/>
    <w:rsid w:val="00A12856"/>
    <w:rsid w:val="00A23567"/>
    <w:rsid w:val="00A25DEC"/>
    <w:rsid w:val="00A2642E"/>
    <w:rsid w:val="00A32DDD"/>
    <w:rsid w:val="00A54DE7"/>
    <w:rsid w:val="00A632B2"/>
    <w:rsid w:val="00AA4C46"/>
    <w:rsid w:val="00AA636A"/>
    <w:rsid w:val="00AB01F4"/>
    <w:rsid w:val="00AD0EFD"/>
    <w:rsid w:val="00AD1DF3"/>
    <w:rsid w:val="00AE3E7C"/>
    <w:rsid w:val="00AE5605"/>
    <w:rsid w:val="00AF4859"/>
    <w:rsid w:val="00AF75A8"/>
    <w:rsid w:val="00B0613E"/>
    <w:rsid w:val="00B16E7A"/>
    <w:rsid w:val="00B229E1"/>
    <w:rsid w:val="00B373FC"/>
    <w:rsid w:val="00B37FEC"/>
    <w:rsid w:val="00B404E9"/>
    <w:rsid w:val="00B41CE6"/>
    <w:rsid w:val="00B46DE7"/>
    <w:rsid w:val="00B67EF1"/>
    <w:rsid w:val="00B7321B"/>
    <w:rsid w:val="00B82055"/>
    <w:rsid w:val="00B85AED"/>
    <w:rsid w:val="00B97E81"/>
    <w:rsid w:val="00BA1AAD"/>
    <w:rsid w:val="00BB1568"/>
    <w:rsid w:val="00BB7295"/>
    <w:rsid w:val="00BC118F"/>
    <w:rsid w:val="00BE158F"/>
    <w:rsid w:val="00BE4F94"/>
    <w:rsid w:val="00BE784B"/>
    <w:rsid w:val="00BF59CB"/>
    <w:rsid w:val="00C02BEB"/>
    <w:rsid w:val="00C02F22"/>
    <w:rsid w:val="00C070FD"/>
    <w:rsid w:val="00C228F1"/>
    <w:rsid w:val="00C278A5"/>
    <w:rsid w:val="00C329C4"/>
    <w:rsid w:val="00C33CAA"/>
    <w:rsid w:val="00C35403"/>
    <w:rsid w:val="00C36C8A"/>
    <w:rsid w:val="00C8663D"/>
    <w:rsid w:val="00CA24F2"/>
    <w:rsid w:val="00CA715F"/>
    <w:rsid w:val="00CB01B2"/>
    <w:rsid w:val="00CB39D7"/>
    <w:rsid w:val="00CC6520"/>
    <w:rsid w:val="00CD332E"/>
    <w:rsid w:val="00CD5C91"/>
    <w:rsid w:val="00CD776C"/>
    <w:rsid w:val="00CE1A5C"/>
    <w:rsid w:val="00CF1532"/>
    <w:rsid w:val="00D25A2F"/>
    <w:rsid w:val="00D455EE"/>
    <w:rsid w:val="00D55963"/>
    <w:rsid w:val="00D67188"/>
    <w:rsid w:val="00D740C1"/>
    <w:rsid w:val="00DA7510"/>
    <w:rsid w:val="00DB2ED1"/>
    <w:rsid w:val="00DE0820"/>
    <w:rsid w:val="00DE0F51"/>
    <w:rsid w:val="00DE2455"/>
    <w:rsid w:val="00DE5C08"/>
    <w:rsid w:val="00DE5C96"/>
    <w:rsid w:val="00DF11F5"/>
    <w:rsid w:val="00DF62F4"/>
    <w:rsid w:val="00DF6A25"/>
    <w:rsid w:val="00E01A5B"/>
    <w:rsid w:val="00E02364"/>
    <w:rsid w:val="00E05489"/>
    <w:rsid w:val="00E058E9"/>
    <w:rsid w:val="00E10626"/>
    <w:rsid w:val="00E1523C"/>
    <w:rsid w:val="00E259F2"/>
    <w:rsid w:val="00E34D57"/>
    <w:rsid w:val="00E42E11"/>
    <w:rsid w:val="00E45B20"/>
    <w:rsid w:val="00E51BD2"/>
    <w:rsid w:val="00E560D5"/>
    <w:rsid w:val="00E61C58"/>
    <w:rsid w:val="00E63D33"/>
    <w:rsid w:val="00E65141"/>
    <w:rsid w:val="00E658AF"/>
    <w:rsid w:val="00E70681"/>
    <w:rsid w:val="00E74C63"/>
    <w:rsid w:val="00E77B58"/>
    <w:rsid w:val="00E9761D"/>
    <w:rsid w:val="00EA3E24"/>
    <w:rsid w:val="00EB54D6"/>
    <w:rsid w:val="00EF4C8A"/>
    <w:rsid w:val="00F42E86"/>
    <w:rsid w:val="00F54A5E"/>
    <w:rsid w:val="00F62CB6"/>
    <w:rsid w:val="00F65AC6"/>
    <w:rsid w:val="00F66BB1"/>
    <w:rsid w:val="00F67536"/>
    <w:rsid w:val="00F75756"/>
    <w:rsid w:val="00F816A7"/>
    <w:rsid w:val="00F83D19"/>
    <w:rsid w:val="00F95CE8"/>
    <w:rsid w:val="00FA1247"/>
    <w:rsid w:val="00FC6E6C"/>
    <w:rsid w:val="00FC7FFD"/>
    <w:rsid w:val="00FD595B"/>
    <w:rsid w:val="00FD6B93"/>
    <w:rsid w:val="00FD6F27"/>
    <w:rsid w:val="00FE226A"/>
    <w:rsid w:val="00FE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739AE"/>
  <w15:docId w15:val="{41E818F7-150E-48FA-AA5B-D0A4626B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E2EC3"/>
    <w:pPr>
      <w:ind w:left="75"/>
      <w:jc w:val="both"/>
    </w:pPr>
    <w:rPr>
      <w:rFonts w:ascii=".VnTime" w:hAnsi=".VnTime"/>
      <w:sz w:val="28"/>
    </w:rPr>
  </w:style>
  <w:style w:type="character" w:customStyle="1" w:styleId="BodyTextIndentChar">
    <w:name w:val="Body Text Indent Char"/>
    <w:basedOn w:val="DefaultParagraphFont"/>
    <w:link w:val="BodyTextIndent"/>
    <w:rsid w:val="006E2EC3"/>
    <w:rPr>
      <w:rFonts w:ascii=".VnTime" w:eastAsia="Times New Roman" w:hAnsi=".VnTime" w:cs="Times New Roman"/>
      <w:sz w:val="28"/>
      <w:szCs w:val="24"/>
    </w:rPr>
  </w:style>
  <w:style w:type="paragraph" w:styleId="Header">
    <w:name w:val="header"/>
    <w:basedOn w:val="Normal"/>
    <w:link w:val="HeaderChar"/>
    <w:uiPriority w:val="99"/>
    <w:unhideWhenUsed/>
    <w:rsid w:val="00C8663D"/>
    <w:pPr>
      <w:tabs>
        <w:tab w:val="center" w:pos="4680"/>
        <w:tab w:val="right" w:pos="9360"/>
      </w:tabs>
    </w:pPr>
  </w:style>
  <w:style w:type="character" w:customStyle="1" w:styleId="HeaderChar">
    <w:name w:val="Header Char"/>
    <w:basedOn w:val="DefaultParagraphFont"/>
    <w:link w:val="Header"/>
    <w:uiPriority w:val="99"/>
    <w:rsid w:val="00C866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63D"/>
    <w:pPr>
      <w:tabs>
        <w:tab w:val="center" w:pos="4680"/>
        <w:tab w:val="right" w:pos="9360"/>
      </w:tabs>
    </w:pPr>
  </w:style>
  <w:style w:type="character" w:customStyle="1" w:styleId="FooterChar">
    <w:name w:val="Footer Char"/>
    <w:basedOn w:val="DefaultParagraphFont"/>
    <w:link w:val="Footer"/>
    <w:uiPriority w:val="99"/>
    <w:rsid w:val="00C8663D"/>
    <w:rPr>
      <w:rFonts w:ascii="Times New Roman" w:eastAsia="Times New Roman" w:hAnsi="Times New Roman" w:cs="Times New Roman"/>
      <w:sz w:val="24"/>
      <w:szCs w:val="24"/>
    </w:rPr>
  </w:style>
  <w:style w:type="paragraph" w:styleId="ListParagraph">
    <w:name w:val="List Paragraph"/>
    <w:basedOn w:val="Normal"/>
    <w:uiPriority w:val="34"/>
    <w:qFormat/>
    <w:rsid w:val="00561B5D"/>
    <w:pPr>
      <w:ind w:left="720"/>
      <w:contextualSpacing/>
    </w:pPr>
  </w:style>
  <w:style w:type="paragraph" w:styleId="BalloonText">
    <w:name w:val="Balloon Text"/>
    <w:basedOn w:val="Normal"/>
    <w:link w:val="BalloonTextChar"/>
    <w:uiPriority w:val="99"/>
    <w:semiHidden/>
    <w:unhideWhenUsed/>
    <w:rsid w:val="00767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4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2710</TotalTime>
  <Pages>11</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Admin</cp:lastModifiedBy>
  <cp:revision>227</cp:revision>
  <cp:lastPrinted>2022-09-27T00:32:00Z</cp:lastPrinted>
  <dcterms:created xsi:type="dcterms:W3CDTF">2020-11-26T10:53:00Z</dcterms:created>
  <dcterms:modified xsi:type="dcterms:W3CDTF">2023-10-27T09:37:00Z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