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A1011" w14:textId="2A04E3A8" w:rsidR="00BD5131" w:rsidRPr="00DA4463" w:rsidRDefault="00BD5131" w:rsidP="00DA4463">
      <w:pPr>
        <w:shd w:val="clear" w:color="auto" w:fill="FFFFFF"/>
        <w:spacing w:after="120" w:line="312" w:lineRule="auto"/>
        <w:ind w:firstLine="603"/>
        <w:jc w:val="both"/>
        <w:rPr>
          <w:rFonts w:asciiTheme="majorHAnsi" w:eastAsia="Times New Roman" w:hAnsiTheme="majorHAnsi" w:cstheme="majorHAnsi"/>
          <w:color w:val="000000" w:themeColor="text1"/>
          <w:sz w:val="24"/>
          <w:szCs w:val="24"/>
        </w:rPr>
      </w:pPr>
      <w:r w:rsidRPr="00DA4463">
        <w:rPr>
          <w:rFonts w:asciiTheme="majorHAnsi" w:eastAsia="Times New Roman" w:hAnsiTheme="majorHAnsi" w:cstheme="majorHAnsi"/>
          <w:color w:val="000000" w:themeColor="text1"/>
          <w:sz w:val="24"/>
          <w:szCs w:val="24"/>
        </w:rPr>
        <w:t>Văn phòng: T</w:t>
      </w:r>
      <w:r w:rsidR="00DA4463">
        <w:rPr>
          <w:rFonts w:asciiTheme="majorHAnsi" w:eastAsia="Times New Roman" w:hAnsiTheme="majorHAnsi" w:cstheme="majorHAnsi"/>
          <w:color w:val="000000" w:themeColor="text1"/>
          <w:sz w:val="24"/>
          <w:szCs w:val="24"/>
          <w:lang w:val="vi-VN"/>
        </w:rPr>
        <w:t>ầ</w:t>
      </w:r>
      <w:r w:rsidRPr="00DA4463">
        <w:rPr>
          <w:rFonts w:asciiTheme="majorHAnsi" w:eastAsia="Times New Roman" w:hAnsiTheme="majorHAnsi" w:cstheme="majorHAnsi"/>
          <w:color w:val="000000" w:themeColor="text1"/>
          <w:sz w:val="24"/>
          <w:szCs w:val="24"/>
        </w:rPr>
        <w:t xml:space="preserve">ng 2, </w:t>
      </w:r>
      <w:r w:rsidR="007E7C98" w:rsidRPr="00DA4463">
        <w:rPr>
          <w:rFonts w:asciiTheme="majorHAnsi" w:eastAsia="Times New Roman" w:hAnsiTheme="majorHAnsi" w:cstheme="majorHAnsi"/>
          <w:color w:val="000000" w:themeColor="text1"/>
          <w:sz w:val="24"/>
          <w:szCs w:val="24"/>
        </w:rPr>
        <w:t xml:space="preserve">Nhà E Khu </w:t>
      </w:r>
      <w:r w:rsidRPr="00DA4463">
        <w:rPr>
          <w:rFonts w:asciiTheme="majorHAnsi" w:eastAsia="Times New Roman" w:hAnsiTheme="majorHAnsi" w:cstheme="majorHAnsi"/>
          <w:color w:val="000000" w:themeColor="text1"/>
          <w:sz w:val="24"/>
          <w:szCs w:val="24"/>
        </w:rPr>
        <w:t>Văn phòng khoa, Trường Đại học Quảng Bình</w:t>
      </w:r>
    </w:p>
    <w:p w14:paraId="27871DAA" w14:textId="4F1EB9B7" w:rsidR="00BD5131" w:rsidRPr="00DA4463" w:rsidRDefault="00BD5131" w:rsidP="00DA4463">
      <w:pPr>
        <w:shd w:val="clear" w:color="auto" w:fill="FFFFFF"/>
        <w:spacing w:after="120" w:line="312" w:lineRule="auto"/>
        <w:ind w:firstLine="603"/>
        <w:jc w:val="both"/>
        <w:rPr>
          <w:rFonts w:asciiTheme="majorHAnsi" w:eastAsia="Times New Roman" w:hAnsiTheme="majorHAnsi" w:cstheme="majorHAnsi"/>
          <w:color w:val="000000" w:themeColor="text1"/>
          <w:sz w:val="24"/>
          <w:szCs w:val="24"/>
        </w:rPr>
      </w:pPr>
      <w:r w:rsidRPr="00DA4463">
        <w:rPr>
          <w:rFonts w:asciiTheme="majorHAnsi" w:eastAsia="Times New Roman" w:hAnsiTheme="majorHAnsi" w:cstheme="majorHAnsi"/>
          <w:color w:val="000000" w:themeColor="text1"/>
          <w:sz w:val="24"/>
          <w:szCs w:val="24"/>
        </w:rPr>
        <w:t xml:space="preserve">Điện thoại:  </w:t>
      </w:r>
      <w:r w:rsidR="00C834ED">
        <w:rPr>
          <w:rFonts w:asciiTheme="majorHAnsi" w:eastAsia="Times New Roman" w:hAnsiTheme="majorHAnsi" w:cstheme="majorHAnsi"/>
          <w:color w:val="000000" w:themeColor="text1"/>
          <w:sz w:val="24"/>
          <w:szCs w:val="24"/>
        </w:rPr>
        <w:t>023</w:t>
      </w:r>
      <w:r w:rsidRPr="00DA4463">
        <w:rPr>
          <w:rFonts w:asciiTheme="majorHAnsi" w:eastAsia="Times New Roman" w:hAnsiTheme="majorHAnsi" w:cstheme="majorHAnsi"/>
          <w:color w:val="000000" w:themeColor="text1"/>
          <w:sz w:val="24"/>
          <w:szCs w:val="24"/>
        </w:rPr>
        <w:t>3828403</w:t>
      </w:r>
    </w:p>
    <w:p w14:paraId="57340AF7" w14:textId="49626A29" w:rsidR="00685D57" w:rsidRDefault="00BD5131" w:rsidP="00DA4463">
      <w:pPr>
        <w:shd w:val="clear" w:color="auto" w:fill="FFFFFF"/>
        <w:spacing w:after="120" w:line="312" w:lineRule="auto"/>
        <w:ind w:firstLine="603"/>
        <w:jc w:val="both"/>
        <w:rPr>
          <w:rFonts w:asciiTheme="majorHAnsi" w:eastAsia="Times New Roman" w:hAnsiTheme="majorHAnsi" w:cstheme="majorHAnsi"/>
          <w:color w:val="000000" w:themeColor="text1"/>
          <w:sz w:val="24"/>
          <w:szCs w:val="24"/>
          <w:lang w:val="vi-VN"/>
        </w:rPr>
      </w:pPr>
      <w:r w:rsidRPr="00DA4463">
        <w:rPr>
          <w:rFonts w:asciiTheme="majorHAnsi" w:eastAsia="Times New Roman" w:hAnsiTheme="majorHAnsi" w:cstheme="majorHAnsi"/>
          <w:color w:val="000000" w:themeColor="text1"/>
          <w:sz w:val="24"/>
          <w:szCs w:val="24"/>
        </w:rPr>
        <w:t>Email: </w:t>
      </w:r>
      <w:hyperlink r:id="rId4" w:history="1">
        <w:r w:rsidR="00685D57" w:rsidRPr="00953D06">
          <w:rPr>
            <w:rStyle w:val="Hyperlink"/>
            <w:rFonts w:asciiTheme="majorHAnsi" w:eastAsia="Times New Roman" w:hAnsiTheme="majorHAnsi" w:cstheme="majorHAnsi"/>
            <w:sz w:val="24"/>
            <w:szCs w:val="24"/>
            <w:lang w:val="vi-VN"/>
          </w:rPr>
          <w:t>khoann@qbu.edu.vn</w:t>
        </w:r>
      </w:hyperlink>
    </w:p>
    <w:p w14:paraId="631B7CD3" w14:textId="7C7271A5" w:rsidR="003F2307" w:rsidRDefault="003F2307" w:rsidP="00DA4463">
      <w:pPr>
        <w:shd w:val="clear" w:color="auto" w:fill="FFFFFF"/>
        <w:spacing w:after="120" w:line="312" w:lineRule="auto"/>
        <w:ind w:firstLine="603"/>
        <w:jc w:val="both"/>
        <w:rPr>
          <w:rFonts w:asciiTheme="majorHAnsi" w:eastAsia="Times New Roman" w:hAnsiTheme="majorHAnsi" w:cstheme="majorHAnsi"/>
          <w:color w:val="000000" w:themeColor="text1"/>
          <w:sz w:val="24"/>
          <w:szCs w:val="24"/>
        </w:rPr>
      </w:pPr>
      <w:r>
        <w:rPr>
          <w:rFonts w:asciiTheme="majorHAnsi" w:eastAsia="Times New Roman" w:hAnsiTheme="majorHAnsi" w:cstheme="majorHAnsi"/>
          <w:color w:val="000000" w:themeColor="text1"/>
          <w:sz w:val="24"/>
          <w:szCs w:val="24"/>
        </w:rPr>
        <w:t>Khoa Ngoại ngữ l</w:t>
      </w:r>
      <w:r w:rsidR="00BD5131" w:rsidRPr="00DA4463">
        <w:rPr>
          <w:rFonts w:asciiTheme="majorHAnsi" w:eastAsia="Times New Roman" w:hAnsiTheme="majorHAnsi" w:cstheme="majorHAnsi"/>
          <w:color w:val="000000" w:themeColor="text1"/>
          <w:sz w:val="24"/>
          <w:szCs w:val="24"/>
        </w:rPr>
        <w:t xml:space="preserve">à một trong </w:t>
      </w:r>
      <w:r w:rsidR="00395BDB" w:rsidRPr="00DA4463">
        <w:rPr>
          <w:rFonts w:asciiTheme="majorHAnsi" w:eastAsia="Times New Roman" w:hAnsiTheme="majorHAnsi" w:cstheme="majorHAnsi"/>
          <w:color w:val="000000" w:themeColor="text1"/>
          <w:sz w:val="24"/>
          <w:szCs w:val="24"/>
        </w:rPr>
        <w:t>06 khoa</w:t>
      </w:r>
      <w:r w:rsidR="00BD5131" w:rsidRPr="00DA4463">
        <w:rPr>
          <w:rFonts w:asciiTheme="majorHAnsi" w:eastAsia="Times New Roman" w:hAnsiTheme="majorHAnsi" w:cstheme="majorHAnsi"/>
          <w:color w:val="000000" w:themeColor="text1"/>
          <w:sz w:val="24"/>
          <w:szCs w:val="24"/>
        </w:rPr>
        <w:t xml:space="preserve"> đầu tiên của </w:t>
      </w:r>
      <w:r w:rsidR="00395BDB" w:rsidRPr="00DA4463">
        <w:rPr>
          <w:rFonts w:asciiTheme="majorHAnsi" w:eastAsia="Times New Roman" w:hAnsiTheme="majorHAnsi" w:cstheme="majorHAnsi"/>
          <w:color w:val="000000" w:themeColor="text1"/>
          <w:sz w:val="24"/>
          <w:szCs w:val="24"/>
        </w:rPr>
        <w:t>Trường Cao đẳng Sư phạm Quảng Bình - tiền thân của T</w:t>
      </w:r>
      <w:r w:rsidR="00BD5131" w:rsidRPr="00DA4463">
        <w:rPr>
          <w:rFonts w:asciiTheme="majorHAnsi" w:eastAsia="Times New Roman" w:hAnsiTheme="majorHAnsi" w:cstheme="majorHAnsi"/>
          <w:color w:val="000000" w:themeColor="text1"/>
          <w:sz w:val="24"/>
          <w:szCs w:val="24"/>
        </w:rPr>
        <w:t>rường Đại học Quảng Bình</w:t>
      </w:r>
      <w:r w:rsidR="007224E6" w:rsidRPr="00DA4463">
        <w:rPr>
          <w:rFonts w:asciiTheme="majorHAnsi" w:eastAsia="Times New Roman" w:hAnsiTheme="majorHAnsi" w:cstheme="majorHAnsi"/>
          <w:color w:val="000000" w:themeColor="text1"/>
          <w:sz w:val="24"/>
          <w:szCs w:val="24"/>
        </w:rPr>
        <w:t>,</w:t>
      </w:r>
      <w:r w:rsidR="00BD5131" w:rsidRPr="00DA4463">
        <w:rPr>
          <w:rFonts w:asciiTheme="majorHAnsi" w:eastAsia="Times New Roman" w:hAnsiTheme="majorHAnsi" w:cstheme="majorHAnsi"/>
          <w:color w:val="000000" w:themeColor="text1"/>
          <w:sz w:val="24"/>
          <w:szCs w:val="24"/>
        </w:rPr>
        <w:t xml:space="preserve"> được </w:t>
      </w:r>
      <w:r>
        <w:rPr>
          <w:rFonts w:asciiTheme="majorHAnsi" w:eastAsia="Times New Roman" w:hAnsiTheme="majorHAnsi" w:cstheme="majorHAnsi"/>
          <w:color w:val="000000" w:themeColor="text1"/>
          <w:sz w:val="24"/>
          <w:szCs w:val="24"/>
        </w:rPr>
        <w:t xml:space="preserve">chính thức </w:t>
      </w:r>
      <w:r w:rsidR="00BD5131" w:rsidRPr="00DA4463">
        <w:rPr>
          <w:rFonts w:asciiTheme="majorHAnsi" w:eastAsia="Times New Roman" w:hAnsiTheme="majorHAnsi" w:cstheme="majorHAnsi"/>
          <w:color w:val="000000" w:themeColor="text1"/>
          <w:sz w:val="24"/>
          <w:szCs w:val="24"/>
        </w:rPr>
        <w:t>thành lập vào năm 1995</w:t>
      </w:r>
      <w:r>
        <w:rPr>
          <w:rFonts w:asciiTheme="majorHAnsi" w:eastAsia="Times New Roman" w:hAnsiTheme="majorHAnsi" w:cstheme="majorHAnsi"/>
          <w:color w:val="000000" w:themeColor="text1"/>
          <w:sz w:val="24"/>
          <w:szCs w:val="24"/>
        </w:rPr>
        <w:t>. Từ khi thành lập đến nay,</w:t>
      </w:r>
      <w:r w:rsidR="00E962D2" w:rsidRPr="00DA4463">
        <w:rPr>
          <w:rFonts w:asciiTheme="majorHAnsi" w:eastAsia="Times New Roman" w:hAnsiTheme="majorHAnsi" w:cstheme="majorHAnsi"/>
          <w:color w:val="000000" w:themeColor="text1"/>
          <w:sz w:val="24"/>
          <w:szCs w:val="24"/>
        </w:rPr>
        <w:t xml:space="preserve"> </w:t>
      </w:r>
      <w:r w:rsidRPr="003F2307">
        <w:rPr>
          <w:rFonts w:asciiTheme="majorHAnsi" w:eastAsia="Times New Roman" w:hAnsiTheme="majorHAnsi" w:cstheme="majorHAnsi"/>
          <w:color w:val="000000" w:themeColor="text1"/>
          <w:sz w:val="24"/>
          <w:szCs w:val="24"/>
        </w:rPr>
        <w:t xml:space="preserve">Khoa </w:t>
      </w:r>
      <w:r>
        <w:rPr>
          <w:rFonts w:asciiTheme="majorHAnsi" w:eastAsia="Times New Roman" w:hAnsiTheme="majorHAnsi" w:cstheme="majorHAnsi"/>
          <w:color w:val="000000" w:themeColor="text1"/>
          <w:sz w:val="24"/>
          <w:szCs w:val="24"/>
        </w:rPr>
        <w:t>Ngoại ngữ</w:t>
      </w:r>
      <w:r w:rsidRPr="003F2307">
        <w:rPr>
          <w:rFonts w:asciiTheme="majorHAnsi" w:eastAsia="Times New Roman" w:hAnsiTheme="majorHAnsi" w:cstheme="majorHAnsi"/>
          <w:color w:val="000000" w:themeColor="text1"/>
          <w:sz w:val="24"/>
          <w:szCs w:val="24"/>
        </w:rPr>
        <w:t xml:space="preserve"> đã không ngừng lớn mạnh, phát triển và đã trở thành một trong những địa chỉ đào tạo </w:t>
      </w:r>
      <w:r>
        <w:rPr>
          <w:rFonts w:asciiTheme="majorHAnsi" w:eastAsia="Times New Roman" w:hAnsiTheme="majorHAnsi" w:cstheme="majorHAnsi"/>
          <w:color w:val="000000" w:themeColor="text1"/>
          <w:sz w:val="24"/>
          <w:szCs w:val="24"/>
        </w:rPr>
        <w:t xml:space="preserve">ngành ngôn ngữ </w:t>
      </w:r>
      <w:r w:rsidRPr="003F2307">
        <w:rPr>
          <w:rFonts w:asciiTheme="majorHAnsi" w:eastAsia="Times New Roman" w:hAnsiTheme="majorHAnsi" w:cstheme="majorHAnsi"/>
          <w:color w:val="000000" w:themeColor="text1"/>
          <w:sz w:val="24"/>
          <w:szCs w:val="24"/>
        </w:rPr>
        <w:t xml:space="preserve">uy tín </w:t>
      </w:r>
      <w:r w:rsidR="0024558F">
        <w:rPr>
          <w:rFonts w:asciiTheme="majorHAnsi" w:eastAsia="Times New Roman" w:hAnsiTheme="majorHAnsi" w:cstheme="majorHAnsi"/>
          <w:color w:val="000000" w:themeColor="text1"/>
          <w:sz w:val="24"/>
          <w:szCs w:val="24"/>
        </w:rPr>
        <w:t xml:space="preserve">của </w:t>
      </w:r>
      <w:r>
        <w:rPr>
          <w:rFonts w:asciiTheme="majorHAnsi" w:eastAsia="Times New Roman" w:hAnsiTheme="majorHAnsi" w:cstheme="majorHAnsi"/>
          <w:color w:val="000000" w:themeColor="text1"/>
          <w:sz w:val="24"/>
          <w:szCs w:val="24"/>
        </w:rPr>
        <w:t xml:space="preserve">tỉnh </w:t>
      </w:r>
      <w:r w:rsidR="0024558F">
        <w:rPr>
          <w:rFonts w:asciiTheme="majorHAnsi" w:eastAsia="Times New Roman" w:hAnsiTheme="majorHAnsi" w:cstheme="majorHAnsi"/>
          <w:color w:val="000000" w:themeColor="text1"/>
          <w:sz w:val="24"/>
          <w:szCs w:val="24"/>
        </w:rPr>
        <w:t xml:space="preserve">Quảng Bình </w:t>
      </w:r>
      <w:r>
        <w:rPr>
          <w:rFonts w:asciiTheme="majorHAnsi" w:eastAsia="Times New Roman" w:hAnsiTheme="majorHAnsi" w:cstheme="majorHAnsi"/>
          <w:color w:val="000000" w:themeColor="text1"/>
          <w:sz w:val="24"/>
          <w:szCs w:val="24"/>
        </w:rPr>
        <w:t>và các vùng phụ cận</w:t>
      </w:r>
      <w:r w:rsidRPr="003F2307">
        <w:rPr>
          <w:rFonts w:asciiTheme="majorHAnsi" w:eastAsia="Times New Roman" w:hAnsiTheme="majorHAnsi" w:cstheme="majorHAnsi"/>
          <w:color w:val="000000" w:themeColor="text1"/>
          <w:sz w:val="24"/>
          <w:szCs w:val="24"/>
        </w:rPr>
        <w:t>.</w:t>
      </w:r>
    </w:p>
    <w:p w14:paraId="662739E1" w14:textId="5335B529" w:rsidR="003F2307" w:rsidRPr="00DA4463" w:rsidRDefault="00A85322" w:rsidP="003F2307">
      <w:pPr>
        <w:shd w:val="clear" w:color="auto" w:fill="FFFFFF"/>
        <w:spacing w:after="120" w:line="312" w:lineRule="auto"/>
        <w:ind w:firstLine="603"/>
        <w:jc w:val="both"/>
        <w:rPr>
          <w:rFonts w:asciiTheme="majorHAnsi" w:eastAsia="Times New Roman" w:hAnsiTheme="majorHAnsi" w:cstheme="majorHAnsi"/>
          <w:color w:val="000000" w:themeColor="text1"/>
          <w:sz w:val="24"/>
          <w:szCs w:val="24"/>
        </w:rPr>
      </w:pPr>
      <w:r>
        <w:rPr>
          <w:rFonts w:asciiTheme="majorHAnsi" w:eastAsia="Times New Roman" w:hAnsiTheme="majorHAnsi" w:cstheme="majorHAnsi"/>
          <w:color w:val="000000" w:themeColor="text1"/>
          <w:sz w:val="24"/>
          <w:szCs w:val="24"/>
        </w:rPr>
        <w:t>Với những thành tựu đã đạt được t</w:t>
      </w:r>
      <w:r w:rsidR="003F2307" w:rsidRPr="00DA4463">
        <w:rPr>
          <w:rFonts w:asciiTheme="majorHAnsi" w:eastAsia="Times New Roman" w:hAnsiTheme="majorHAnsi" w:cstheme="majorHAnsi"/>
          <w:color w:val="000000" w:themeColor="text1"/>
          <w:sz w:val="24"/>
          <w:szCs w:val="24"/>
        </w:rPr>
        <w:t xml:space="preserve">rong quá trình hoạt động, </w:t>
      </w:r>
      <w:r w:rsidR="009C7E3B">
        <w:rPr>
          <w:rFonts w:asciiTheme="majorHAnsi" w:eastAsia="Times New Roman" w:hAnsiTheme="majorHAnsi" w:cstheme="majorHAnsi"/>
          <w:color w:val="000000" w:themeColor="text1"/>
          <w:sz w:val="24"/>
          <w:szCs w:val="24"/>
        </w:rPr>
        <w:t>K</w:t>
      </w:r>
      <w:r w:rsidR="003F2307" w:rsidRPr="00DA4463">
        <w:rPr>
          <w:rFonts w:asciiTheme="majorHAnsi" w:eastAsia="Times New Roman" w:hAnsiTheme="majorHAnsi" w:cstheme="majorHAnsi"/>
          <w:color w:val="000000" w:themeColor="text1"/>
          <w:sz w:val="24"/>
          <w:szCs w:val="24"/>
        </w:rPr>
        <w:t xml:space="preserve">hoa Ngoại ngữ đã nhận được nhiều phần thưởng cao quý: Huân chương Lao động hạng Ba, </w:t>
      </w:r>
      <w:r w:rsidR="009C7E3B">
        <w:rPr>
          <w:rFonts w:asciiTheme="majorHAnsi" w:eastAsia="Times New Roman" w:hAnsiTheme="majorHAnsi" w:cstheme="majorHAnsi"/>
          <w:color w:val="000000" w:themeColor="text1"/>
          <w:sz w:val="24"/>
          <w:szCs w:val="24"/>
        </w:rPr>
        <w:t>B</w:t>
      </w:r>
      <w:r w:rsidR="003F2307" w:rsidRPr="00DA4463">
        <w:rPr>
          <w:rFonts w:asciiTheme="majorHAnsi" w:eastAsia="Times New Roman" w:hAnsiTheme="majorHAnsi" w:cstheme="majorHAnsi"/>
          <w:color w:val="000000" w:themeColor="text1"/>
          <w:sz w:val="24"/>
          <w:szCs w:val="24"/>
        </w:rPr>
        <w:t xml:space="preserve">ằng khen của Thủ tướng chính phủ, </w:t>
      </w:r>
      <w:r w:rsidR="009C7E3B">
        <w:rPr>
          <w:rFonts w:asciiTheme="majorHAnsi" w:eastAsia="Times New Roman" w:hAnsiTheme="majorHAnsi" w:cstheme="majorHAnsi"/>
          <w:color w:val="000000" w:themeColor="text1"/>
          <w:sz w:val="24"/>
          <w:szCs w:val="24"/>
        </w:rPr>
        <w:t>B</w:t>
      </w:r>
      <w:r w:rsidR="003F2307" w:rsidRPr="00DA4463">
        <w:rPr>
          <w:rFonts w:asciiTheme="majorHAnsi" w:eastAsia="Times New Roman" w:hAnsiTheme="majorHAnsi" w:cstheme="majorHAnsi"/>
          <w:color w:val="000000" w:themeColor="text1"/>
          <w:sz w:val="24"/>
          <w:szCs w:val="24"/>
        </w:rPr>
        <w:t xml:space="preserve">ằng khen của Bộ trưởng Bộ Giáo dục và Đào tạo, </w:t>
      </w:r>
      <w:r w:rsidR="009C7E3B">
        <w:rPr>
          <w:rFonts w:asciiTheme="majorHAnsi" w:eastAsia="Times New Roman" w:hAnsiTheme="majorHAnsi" w:cstheme="majorHAnsi"/>
          <w:color w:val="000000" w:themeColor="text1"/>
          <w:sz w:val="24"/>
          <w:szCs w:val="24"/>
        </w:rPr>
        <w:t>B</w:t>
      </w:r>
      <w:r w:rsidR="003F2307" w:rsidRPr="00DA4463">
        <w:rPr>
          <w:rFonts w:asciiTheme="majorHAnsi" w:eastAsia="Times New Roman" w:hAnsiTheme="majorHAnsi" w:cstheme="majorHAnsi"/>
          <w:color w:val="000000" w:themeColor="text1"/>
          <w:sz w:val="24"/>
          <w:szCs w:val="24"/>
        </w:rPr>
        <w:t>ằng khen của UBND tỉnh Quảng Bình.</w:t>
      </w:r>
      <w:r>
        <w:rPr>
          <w:rFonts w:asciiTheme="majorHAnsi" w:eastAsia="Times New Roman" w:hAnsiTheme="majorHAnsi" w:cstheme="majorHAnsi"/>
          <w:color w:val="000000" w:themeColor="text1"/>
          <w:sz w:val="24"/>
          <w:szCs w:val="24"/>
        </w:rPr>
        <w:t xml:space="preserve"> </w:t>
      </w:r>
    </w:p>
    <w:p w14:paraId="45362D42" w14:textId="77777777" w:rsidR="00596EA8" w:rsidRDefault="00BD5131" w:rsidP="00DA4463">
      <w:pPr>
        <w:shd w:val="clear" w:color="auto" w:fill="FFFFFF"/>
        <w:spacing w:after="120" w:line="312" w:lineRule="auto"/>
        <w:ind w:firstLine="603"/>
        <w:jc w:val="both"/>
        <w:rPr>
          <w:rFonts w:asciiTheme="majorHAnsi" w:eastAsia="Times New Roman" w:hAnsiTheme="majorHAnsi" w:cstheme="majorHAnsi"/>
          <w:color w:val="000000" w:themeColor="text1"/>
          <w:sz w:val="24"/>
          <w:szCs w:val="24"/>
        </w:rPr>
      </w:pPr>
      <w:r w:rsidRPr="00DA4463">
        <w:rPr>
          <w:rFonts w:asciiTheme="majorHAnsi" w:eastAsia="Times New Roman" w:hAnsiTheme="majorHAnsi" w:cstheme="majorHAnsi"/>
          <w:color w:val="000000" w:themeColor="text1"/>
          <w:sz w:val="24"/>
          <w:szCs w:val="24"/>
        </w:rPr>
        <w:t xml:space="preserve">Khoa </w:t>
      </w:r>
      <w:r w:rsidR="00E962D2" w:rsidRPr="00DA4463">
        <w:rPr>
          <w:rFonts w:asciiTheme="majorHAnsi" w:eastAsia="Times New Roman" w:hAnsiTheme="majorHAnsi" w:cstheme="majorHAnsi"/>
          <w:color w:val="000000" w:themeColor="text1"/>
          <w:sz w:val="24"/>
          <w:szCs w:val="24"/>
        </w:rPr>
        <w:t xml:space="preserve">Ngoại ngữ </w:t>
      </w:r>
      <w:r w:rsidRPr="00DA4463">
        <w:rPr>
          <w:rFonts w:asciiTheme="majorHAnsi" w:eastAsia="Times New Roman" w:hAnsiTheme="majorHAnsi" w:cstheme="majorHAnsi"/>
          <w:color w:val="000000" w:themeColor="text1"/>
          <w:sz w:val="24"/>
          <w:szCs w:val="24"/>
        </w:rPr>
        <w:t xml:space="preserve">có nhiệm vụ trọng tâm là </w:t>
      </w:r>
      <w:r w:rsidR="007224E6" w:rsidRPr="00DA4463">
        <w:rPr>
          <w:rFonts w:asciiTheme="majorHAnsi" w:eastAsia="Times New Roman" w:hAnsiTheme="majorHAnsi" w:cstheme="majorHAnsi"/>
          <w:color w:val="000000" w:themeColor="text1"/>
          <w:sz w:val="24"/>
          <w:szCs w:val="24"/>
        </w:rPr>
        <w:t xml:space="preserve">quản lý, </w:t>
      </w:r>
      <w:r w:rsidRPr="00DA4463">
        <w:rPr>
          <w:rFonts w:asciiTheme="majorHAnsi" w:eastAsia="Times New Roman" w:hAnsiTheme="majorHAnsi" w:cstheme="majorHAnsi"/>
          <w:color w:val="000000" w:themeColor="text1"/>
          <w:sz w:val="24"/>
          <w:szCs w:val="24"/>
        </w:rPr>
        <w:t xml:space="preserve">đào tạo </w:t>
      </w:r>
      <w:r w:rsidR="007224E6" w:rsidRPr="00DA4463">
        <w:rPr>
          <w:rFonts w:asciiTheme="majorHAnsi" w:eastAsia="Times New Roman" w:hAnsiTheme="majorHAnsi" w:cstheme="majorHAnsi"/>
          <w:bCs/>
          <w:sz w:val="24"/>
          <w:szCs w:val="24"/>
          <w:lang w:val="da-DK" w:bidi="en-US"/>
        </w:rPr>
        <w:t>bậc đại học, cao đẳng các chuyên ngành ngôn ngữ Anh, ngành ngôn ngữ tiếng Trung Quốc</w:t>
      </w:r>
      <w:r w:rsidR="008662D6" w:rsidRPr="00DA4463">
        <w:rPr>
          <w:rFonts w:asciiTheme="majorHAnsi" w:eastAsia="Times New Roman" w:hAnsiTheme="majorHAnsi" w:cstheme="majorHAnsi"/>
          <w:bCs/>
          <w:sz w:val="24"/>
          <w:szCs w:val="24"/>
          <w:lang w:val="da-DK" w:bidi="en-US"/>
        </w:rPr>
        <w:t>,</w:t>
      </w:r>
      <w:r w:rsidRPr="00DA4463">
        <w:rPr>
          <w:rFonts w:asciiTheme="majorHAnsi" w:eastAsia="Times New Roman" w:hAnsiTheme="majorHAnsi" w:cstheme="majorHAnsi"/>
          <w:color w:val="000000" w:themeColor="text1"/>
          <w:sz w:val="24"/>
          <w:szCs w:val="24"/>
        </w:rPr>
        <w:t xml:space="preserve"> </w:t>
      </w:r>
      <w:r w:rsidR="008662D6" w:rsidRPr="00DA4463">
        <w:rPr>
          <w:rFonts w:asciiTheme="majorHAnsi" w:eastAsia="Times New Roman" w:hAnsiTheme="majorHAnsi" w:cstheme="majorHAnsi"/>
          <w:color w:val="000000" w:themeColor="text1"/>
          <w:sz w:val="24"/>
          <w:szCs w:val="24"/>
        </w:rPr>
        <w:t>giảng dạy ngoại ngữ không chuyên cho các chương trình đào tạo khác của Nhà trường</w:t>
      </w:r>
      <w:r w:rsidR="00685D57">
        <w:rPr>
          <w:rFonts w:asciiTheme="majorHAnsi" w:eastAsia="Times New Roman" w:hAnsiTheme="majorHAnsi" w:cstheme="majorHAnsi"/>
          <w:color w:val="000000" w:themeColor="text1"/>
          <w:sz w:val="24"/>
          <w:szCs w:val="24"/>
          <w:lang w:val="vi-VN"/>
        </w:rPr>
        <w:t xml:space="preserve">, tham gia </w:t>
      </w:r>
      <w:r w:rsidR="00A85322" w:rsidRPr="00A85322">
        <w:rPr>
          <w:rFonts w:asciiTheme="majorHAnsi" w:eastAsia="Times New Roman" w:hAnsiTheme="majorHAnsi" w:cstheme="majorHAnsi"/>
          <w:color w:val="000000" w:themeColor="text1"/>
          <w:sz w:val="24"/>
          <w:szCs w:val="24"/>
          <w:lang w:val="vi-VN"/>
        </w:rPr>
        <w:t>giảng dạy và đánh giá năng lực tiếng Anh cho nhiều giáo viên tiếng Anh ở các trường phổ thông</w:t>
      </w:r>
      <w:r w:rsidR="00A85322">
        <w:rPr>
          <w:rFonts w:asciiTheme="majorHAnsi" w:eastAsia="Times New Roman" w:hAnsiTheme="majorHAnsi" w:cstheme="majorHAnsi"/>
          <w:color w:val="000000" w:themeColor="text1"/>
          <w:sz w:val="24"/>
          <w:szCs w:val="24"/>
        </w:rPr>
        <w:t xml:space="preserve">, trung học cơ sở trong tỉnh </w:t>
      </w:r>
      <w:r w:rsidR="00F23273">
        <w:rPr>
          <w:rFonts w:asciiTheme="majorHAnsi" w:eastAsia="Times New Roman" w:hAnsiTheme="majorHAnsi" w:cstheme="majorHAnsi"/>
          <w:color w:val="000000" w:themeColor="text1"/>
          <w:sz w:val="24"/>
          <w:szCs w:val="24"/>
        </w:rPr>
        <w:t xml:space="preserve">thuộc </w:t>
      </w:r>
      <w:r w:rsidR="00685D57">
        <w:rPr>
          <w:rFonts w:asciiTheme="majorHAnsi" w:eastAsia="Times New Roman" w:hAnsiTheme="majorHAnsi" w:cstheme="majorHAnsi"/>
          <w:color w:val="000000" w:themeColor="text1"/>
          <w:sz w:val="24"/>
          <w:szCs w:val="24"/>
          <w:lang w:val="vi-VN"/>
        </w:rPr>
        <w:t>các chương trình</w:t>
      </w:r>
      <w:r w:rsidR="00A85322">
        <w:rPr>
          <w:rFonts w:asciiTheme="majorHAnsi" w:eastAsia="Times New Roman" w:hAnsiTheme="majorHAnsi" w:cstheme="majorHAnsi"/>
          <w:color w:val="000000" w:themeColor="text1"/>
          <w:sz w:val="24"/>
          <w:szCs w:val="24"/>
        </w:rPr>
        <w:t>, Đề án</w:t>
      </w:r>
      <w:r w:rsidR="00685D57">
        <w:rPr>
          <w:rFonts w:asciiTheme="majorHAnsi" w:eastAsia="Times New Roman" w:hAnsiTheme="majorHAnsi" w:cstheme="majorHAnsi"/>
          <w:color w:val="000000" w:themeColor="text1"/>
          <w:sz w:val="24"/>
          <w:szCs w:val="24"/>
          <w:lang w:val="vi-VN"/>
        </w:rPr>
        <w:t xml:space="preserve"> ngoại ngữ quốc gia, các dự án hợp tác quốc tế Access, Erasmus+</w:t>
      </w:r>
      <w:r w:rsidR="008662D6" w:rsidRPr="00DA4463">
        <w:rPr>
          <w:rFonts w:asciiTheme="majorHAnsi" w:eastAsia="Times New Roman" w:hAnsiTheme="majorHAnsi" w:cstheme="majorHAnsi"/>
          <w:color w:val="000000" w:themeColor="text1"/>
          <w:sz w:val="24"/>
          <w:szCs w:val="24"/>
        </w:rPr>
        <w:t xml:space="preserve">. </w:t>
      </w:r>
    </w:p>
    <w:p w14:paraId="644D49A4" w14:textId="7BCF65D9" w:rsidR="001B04A1" w:rsidRPr="00DA4463" w:rsidRDefault="008662D6" w:rsidP="00DA4463">
      <w:pPr>
        <w:shd w:val="clear" w:color="auto" w:fill="FFFFFF"/>
        <w:spacing w:after="120" w:line="312" w:lineRule="auto"/>
        <w:ind w:firstLine="603"/>
        <w:jc w:val="both"/>
        <w:rPr>
          <w:rFonts w:asciiTheme="majorHAnsi" w:eastAsia="Times New Roman" w:hAnsiTheme="majorHAnsi" w:cstheme="majorHAnsi"/>
          <w:bCs/>
          <w:sz w:val="24"/>
          <w:szCs w:val="24"/>
          <w:lang w:val="da-DK" w:bidi="en-US"/>
        </w:rPr>
      </w:pPr>
      <w:r w:rsidRPr="00DA4463">
        <w:rPr>
          <w:rFonts w:asciiTheme="majorHAnsi" w:eastAsia="Times New Roman" w:hAnsiTheme="majorHAnsi" w:cstheme="majorHAnsi"/>
          <w:color w:val="000000" w:themeColor="text1"/>
          <w:sz w:val="24"/>
          <w:szCs w:val="24"/>
        </w:rPr>
        <w:t xml:space="preserve">Trải qua thực tiễn đào tạo trong hơn 20 năm qua, đội ngũ tham gia giảng dạy tại Khoa </w:t>
      </w:r>
      <w:r w:rsidR="001B04A1" w:rsidRPr="00DA4463">
        <w:rPr>
          <w:rFonts w:asciiTheme="majorHAnsi" w:eastAsia="Times New Roman" w:hAnsiTheme="majorHAnsi" w:cstheme="majorHAnsi"/>
          <w:color w:val="000000" w:themeColor="text1"/>
          <w:sz w:val="24"/>
          <w:szCs w:val="24"/>
        </w:rPr>
        <w:t>Ngoại ngữ</w:t>
      </w:r>
      <w:r w:rsidRPr="00DA4463">
        <w:rPr>
          <w:rFonts w:asciiTheme="majorHAnsi" w:eastAsia="Times New Roman" w:hAnsiTheme="majorHAnsi" w:cstheme="majorHAnsi"/>
          <w:color w:val="000000" w:themeColor="text1"/>
          <w:sz w:val="24"/>
          <w:szCs w:val="24"/>
        </w:rPr>
        <w:t xml:space="preserve"> đã không ngừng lớn mạnh cả về </w:t>
      </w:r>
      <w:r w:rsidR="001B04A1" w:rsidRPr="00DA4463">
        <w:rPr>
          <w:rFonts w:asciiTheme="majorHAnsi" w:eastAsia="Times New Roman" w:hAnsiTheme="majorHAnsi" w:cstheme="majorHAnsi"/>
          <w:color w:val="000000" w:themeColor="text1"/>
          <w:sz w:val="24"/>
          <w:szCs w:val="24"/>
        </w:rPr>
        <w:t xml:space="preserve">số </w:t>
      </w:r>
      <w:r w:rsidRPr="00DA4463">
        <w:rPr>
          <w:rFonts w:asciiTheme="majorHAnsi" w:eastAsia="Times New Roman" w:hAnsiTheme="majorHAnsi" w:cstheme="majorHAnsi"/>
          <w:color w:val="000000" w:themeColor="text1"/>
          <w:sz w:val="24"/>
          <w:szCs w:val="24"/>
        </w:rPr>
        <w:t>lượng và chất</w:t>
      </w:r>
      <w:r w:rsidR="001B04A1" w:rsidRPr="00DA4463">
        <w:rPr>
          <w:rFonts w:asciiTheme="majorHAnsi" w:eastAsia="Times New Roman" w:hAnsiTheme="majorHAnsi" w:cstheme="majorHAnsi"/>
          <w:color w:val="000000" w:themeColor="text1"/>
          <w:sz w:val="24"/>
          <w:szCs w:val="24"/>
        </w:rPr>
        <w:t xml:space="preserve"> lượng</w:t>
      </w:r>
      <w:r w:rsidRPr="00DA4463">
        <w:rPr>
          <w:rFonts w:asciiTheme="majorHAnsi" w:eastAsia="Times New Roman" w:hAnsiTheme="majorHAnsi" w:cstheme="majorHAnsi"/>
          <w:color w:val="000000" w:themeColor="text1"/>
          <w:sz w:val="24"/>
          <w:szCs w:val="24"/>
        </w:rPr>
        <w:t>.</w:t>
      </w:r>
      <w:r w:rsidR="001B04A1" w:rsidRPr="00DA4463">
        <w:rPr>
          <w:rFonts w:asciiTheme="majorHAnsi" w:eastAsia="Times New Roman" w:hAnsiTheme="majorHAnsi" w:cstheme="majorHAnsi"/>
          <w:bCs/>
          <w:sz w:val="24"/>
          <w:szCs w:val="24"/>
          <w:lang w:val="da-DK" w:bidi="en-US"/>
        </w:rPr>
        <w:t xml:space="preserve"> Hiện t</w:t>
      </w:r>
      <w:r w:rsidR="00C44BB0" w:rsidRPr="00DA4463">
        <w:rPr>
          <w:rFonts w:asciiTheme="majorHAnsi" w:eastAsia="Times New Roman" w:hAnsiTheme="majorHAnsi" w:cstheme="majorHAnsi"/>
          <w:bCs/>
          <w:sz w:val="24"/>
          <w:szCs w:val="24"/>
          <w:lang w:val="da-DK" w:bidi="en-US"/>
        </w:rPr>
        <w:t>ại</w:t>
      </w:r>
      <w:r w:rsidR="001B04A1" w:rsidRPr="00DA4463">
        <w:rPr>
          <w:rFonts w:asciiTheme="majorHAnsi" w:eastAsia="Times New Roman" w:hAnsiTheme="majorHAnsi" w:cstheme="majorHAnsi"/>
          <w:bCs/>
          <w:sz w:val="24"/>
          <w:szCs w:val="24"/>
          <w:lang w:val="da-DK" w:bidi="en-US"/>
        </w:rPr>
        <w:t>, đội ngũ tham gia giảng dạy cơ hữu tại Khoa có</w:t>
      </w:r>
      <w:r w:rsidR="001B04A1" w:rsidRPr="00093255">
        <w:rPr>
          <w:rFonts w:asciiTheme="majorHAnsi" w:eastAsia="Times New Roman" w:hAnsiTheme="majorHAnsi" w:cstheme="majorHAnsi"/>
          <w:bCs/>
          <w:sz w:val="24"/>
          <w:szCs w:val="24"/>
          <w:lang w:val="da-DK" w:bidi="en-US"/>
        </w:rPr>
        <w:t xml:space="preserve"> </w:t>
      </w:r>
      <w:r w:rsidR="00093255" w:rsidRPr="00093255">
        <w:rPr>
          <w:rFonts w:asciiTheme="majorHAnsi" w:eastAsia="Times New Roman" w:hAnsiTheme="majorHAnsi" w:cstheme="majorHAnsi"/>
          <w:bCs/>
          <w:sz w:val="24"/>
          <w:szCs w:val="24"/>
          <w:lang w:val="da-DK" w:bidi="en-US"/>
        </w:rPr>
        <w:t>22</w:t>
      </w:r>
      <w:r w:rsidR="001B04A1" w:rsidRPr="00093255">
        <w:rPr>
          <w:rFonts w:asciiTheme="majorHAnsi" w:eastAsia="Times New Roman" w:hAnsiTheme="majorHAnsi" w:cstheme="majorHAnsi"/>
          <w:bCs/>
          <w:sz w:val="24"/>
          <w:szCs w:val="24"/>
          <w:lang w:val="da-DK" w:bidi="en-US"/>
        </w:rPr>
        <w:t xml:space="preserve"> </w:t>
      </w:r>
      <w:r w:rsidR="001B04A1" w:rsidRPr="00DA4463">
        <w:rPr>
          <w:rFonts w:asciiTheme="majorHAnsi" w:eastAsia="Times New Roman" w:hAnsiTheme="majorHAnsi" w:cstheme="majorHAnsi"/>
          <w:bCs/>
          <w:sz w:val="24"/>
          <w:szCs w:val="24"/>
          <w:lang w:val="da-DK" w:bidi="en-US"/>
        </w:rPr>
        <w:t>cán bộ giảng viên, trong đó có 07 tiến sĩ, 02 nghiên cứu sinh trong nước và nước ngoài</w:t>
      </w:r>
      <w:r w:rsidR="00F23273">
        <w:rPr>
          <w:rFonts w:asciiTheme="majorHAnsi" w:eastAsia="Times New Roman" w:hAnsiTheme="majorHAnsi" w:cstheme="majorHAnsi"/>
          <w:bCs/>
          <w:sz w:val="24"/>
          <w:szCs w:val="24"/>
          <w:lang w:val="da-DK" w:bidi="en-US"/>
        </w:rPr>
        <w:t xml:space="preserve"> và</w:t>
      </w:r>
      <w:r w:rsidR="001B04A1" w:rsidRPr="00DA4463">
        <w:rPr>
          <w:rFonts w:asciiTheme="majorHAnsi" w:eastAsia="Times New Roman" w:hAnsiTheme="majorHAnsi" w:cstheme="majorHAnsi"/>
          <w:bCs/>
          <w:sz w:val="24"/>
          <w:szCs w:val="24"/>
          <w:lang w:val="da-DK" w:bidi="en-US"/>
        </w:rPr>
        <w:t xml:space="preserve"> 12 thạc sỹ. </w:t>
      </w:r>
    </w:p>
    <w:p w14:paraId="68B8ABAE" w14:textId="760F737C" w:rsidR="00E962D2" w:rsidRPr="00DA4463" w:rsidRDefault="00E962D2" w:rsidP="00DA4463">
      <w:pPr>
        <w:widowControl w:val="0"/>
        <w:autoSpaceDE w:val="0"/>
        <w:autoSpaceDN w:val="0"/>
        <w:adjustRightInd w:val="0"/>
        <w:spacing w:after="120" w:line="312" w:lineRule="auto"/>
        <w:ind w:right="49" w:firstLine="720"/>
        <w:jc w:val="both"/>
        <w:rPr>
          <w:rFonts w:asciiTheme="majorHAnsi" w:eastAsia="Times New Roman" w:hAnsiTheme="majorHAnsi" w:cstheme="majorHAnsi"/>
          <w:bCs/>
          <w:sz w:val="24"/>
          <w:szCs w:val="24"/>
          <w:lang w:val="da-DK" w:bidi="en-US"/>
        </w:rPr>
      </w:pPr>
      <w:r w:rsidRPr="00DA4463">
        <w:rPr>
          <w:rFonts w:asciiTheme="majorHAnsi" w:eastAsia="Times New Roman" w:hAnsiTheme="majorHAnsi" w:cstheme="majorHAnsi"/>
          <w:bCs/>
          <w:sz w:val="24"/>
          <w:szCs w:val="24"/>
          <w:lang w:val="da-DK" w:bidi="en-US"/>
        </w:rPr>
        <w:t>Khoa N</w:t>
      </w:r>
      <w:r w:rsidR="00442C9A" w:rsidRPr="00DA4463">
        <w:rPr>
          <w:rFonts w:asciiTheme="majorHAnsi" w:eastAsia="Times New Roman" w:hAnsiTheme="majorHAnsi" w:cstheme="majorHAnsi"/>
          <w:bCs/>
          <w:sz w:val="24"/>
          <w:szCs w:val="24"/>
          <w:lang w:val="da-DK" w:bidi="en-US"/>
        </w:rPr>
        <w:t>goại ngữ</w:t>
      </w:r>
      <w:r w:rsidRPr="00DA4463">
        <w:rPr>
          <w:rFonts w:asciiTheme="majorHAnsi" w:eastAsia="Times New Roman" w:hAnsiTheme="majorHAnsi" w:cstheme="majorHAnsi"/>
          <w:bCs/>
          <w:sz w:val="24"/>
          <w:szCs w:val="24"/>
          <w:lang w:val="da-DK" w:bidi="en-US"/>
        </w:rPr>
        <w:t xml:space="preserve"> luôn quan tâm đến xây dựng môi trường </w:t>
      </w:r>
      <w:r w:rsidR="00C343ED" w:rsidRPr="00DA4463">
        <w:rPr>
          <w:rFonts w:asciiTheme="majorHAnsi" w:eastAsia="Times New Roman" w:hAnsiTheme="majorHAnsi" w:cstheme="majorHAnsi"/>
          <w:bCs/>
          <w:sz w:val="24"/>
          <w:szCs w:val="24"/>
          <w:lang w:val="da-DK" w:bidi="en-US"/>
        </w:rPr>
        <w:t>ngoại ngữ</w:t>
      </w:r>
      <w:r w:rsidRPr="00DA4463">
        <w:rPr>
          <w:rFonts w:asciiTheme="majorHAnsi" w:eastAsia="Times New Roman" w:hAnsiTheme="majorHAnsi" w:cstheme="majorHAnsi"/>
          <w:bCs/>
          <w:sz w:val="24"/>
          <w:szCs w:val="24"/>
          <w:lang w:val="da-DK" w:bidi="en-US"/>
        </w:rPr>
        <w:t xml:space="preserve"> để </w:t>
      </w:r>
      <w:r w:rsidR="00C343ED" w:rsidRPr="00DA4463">
        <w:rPr>
          <w:rFonts w:asciiTheme="majorHAnsi" w:eastAsia="Times New Roman" w:hAnsiTheme="majorHAnsi" w:cstheme="majorHAnsi"/>
          <w:bCs/>
          <w:sz w:val="24"/>
          <w:szCs w:val="24"/>
          <w:lang w:val="da-DK" w:bidi="en-US"/>
        </w:rPr>
        <w:t>sinh viên</w:t>
      </w:r>
      <w:r w:rsidRPr="00DA4463">
        <w:rPr>
          <w:rFonts w:asciiTheme="majorHAnsi" w:eastAsia="Times New Roman" w:hAnsiTheme="majorHAnsi" w:cstheme="majorHAnsi"/>
          <w:bCs/>
          <w:sz w:val="24"/>
          <w:szCs w:val="24"/>
          <w:lang w:val="da-DK" w:bidi="en-US"/>
        </w:rPr>
        <w:t xml:space="preserve"> chủ động học tập và rèn luyện, tạo cơ hội tiếp thu tối đa những kiến thức trong quá trình đào tạo và tự đào tạo. Khoa có các bộ phận trợ lý, các cố vấn học tập, cùng với Liên chi đoàn, Liên chi hội luôn đồng hành và hỗ trợ các học viên, </w:t>
      </w:r>
      <w:r w:rsidR="00A85322">
        <w:rPr>
          <w:rFonts w:asciiTheme="majorHAnsi" w:eastAsia="Times New Roman" w:hAnsiTheme="majorHAnsi" w:cstheme="majorHAnsi"/>
          <w:bCs/>
          <w:sz w:val="24"/>
          <w:szCs w:val="24"/>
          <w:lang w:val="da-DK" w:bidi="en-US"/>
        </w:rPr>
        <w:t>sinh viên</w:t>
      </w:r>
      <w:r w:rsidRPr="00DA4463">
        <w:rPr>
          <w:rFonts w:asciiTheme="majorHAnsi" w:eastAsia="Times New Roman" w:hAnsiTheme="majorHAnsi" w:cstheme="majorHAnsi"/>
          <w:bCs/>
          <w:sz w:val="24"/>
          <w:szCs w:val="24"/>
          <w:lang w:val="da-DK" w:bidi="en-US"/>
        </w:rPr>
        <w:t xml:space="preserve"> trong suốt quá trình học tập và rèn luyện để hoàn thiện về phẩm chất đạo đức, kiến thức và kỹ năng nghề nghiệp cũng như các kỹ năng sống khác.</w:t>
      </w:r>
    </w:p>
    <w:p w14:paraId="0F9F1D5D" w14:textId="64E1CBB6" w:rsidR="00E962D2" w:rsidRPr="00DA4463" w:rsidRDefault="00E962D2" w:rsidP="00DA4463">
      <w:pPr>
        <w:widowControl w:val="0"/>
        <w:autoSpaceDE w:val="0"/>
        <w:autoSpaceDN w:val="0"/>
        <w:adjustRightInd w:val="0"/>
        <w:spacing w:after="120" w:line="312" w:lineRule="auto"/>
        <w:ind w:right="49" w:firstLine="720"/>
        <w:jc w:val="both"/>
        <w:rPr>
          <w:rFonts w:asciiTheme="majorHAnsi" w:eastAsia="Times New Roman" w:hAnsiTheme="majorHAnsi" w:cstheme="majorHAnsi"/>
          <w:bCs/>
          <w:sz w:val="24"/>
          <w:szCs w:val="24"/>
          <w:lang w:val="da-DK" w:bidi="en-US"/>
        </w:rPr>
      </w:pPr>
      <w:r w:rsidRPr="00DA4463">
        <w:rPr>
          <w:rFonts w:asciiTheme="majorHAnsi" w:eastAsia="Times New Roman" w:hAnsiTheme="majorHAnsi" w:cstheme="majorHAnsi"/>
          <w:bCs/>
          <w:sz w:val="24"/>
          <w:szCs w:val="24"/>
          <w:lang w:val="da-DK" w:bidi="en-US"/>
        </w:rPr>
        <w:t>S</w:t>
      </w:r>
      <w:r w:rsidR="00C343ED" w:rsidRPr="00DA4463">
        <w:rPr>
          <w:rFonts w:asciiTheme="majorHAnsi" w:eastAsia="Times New Roman" w:hAnsiTheme="majorHAnsi" w:cstheme="majorHAnsi"/>
          <w:bCs/>
          <w:sz w:val="24"/>
          <w:szCs w:val="24"/>
          <w:lang w:val="da-DK" w:bidi="en-US"/>
        </w:rPr>
        <w:t>inh viên</w:t>
      </w:r>
      <w:r w:rsidRPr="00DA4463">
        <w:rPr>
          <w:rFonts w:asciiTheme="majorHAnsi" w:eastAsia="Times New Roman" w:hAnsiTheme="majorHAnsi" w:cstheme="majorHAnsi"/>
          <w:bCs/>
          <w:sz w:val="24"/>
          <w:szCs w:val="24"/>
          <w:lang w:val="da-DK" w:bidi="en-US"/>
        </w:rPr>
        <w:t xml:space="preserve"> theo học tại Khoa được hỗ trợ tìm chỗ ở, hỗ trợ thông tin về địa chỉ việc làm, thực tập, thực tế và các tư vấn khác nếu có nhu cầu. Ngoài ra, nhiều </w:t>
      </w:r>
      <w:r w:rsidR="00B456E8">
        <w:rPr>
          <w:rFonts w:asciiTheme="majorHAnsi" w:eastAsia="Times New Roman" w:hAnsiTheme="majorHAnsi" w:cstheme="majorHAnsi"/>
          <w:bCs/>
          <w:sz w:val="24"/>
          <w:szCs w:val="24"/>
          <w:lang w:val="da-DK" w:bidi="en-US"/>
        </w:rPr>
        <w:t>sinh viên</w:t>
      </w:r>
      <w:r w:rsidRPr="00DA4463">
        <w:rPr>
          <w:rFonts w:asciiTheme="majorHAnsi" w:eastAsia="Times New Roman" w:hAnsiTheme="majorHAnsi" w:cstheme="majorHAnsi"/>
          <w:bCs/>
          <w:sz w:val="24"/>
          <w:szCs w:val="24"/>
          <w:lang w:val="da-DK" w:bidi="en-US"/>
        </w:rPr>
        <w:t xml:space="preserve"> có cơ hội nhận học bổng của các cá nhân, tổ chức trong và ngoài nước hỗ trợ khuyến khích học tập và gia đình gặp hoàn cảnh khó khăn (</w:t>
      </w:r>
      <w:r w:rsidRPr="00DA4463">
        <w:rPr>
          <w:rFonts w:asciiTheme="majorHAnsi" w:eastAsia="Times New Roman" w:hAnsiTheme="majorHAnsi" w:cstheme="majorHAnsi"/>
          <w:bCs/>
          <w:i/>
          <w:sz w:val="24"/>
          <w:szCs w:val="24"/>
          <w:lang w:val="da-DK" w:bidi="en-US"/>
        </w:rPr>
        <w:t>học bổng Hessen, Dell chắp cách ước mơ, Odon Vallet, Trí Đức,...</w:t>
      </w:r>
      <w:r w:rsidRPr="00DA4463">
        <w:rPr>
          <w:rFonts w:asciiTheme="majorHAnsi" w:eastAsia="Times New Roman" w:hAnsiTheme="majorHAnsi" w:cstheme="majorHAnsi"/>
          <w:bCs/>
          <w:sz w:val="24"/>
          <w:szCs w:val="24"/>
          <w:lang w:val="da-DK" w:bidi="en-US"/>
        </w:rPr>
        <w:t>).</w:t>
      </w:r>
    </w:p>
    <w:p w14:paraId="506582AF" w14:textId="4C6E1B41" w:rsidR="00BE546A" w:rsidRPr="00DA4463" w:rsidRDefault="00E962D2" w:rsidP="00BE546A">
      <w:pPr>
        <w:shd w:val="clear" w:color="auto" w:fill="FFFFFF"/>
        <w:spacing w:after="120" w:line="312" w:lineRule="auto"/>
        <w:ind w:firstLine="603"/>
        <w:jc w:val="both"/>
        <w:rPr>
          <w:rFonts w:asciiTheme="majorHAnsi" w:eastAsia="Times New Roman" w:hAnsiTheme="majorHAnsi" w:cstheme="majorHAnsi"/>
          <w:color w:val="000000" w:themeColor="text1"/>
          <w:sz w:val="24"/>
          <w:szCs w:val="24"/>
        </w:rPr>
      </w:pPr>
      <w:r w:rsidRPr="00DA4463">
        <w:rPr>
          <w:rFonts w:asciiTheme="majorHAnsi" w:eastAsia="Times New Roman" w:hAnsiTheme="majorHAnsi" w:cstheme="majorHAnsi"/>
          <w:bCs/>
          <w:sz w:val="24"/>
          <w:szCs w:val="24"/>
          <w:lang w:val="da-DK" w:bidi="en-US"/>
        </w:rPr>
        <w:t xml:space="preserve">Với môi trường giáo dục, đào tạo có tương tác, kết hợp nghiên cứu khoa học, </w:t>
      </w:r>
      <w:r w:rsidR="00BE546A">
        <w:rPr>
          <w:rFonts w:asciiTheme="majorHAnsi" w:eastAsia="Times New Roman" w:hAnsiTheme="majorHAnsi" w:cstheme="majorHAnsi"/>
          <w:bCs/>
          <w:sz w:val="24"/>
          <w:szCs w:val="24"/>
          <w:lang w:val="vi-VN" w:bidi="en-US"/>
        </w:rPr>
        <w:t>sinh viên</w:t>
      </w:r>
      <w:r w:rsidRPr="00DA4463">
        <w:rPr>
          <w:rFonts w:asciiTheme="majorHAnsi" w:eastAsia="Times New Roman" w:hAnsiTheme="majorHAnsi" w:cstheme="majorHAnsi"/>
          <w:bCs/>
          <w:sz w:val="24"/>
          <w:szCs w:val="24"/>
          <w:lang w:val="da-DK" w:bidi="en-US"/>
        </w:rPr>
        <w:t xml:space="preserve"> được phát huy tối đa tính sáng tạo, hiểu biết và kỹ năng của mình trong quá trình đào tạo để đạt được những thành công sau tốt nghiệp. Bên cạnh đó, Khoa thường xuyên trao đổi với các nhà tuyển dụng nhằm điều chỉnh các CTĐT phù hợp với thực tiễn xã hội. Sau tốt nghiệp, </w:t>
      </w:r>
      <w:r w:rsidR="00BE546A">
        <w:rPr>
          <w:rFonts w:asciiTheme="majorHAnsi" w:eastAsia="Times New Roman" w:hAnsiTheme="majorHAnsi" w:cstheme="majorHAnsi"/>
          <w:bCs/>
          <w:sz w:val="24"/>
          <w:szCs w:val="24"/>
          <w:lang w:val="vi-VN" w:bidi="en-US"/>
        </w:rPr>
        <w:t xml:space="preserve">sinh viên </w:t>
      </w:r>
      <w:r w:rsidR="00BE546A" w:rsidRPr="00DA4463">
        <w:rPr>
          <w:rFonts w:asciiTheme="majorHAnsi" w:eastAsia="Times New Roman" w:hAnsiTheme="majorHAnsi" w:cstheme="majorHAnsi"/>
          <w:color w:val="000000" w:themeColor="text1"/>
          <w:sz w:val="24"/>
          <w:szCs w:val="24"/>
        </w:rPr>
        <w:t xml:space="preserve">được trang bị cơ sở lý thuyết vững vàng, am hiểu thực tế, giỏi về chuyên môn, có đủ kiến thức, kỹ năng nghề nghiệp và phẩm chất chính trị, đạo đức, tác phong nghề nghiệp để có thể làm việc có hiệu quả </w:t>
      </w:r>
      <w:r w:rsidR="00BE546A" w:rsidRPr="00DA4463">
        <w:rPr>
          <w:rFonts w:asciiTheme="majorHAnsi" w:eastAsia="Times New Roman" w:hAnsiTheme="majorHAnsi" w:cstheme="majorHAnsi"/>
          <w:color w:val="000000" w:themeColor="text1"/>
          <w:sz w:val="24"/>
          <w:szCs w:val="24"/>
        </w:rPr>
        <w:lastRenderedPageBreak/>
        <w:t>trong các lĩnh vực chuyên môn có sử dụng tiếng Anh, tiếng Trung, đáp ứng được yêu cầu của xã hội và của nền kinh tế trong quá trình hội nhập quốc tế, có khả năng học tập ở trình độ cao hơn. </w:t>
      </w:r>
    </w:p>
    <w:p w14:paraId="200B1BF5" w14:textId="77777777" w:rsidR="007E7C98" w:rsidRPr="00DA4463" w:rsidRDefault="007E7C98" w:rsidP="00DA4463">
      <w:pPr>
        <w:shd w:val="clear" w:color="auto" w:fill="FFFFFF"/>
        <w:spacing w:after="120" w:line="312" w:lineRule="auto"/>
        <w:ind w:firstLine="603"/>
        <w:jc w:val="both"/>
        <w:rPr>
          <w:rFonts w:asciiTheme="majorHAnsi" w:eastAsia="Times New Roman" w:hAnsiTheme="majorHAnsi" w:cstheme="majorHAnsi"/>
          <w:color w:val="000000" w:themeColor="text1"/>
          <w:sz w:val="24"/>
          <w:szCs w:val="24"/>
        </w:rPr>
      </w:pPr>
      <w:r w:rsidRPr="00DA4463">
        <w:rPr>
          <w:rFonts w:asciiTheme="majorHAnsi" w:eastAsia="Times New Roman" w:hAnsiTheme="majorHAnsi" w:cstheme="majorHAnsi"/>
          <w:b/>
          <w:bCs/>
          <w:color w:val="000000" w:themeColor="text1"/>
          <w:sz w:val="24"/>
          <w:szCs w:val="24"/>
        </w:rPr>
        <w:t>* Bộ môn</w:t>
      </w:r>
      <w:r w:rsidRPr="00DA4463">
        <w:rPr>
          <w:rFonts w:asciiTheme="majorHAnsi" w:eastAsia="Times New Roman" w:hAnsiTheme="majorHAnsi" w:cstheme="majorHAnsi"/>
          <w:color w:val="000000" w:themeColor="text1"/>
          <w:sz w:val="24"/>
          <w:szCs w:val="24"/>
        </w:rPr>
        <w:t> </w:t>
      </w:r>
      <w:r w:rsidRPr="00DA4463">
        <w:rPr>
          <w:rFonts w:asciiTheme="majorHAnsi" w:eastAsia="Times New Roman" w:hAnsiTheme="majorHAnsi" w:cstheme="majorHAnsi"/>
          <w:b/>
          <w:bCs/>
          <w:color w:val="000000" w:themeColor="text1"/>
          <w:sz w:val="24"/>
          <w:szCs w:val="24"/>
        </w:rPr>
        <w:t>Tiếng Anh</w:t>
      </w:r>
    </w:p>
    <w:p w14:paraId="653C4ADC" w14:textId="77777777" w:rsidR="007E7C98" w:rsidRPr="00DA4463" w:rsidRDefault="007E7C98" w:rsidP="00DA4463">
      <w:pPr>
        <w:shd w:val="clear" w:color="auto" w:fill="FFFFFF"/>
        <w:spacing w:after="120" w:line="312" w:lineRule="auto"/>
        <w:ind w:firstLine="603"/>
        <w:jc w:val="both"/>
        <w:rPr>
          <w:rFonts w:asciiTheme="majorHAnsi" w:eastAsia="Times New Roman" w:hAnsiTheme="majorHAnsi" w:cstheme="majorHAnsi"/>
          <w:color w:val="000000" w:themeColor="text1"/>
          <w:sz w:val="24"/>
          <w:szCs w:val="24"/>
        </w:rPr>
      </w:pPr>
      <w:r w:rsidRPr="00DA4463">
        <w:rPr>
          <w:rFonts w:asciiTheme="majorHAnsi" w:eastAsia="Times New Roman" w:hAnsiTheme="majorHAnsi" w:cstheme="majorHAnsi"/>
          <w:color w:val="000000" w:themeColor="text1"/>
          <w:sz w:val="24"/>
          <w:szCs w:val="24"/>
        </w:rPr>
        <w:t> - Trưởng bộ môn: GVC.TS. Lê Thị Hằng</w:t>
      </w:r>
    </w:p>
    <w:p w14:paraId="4DA54AB9" w14:textId="77777777" w:rsidR="00B456E8" w:rsidRDefault="007E7C98" w:rsidP="00DA4463">
      <w:pPr>
        <w:shd w:val="clear" w:color="auto" w:fill="FFFFFF"/>
        <w:spacing w:after="120" w:line="312" w:lineRule="auto"/>
        <w:ind w:firstLine="603"/>
        <w:jc w:val="both"/>
        <w:rPr>
          <w:rFonts w:asciiTheme="majorHAnsi" w:eastAsia="Times New Roman" w:hAnsiTheme="majorHAnsi" w:cstheme="majorHAnsi"/>
          <w:color w:val="000000" w:themeColor="text1"/>
          <w:sz w:val="24"/>
          <w:szCs w:val="24"/>
        </w:rPr>
      </w:pPr>
      <w:r w:rsidRPr="00DA4463">
        <w:rPr>
          <w:rFonts w:asciiTheme="majorHAnsi" w:eastAsia="Times New Roman" w:hAnsiTheme="majorHAnsi" w:cstheme="majorHAnsi"/>
          <w:color w:val="000000" w:themeColor="text1"/>
          <w:sz w:val="24"/>
          <w:szCs w:val="24"/>
        </w:rPr>
        <w:t xml:space="preserve">- Tổng số: </w:t>
      </w:r>
      <w:r w:rsidRPr="000421C2">
        <w:rPr>
          <w:rFonts w:asciiTheme="majorHAnsi" w:eastAsia="Times New Roman" w:hAnsiTheme="majorHAnsi" w:cstheme="majorHAnsi"/>
          <w:sz w:val="24"/>
          <w:szCs w:val="24"/>
        </w:rPr>
        <w:t>1</w:t>
      </w:r>
      <w:r w:rsidR="00BE546A" w:rsidRPr="000421C2">
        <w:rPr>
          <w:rFonts w:asciiTheme="majorHAnsi" w:eastAsia="Times New Roman" w:hAnsiTheme="majorHAnsi" w:cstheme="majorHAnsi"/>
          <w:sz w:val="24"/>
          <w:szCs w:val="24"/>
          <w:lang w:val="vi-VN"/>
        </w:rPr>
        <w:t>7</w:t>
      </w:r>
      <w:r w:rsidRPr="000421C2">
        <w:rPr>
          <w:rFonts w:asciiTheme="majorHAnsi" w:eastAsia="Times New Roman" w:hAnsiTheme="majorHAnsi" w:cstheme="majorHAnsi"/>
          <w:sz w:val="24"/>
          <w:szCs w:val="24"/>
        </w:rPr>
        <w:t xml:space="preserve"> giảng viên. </w:t>
      </w:r>
    </w:p>
    <w:p w14:paraId="02227416" w14:textId="33BF16C1" w:rsidR="007E7C98" w:rsidRPr="00DA4463" w:rsidRDefault="00B456E8" w:rsidP="00DA4463">
      <w:pPr>
        <w:shd w:val="clear" w:color="auto" w:fill="FFFFFF"/>
        <w:spacing w:after="120" w:line="312" w:lineRule="auto"/>
        <w:ind w:firstLine="603"/>
        <w:jc w:val="both"/>
        <w:rPr>
          <w:rFonts w:asciiTheme="majorHAnsi" w:eastAsia="Times New Roman" w:hAnsiTheme="majorHAnsi" w:cstheme="majorHAnsi"/>
          <w:color w:val="000000" w:themeColor="text1"/>
          <w:sz w:val="24"/>
          <w:szCs w:val="24"/>
        </w:rPr>
      </w:pPr>
      <w:r>
        <w:rPr>
          <w:rFonts w:asciiTheme="majorHAnsi" w:eastAsia="Times New Roman" w:hAnsiTheme="majorHAnsi" w:cstheme="majorHAnsi"/>
          <w:color w:val="000000" w:themeColor="text1"/>
          <w:sz w:val="24"/>
          <w:szCs w:val="24"/>
        </w:rPr>
        <w:t xml:space="preserve">- </w:t>
      </w:r>
      <w:r w:rsidR="007E7C98" w:rsidRPr="00DA4463">
        <w:rPr>
          <w:rFonts w:asciiTheme="majorHAnsi" w:eastAsia="Times New Roman" w:hAnsiTheme="majorHAnsi" w:cstheme="majorHAnsi"/>
          <w:color w:val="000000" w:themeColor="text1"/>
          <w:sz w:val="24"/>
          <w:szCs w:val="24"/>
        </w:rPr>
        <w:t xml:space="preserve">Trình độ: </w:t>
      </w:r>
      <w:r w:rsidR="00BE546A">
        <w:rPr>
          <w:rFonts w:asciiTheme="majorHAnsi" w:eastAsia="Times New Roman" w:hAnsiTheme="majorHAnsi" w:cstheme="majorHAnsi"/>
          <w:color w:val="000000" w:themeColor="text1"/>
          <w:sz w:val="24"/>
          <w:szCs w:val="24"/>
          <w:lang w:val="vi-VN"/>
        </w:rPr>
        <w:t>05</w:t>
      </w:r>
      <w:r w:rsidR="007E7C98" w:rsidRPr="00DA4463">
        <w:rPr>
          <w:rFonts w:asciiTheme="majorHAnsi" w:eastAsia="Times New Roman" w:hAnsiTheme="majorHAnsi" w:cstheme="majorHAnsi"/>
          <w:color w:val="000000" w:themeColor="text1"/>
          <w:sz w:val="24"/>
          <w:szCs w:val="24"/>
        </w:rPr>
        <w:t xml:space="preserve"> tiến sĩ, 1</w:t>
      </w:r>
      <w:r w:rsidR="00BE546A">
        <w:rPr>
          <w:rFonts w:asciiTheme="majorHAnsi" w:eastAsia="Times New Roman" w:hAnsiTheme="majorHAnsi" w:cstheme="majorHAnsi"/>
          <w:color w:val="000000" w:themeColor="text1"/>
          <w:sz w:val="24"/>
          <w:szCs w:val="24"/>
          <w:lang w:val="vi-VN"/>
        </w:rPr>
        <w:t>2 t</w:t>
      </w:r>
      <w:r w:rsidR="007E7C98" w:rsidRPr="00DA4463">
        <w:rPr>
          <w:rFonts w:asciiTheme="majorHAnsi" w:eastAsia="Times New Roman" w:hAnsiTheme="majorHAnsi" w:cstheme="majorHAnsi"/>
          <w:color w:val="000000" w:themeColor="text1"/>
          <w:sz w:val="24"/>
          <w:szCs w:val="24"/>
        </w:rPr>
        <w:t>hạc sỹ (trong đó có 2</w:t>
      </w:r>
      <w:r w:rsidR="00BE546A">
        <w:rPr>
          <w:rFonts w:asciiTheme="majorHAnsi" w:eastAsia="Times New Roman" w:hAnsiTheme="majorHAnsi" w:cstheme="majorHAnsi"/>
          <w:color w:val="000000" w:themeColor="text1"/>
          <w:sz w:val="24"/>
          <w:szCs w:val="24"/>
          <w:lang w:val="vi-VN"/>
        </w:rPr>
        <w:t xml:space="preserve"> giảng viên</w:t>
      </w:r>
      <w:r w:rsidR="007E7C98" w:rsidRPr="00DA4463">
        <w:rPr>
          <w:rFonts w:asciiTheme="majorHAnsi" w:eastAsia="Times New Roman" w:hAnsiTheme="majorHAnsi" w:cstheme="majorHAnsi"/>
          <w:color w:val="000000" w:themeColor="text1"/>
          <w:sz w:val="24"/>
          <w:szCs w:val="24"/>
        </w:rPr>
        <w:t xml:space="preserve"> đang làm NCS).</w:t>
      </w:r>
    </w:p>
    <w:p w14:paraId="7ECC220A" w14:textId="02115025" w:rsidR="007E7C98" w:rsidRPr="00DA4463" w:rsidRDefault="007E7C98" w:rsidP="00DA4463">
      <w:pPr>
        <w:shd w:val="clear" w:color="auto" w:fill="FFFFFF"/>
        <w:spacing w:after="120" w:line="312" w:lineRule="auto"/>
        <w:ind w:firstLine="603"/>
        <w:jc w:val="both"/>
        <w:rPr>
          <w:rFonts w:asciiTheme="majorHAnsi" w:eastAsia="Times New Roman" w:hAnsiTheme="majorHAnsi" w:cstheme="majorHAnsi"/>
          <w:color w:val="000000" w:themeColor="text1"/>
          <w:sz w:val="24"/>
          <w:szCs w:val="24"/>
        </w:rPr>
      </w:pPr>
      <w:r w:rsidRPr="00DA4463">
        <w:rPr>
          <w:rFonts w:asciiTheme="majorHAnsi" w:eastAsia="Times New Roman" w:hAnsiTheme="majorHAnsi" w:cstheme="majorHAnsi"/>
          <w:b/>
          <w:bCs/>
          <w:color w:val="000000" w:themeColor="text1"/>
          <w:sz w:val="24"/>
          <w:szCs w:val="24"/>
        </w:rPr>
        <w:t xml:space="preserve">* </w:t>
      </w:r>
      <w:r w:rsidR="00C26170">
        <w:rPr>
          <w:rFonts w:asciiTheme="majorHAnsi" w:eastAsia="Times New Roman" w:hAnsiTheme="majorHAnsi" w:cstheme="majorHAnsi"/>
          <w:b/>
          <w:bCs/>
          <w:color w:val="000000" w:themeColor="text1"/>
          <w:sz w:val="24"/>
          <w:szCs w:val="24"/>
          <w:lang w:val="vi-VN"/>
        </w:rPr>
        <w:t xml:space="preserve">Bộ môn </w:t>
      </w:r>
      <w:r w:rsidRPr="00DA4463">
        <w:rPr>
          <w:rFonts w:asciiTheme="majorHAnsi" w:eastAsia="Times New Roman" w:hAnsiTheme="majorHAnsi" w:cstheme="majorHAnsi"/>
          <w:b/>
          <w:bCs/>
          <w:color w:val="000000" w:themeColor="text1"/>
          <w:sz w:val="24"/>
          <w:szCs w:val="24"/>
        </w:rPr>
        <w:t xml:space="preserve">Tiếng Trung </w:t>
      </w:r>
    </w:p>
    <w:p w14:paraId="7842E6B9" w14:textId="7C22365B" w:rsidR="007E7C98" w:rsidRPr="00DA4463" w:rsidRDefault="007E7C98" w:rsidP="00DA4463">
      <w:pPr>
        <w:shd w:val="clear" w:color="auto" w:fill="FFFFFF"/>
        <w:spacing w:after="120" w:line="312" w:lineRule="auto"/>
        <w:ind w:firstLine="603"/>
        <w:jc w:val="both"/>
        <w:rPr>
          <w:rFonts w:asciiTheme="majorHAnsi" w:eastAsia="Times New Roman" w:hAnsiTheme="majorHAnsi" w:cstheme="majorHAnsi"/>
          <w:color w:val="000000" w:themeColor="text1"/>
          <w:sz w:val="24"/>
          <w:szCs w:val="24"/>
        </w:rPr>
      </w:pPr>
      <w:r w:rsidRPr="00DA4463">
        <w:rPr>
          <w:rFonts w:asciiTheme="majorHAnsi" w:eastAsia="Times New Roman" w:hAnsiTheme="majorHAnsi" w:cstheme="majorHAnsi"/>
          <w:color w:val="000000" w:themeColor="text1"/>
          <w:sz w:val="24"/>
          <w:szCs w:val="24"/>
        </w:rPr>
        <w:t xml:space="preserve"> - Trưởng bộ môn: </w:t>
      </w:r>
      <w:r w:rsidR="00C26170">
        <w:rPr>
          <w:rFonts w:asciiTheme="majorHAnsi" w:eastAsia="Times New Roman" w:hAnsiTheme="majorHAnsi" w:cstheme="majorHAnsi"/>
          <w:color w:val="000000" w:themeColor="text1"/>
          <w:sz w:val="24"/>
          <w:szCs w:val="24"/>
          <w:lang w:val="vi-VN"/>
        </w:rPr>
        <w:t>GVC.</w:t>
      </w:r>
      <w:r w:rsidRPr="00DA4463">
        <w:rPr>
          <w:rFonts w:asciiTheme="majorHAnsi" w:eastAsia="Times New Roman" w:hAnsiTheme="majorHAnsi" w:cstheme="majorHAnsi"/>
          <w:color w:val="000000" w:themeColor="text1"/>
          <w:sz w:val="24"/>
          <w:szCs w:val="24"/>
        </w:rPr>
        <w:t>ThS. Lê Thị Như Thủy</w:t>
      </w:r>
    </w:p>
    <w:p w14:paraId="399A392C" w14:textId="026E242B" w:rsidR="007E7C98" w:rsidRPr="00DA4463" w:rsidRDefault="007E7C98" w:rsidP="00DA4463">
      <w:pPr>
        <w:shd w:val="clear" w:color="auto" w:fill="FFFFFF"/>
        <w:spacing w:after="120" w:line="312" w:lineRule="auto"/>
        <w:ind w:firstLine="603"/>
        <w:jc w:val="both"/>
        <w:rPr>
          <w:rFonts w:asciiTheme="majorHAnsi" w:eastAsia="Times New Roman" w:hAnsiTheme="majorHAnsi" w:cstheme="majorHAnsi"/>
          <w:color w:val="000000" w:themeColor="text1"/>
          <w:sz w:val="24"/>
          <w:szCs w:val="24"/>
        </w:rPr>
      </w:pPr>
      <w:r w:rsidRPr="00DA4463">
        <w:rPr>
          <w:rFonts w:asciiTheme="majorHAnsi" w:eastAsia="Times New Roman" w:hAnsiTheme="majorHAnsi" w:cstheme="majorHAnsi"/>
          <w:color w:val="000000" w:themeColor="text1"/>
          <w:sz w:val="24"/>
          <w:szCs w:val="24"/>
        </w:rPr>
        <w:t xml:space="preserve">- Tổng số: </w:t>
      </w:r>
      <w:r w:rsidR="00596EA8" w:rsidRPr="000421C2">
        <w:rPr>
          <w:rFonts w:asciiTheme="majorHAnsi" w:eastAsia="Times New Roman" w:hAnsiTheme="majorHAnsi" w:cstheme="majorHAnsi"/>
          <w:sz w:val="24"/>
          <w:szCs w:val="24"/>
        </w:rPr>
        <w:t>5</w:t>
      </w:r>
      <w:r w:rsidRPr="000421C2">
        <w:rPr>
          <w:rFonts w:asciiTheme="majorHAnsi" w:eastAsia="Times New Roman" w:hAnsiTheme="majorHAnsi" w:cstheme="majorHAnsi"/>
          <w:sz w:val="24"/>
          <w:szCs w:val="24"/>
        </w:rPr>
        <w:t xml:space="preserve"> giảng viên</w:t>
      </w:r>
      <w:r w:rsidRPr="00DA4463">
        <w:rPr>
          <w:rFonts w:asciiTheme="majorHAnsi" w:eastAsia="Times New Roman" w:hAnsiTheme="majorHAnsi" w:cstheme="majorHAnsi"/>
          <w:color w:val="000000" w:themeColor="text1"/>
          <w:sz w:val="24"/>
          <w:szCs w:val="24"/>
        </w:rPr>
        <w:t>.</w:t>
      </w:r>
      <w:r w:rsidR="00C26170">
        <w:rPr>
          <w:rFonts w:asciiTheme="majorHAnsi" w:eastAsia="Times New Roman" w:hAnsiTheme="majorHAnsi" w:cstheme="majorHAnsi"/>
          <w:color w:val="000000" w:themeColor="text1"/>
          <w:sz w:val="24"/>
          <w:szCs w:val="24"/>
          <w:lang w:val="vi-VN"/>
        </w:rPr>
        <w:t xml:space="preserve"> </w:t>
      </w:r>
      <w:r w:rsidRPr="00DA4463">
        <w:rPr>
          <w:rFonts w:asciiTheme="majorHAnsi" w:eastAsia="Times New Roman" w:hAnsiTheme="majorHAnsi" w:cstheme="majorHAnsi"/>
          <w:color w:val="000000" w:themeColor="text1"/>
          <w:sz w:val="24"/>
          <w:szCs w:val="24"/>
        </w:rPr>
        <w:t xml:space="preserve">Trình độ: </w:t>
      </w:r>
      <w:r w:rsidR="003D17AB">
        <w:rPr>
          <w:rFonts w:asciiTheme="majorHAnsi" w:eastAsia="Times New Roman" w:hAnsiTheme="majorHAnsi" w:cstheme="majorHAnsi"/>
          <w:color w:val="000000" w:themeColor="text1"/>
          <w:sz w:val="24"/>
          <w:szCs w:val="24"/>
          <w:lang w:val="vi-VN"/>
        </w:rPr>
        <w:t>02 tiến sĩ, 0</w:t>
      </w:r>
      <w:r w:rsidR="00101E85">
        <w:rPr>
          <w:rFonts w:asciiTheme="majorHAnsi" w:eastAsia="Times New Roman" w:hAnsiTheme="majorHAnsi" w:cstheme="majorHAnsi"/>
          <w:color w:val="000000" w:themeColor="text1"/>
          <w:sz w:val="24"/>
          <w:szCs w:val="24"/>
        </w:rPr>
        <w:t>3</w:t>
      </w:r>
      <w:r w:rsidR="003D17AB">
        <w:rPr>
          <w:rFonts w:asciiTheme="majorHAnsi" w:eastAsia="Times New Roman" w:hAnsiTheme="majorHAnsi" w:cstheme="majorHAnsi"/>
          <w:color w:val="000000" w:themeColor="text1"/>
          <w:sz w:val="24"/>
          <w:szCs w:val="24"/>
          <w:lang w:val="vi-VN"/>
        </w:rPr>
        <w:t xml:space="preserve"> thạc sĩ.</w:t>
      </w:r>
    </w:p>
    <w:p w14:paraId="6E0A7169" w14:textId="77777777" w:rsidR="0088326C" w:rsidRPr="00DA4463" w:rsidRDefault="0088326C" w:rsidP="00DA4463">
      <w:pPr>
        <w:spacing w:after="120" w:line="312" w:lineRule="auto"/>
        <w:jc w:val="both"/>
        <w:rPr>
          <w:rFonts w:asciiTheme="majorHAnsi" w:hAnsiTheme="majorHAnsi" w:cstheme="majorHAnsi"/>
          <w:color w:val="000000" w:themeColor="text1"/>
          <w:sz w:val="24"/>
          <w:szCs w:val="24"/>
        </w:rPr>
      </w:pPr>
      <w:bookmarkStart w:id="0" w:name="_GoBack"/>
      <w:bookmarkEnd w:id="0"/>
    </w:p>
    <w:sectPr w:rsidR="0088326C" w:rsidRPr="00DA4463" w:rsidSect="007F2988">
      <w:pgSz w:w="11909" w:h="16834"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131"/>
    <w:rsid w:val="000421C2"/>
    <w:rsid w:val="00093255"/>
    <w:rsid w:val="00101E85"/>
    <w:rsid w:val="00146FE7"/>
    <w:rsid w:val="001B04A1"/>
    <w:rsid w:val="0024558F"/>
    <w:rsid w:val="00312E65"/>
    <w:rsid w:val="00395BDB"/>
    <w:rsid w:val="003D17AB"/>
    <w:rsid w:val="003D7D3D"/>
    <w:rsid w:val="003F2307"/>
    <w:rsid w:val="00442C9A"/>
    <w:rsid w:val="00596EA8"/>
    <w:rsid w:val="00685D57"/>
    <w:rsid w:val="007224E6"/>
    <w:rsid w:val="007E7C98"/>
    <w:rsid w:val="007F2988"/>
    <w:rsid w:val="00810832"/>
    <w:rsid w:val="008268A9"/>
    <w:rsid w:val="008662D6"/>
    <w:rsid w:val="0088326C"/>
    <w:rsid w:val="008E316B"/>
    <w:rsid w:val="00935146"/>
    <w:rsid w:val="009603AE"/>
    <w:rsid w:val="009A0EBC"/>
    <w:rsid w:val="009B401B"/>
    <w:rsid w:val="009C7E3B"/>
    <w:rsid w:val="00A47671"/>
    <w:rsid w:val="00A80826"/>
    <w:rsid w:val="00A85322"/>
    <w:rsid w:val="00AF367A"/>
    <w:rsid w:val="00B456E8"/>
    <w:rsid w:val="00B870FA"/>
    <w:rsid w:val="00BD5131"/>
    <w:rsid w:val="00BE546A"/>
    <w:rsid w:val="00C26170"/>
    <w:rsid w:val="00C343ED"/>
    <w:rsid w:val="00C44BB0"/>
    <w:rsid w:val="00C834ED"/>
    <w:rsid w:val="00DA4463"/>
    <w:rsid w:val="00E962D2"/>
    <w:rsid w:val="00EA210A"/>
    <w:rsid w:val="00F2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9188"/>
  <w15:chartTrackingRefBased/>
  <w15:docId w15:val="{25540880-1EC8-4737-B503-63B08930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131"/>
    <w:rPr>
      <w:color w:val="0000FF"/>
      <w:u w:val="single"/>
    </w:rPr>
  </w:style>
  <w:style w:type="character" w:styleId="Strong">
    <w:name w:val="Strong"/>
    <w:basedOn w:val="DefaultParagraphFont"/>
    <w:uiPriority w:val="22"/>
    <w:qFormat/>
    <w:rsid w:val="007E7C98"/>
    <w:rPr>
      <w:b/>
      <w:bCs/>
    </w:rPr>
  </w:style>
  <w:style w:type="character" w:customStyle="1" w:styleId="UnresolvedMention">
    <w:name w:val="Unresolved Mention"/>
    <w:basedOn w:val="DefaultParagraphFont"/>
    <w:uiPriority w:val="99"/>
    <w:semiHidden/>
    <w:unhideWhenUsed/>
    <w:rsid w:val="00685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559490">
      <w:bodyDiv w:val="1"/>
      <w:marLeft w:val="0"/>
      <w:marRight w:val="0"/>
      <w:marTop w:val="0"/>
      <w:marBottom w:val="0"/>
      <w:divBdr>
        <w:top w:val="none" w:sz="0" w:space="0" w:color="auto"/>
        <w:left w:val="none" w:sz="0" w:space="0" w:color="auto"/>
        <w:bottom w:val="none" w:sz="0" w:space="0" w:color="auto"/>
        <w:right w:val="none" w:sz="0" w:space="0" w:color="auto"/>
      </w:divBdr>
    </w:div>
    <w:div w:id="213077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hoann@qb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2022-05-30T08:52:00Z</dcterms:created>
  <dcterms:modified xsi:type="dcterms:W3CDTF">2022-05-30T08:54:00Z</dcterms:modified>
</cp:coreProperties>
</file>