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7" w:rsidRDefault="00783DE7" w:rsidP="00783DE7">
      <w:pPr>
        <w:tabs>
          <w:tab w:val="center" w:pos="1843"/>
          <w:tab w:val="center" w:pos="6521"/>
        </w:tabs>
        <w:jc w:val="both"/>
        <w:rPr>
          <w:b/>
          <w:bCs/>
          <w:szCs w:val="26"/>
          <w:lang w:val="vi-VN"/>
        </w:rPr>
      </w:pPr>
      <w:r>
        <w:rPr>
          <w:bCs/>
          <w:szCs w:val="26"/>
        </w:rPr>
        <w:t xml:space="preserve"> </w:t>
      </w:r>
      <w:r>
        <w:rPr>
          <w:bCs/>
          <w:szCs w:val="26"/>
        </w:rPr>
        <w:tab/>
      </w:r>
      <w:r w:rsidRPr="004D0C98">
        <w:rPr>
          <w:bCs/>
          <w:szCs w:val="26"/>
          <w:lang w:val="vi-VN"/>
        </w:rPr>
        <w:t>TRƯỜNG ĐẠI HỌC</w:t>
      </w:r>
      <w:r w:rsidRPr="004D0C98">
        <w:rPr>
          <w:bCs/>
          <w:szCs w:val="26"/>
        </w:rPr>
        <w:t xml:space="preserve"> QUẢNG BÌNH</w:t>
      </w:r>
      <w:r w:rsidRPr="00783DE7">
        <w:rPr>
          <w:b/>
          <w:bCs/>
          <w:szCs w:val="26"/>
          <w:lang w:val="vi-VN"/>
        </w:rPr>
        <w:t xml:space="preserve"> </w:t>
      </w:r>
      <w:r>
        <w:rPr>
          <w:b/>
          <w:bCs/>
          <w:szCs w:val="26"/>
          <w:lang w:val="vi-VN"/>
        </w:rPr>
        <w:tab/>
      </w:r>
      <w:r w:rsidRPr="008F4FBC">
        <w:rPr>
          <w:b/>
          <w:bCs/>
          <w:szCs w:val="26"/>
          <w:lang w:val="vi-VN"/>
        </w:rPr>
        <w:t>CỘNG HÒA XÃ HỘI CHỦ NGHĨA VIỆT NAM</w:t>
      </w:r>
    </w:p>
    <w:p w:rsidR="00783DE7" w:rsidRDefault="00783DE7" w:rsidP="00783DE7">
      <w:pPr>
        <w:tabs>
          <w:tab w:val="center" w:pos="1843"/>
          <w:tab w:val="center" w:pos="6521"/>
        </w:tabs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ab/>
      </w:r>
      <w:r w:rsidRPr="004D0C98">
        <w:rPr>
          <w:b/>
          <w:bCs/>
          <w:szCs w:val="26"/>
        </w:rPr>
        <w:t>KHOA SƯ PHẠM</w:t>
      </w:r>
      <w:r w:rsidRPr="00783DE7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ab/>
      </w:r>
      <w:r w:rsidRPr="00783DE7">
        <w:rPr>
          <w:b/>
          <w:bCs/>
          <w:sz w:val="28"/>
          <w:szCs w:val="26"/>
          <w:lang w:val="vi-VN"/>
        </w:rPr>
        <w:t xml:space="preserve">Độc </w:t>
      </w:r>
      <w:r w:rsidRPr="00783DE7">
        <w:rPr>
          <w:b/>
          <w:bCs/>
          <w:sz w:val="28"/>
          <w:szCs w:val="26"/>
        </w:rPr>
        <w:t>l</w:t>
      </w:r>
      <w:r w:rsidRPr="00783DE7">
        <w:rPr>
          <w:b/>
          <w:bCs/>
          <w:sz w:val="28"/>
          <w:szCs w:val="26"/>
          <w:lang w:val="vi-VN"/>
        </w:rPr>
        <w:t xml:space="preserve">ập - Tự </w:t>
      </w:r>
      <w:r w:rsidRPr="00783DE7">
        <w:rPr>
          <w:b/>
          <w:bCs/>
          <w:sz w:val="28"/>
          <w:szCs w:val="26"/>
        </w:rPr>
        <w:t>d</w:t>
      </w:r>
      <w:r w:rsidRPr="00783DE7">
        <w:rPr>
          <w:b/>
          <w:bCs/>
          <w:sz w:val="28"/>
          <w:szCs w:val="26"/>
          <w:lang w:val="vi-VN"/>
        </w:rPr>
        <w:t xml:space="preserve">o - Hạnh </w:t>
      </w:r>
      <w:r w:rsidRPr="00783DE7">
        <w:rPr>
          <w:b/>
          <w:bCs/>
          <w:sz w:val="28"/>
          <w:szCs w:val="26"/>
        </w:rPr>
        <w:t>p</w:t>
      </w:r>
      <w:r w:rsidRPr="00783DE7">
        <w:rPr>
          <w:b/>
          <w:bCs/>
          <w:sz w:val="28"/>
          <w:szCs w:val="26"/>
          <w:lang w:val="vi-VN"/>
        </w:rPr>
        <w:t>húc</w:t>
      </w:r>
    </w:p>
    <w:p w:rsidR="00783DE7" w:rsidRDefault="00A96F64" w:rsidP="00783DE7">
      <w:pPr>
        <w:tabs>
          <w:tab w:val="left" w:pos="2325"/>
        </w:tabs>
        <w:spacing w:before="480"/>
        <w:jc w:val="center"/>
        <w:rPr>
          <w:b/>
          <w:bCs/>
          <w:sz w:val="26"/>
          <w:szCs w:val="26"/>
        </w:rPr>
      </w:pPr>
      <w:r w:rsidRPr="00DB77F5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DE177" wp14:editId="517F61E1">
                <wp:simplePos x="0" y="0"/>
                <wp:positionH relativeFrom="column">
                  <wp:posOffset>3111855</wp:posOffset>
                </wp:positionH>
                <wp:positionV relativeFrom="paragraph">
                  <wp:posOffset>43939</wp:posOffset>
                </wp:positionV>
                <wp:extent cx="2066306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3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EDC5EF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05pt,3.45pt" to="40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+S4AEAABcEAAAOAAAAZHJzL2Uyb0RvYy54bWysU02P0zAQvSPxHyzfadJWKihquoeulguC&#10;ioW9e51xY8lfGpum/feMnTTdXU4gLpbn68285/H27mwNOwFG7V3Ll4uaM3DSd9odW/7zx8OHT5zF&#10;JFwnjHfQ8gtEfrd7/247hAZWvvemA2QE4mIzhJb3KYWmqqLswYq48AEcBZVHKxKZeKw6FAOhW1Ot&#10;6npTDR67gF5CjOS9H4N8V/CVApm+KRUhMdNymi2VE8v5nM9qtxXNEUXotZzGEP8whRXaUdMZ6l4k&#10;wX6h/gPKaok+epUW0tvKK6UlFA7EZlm/YfPYiwCFC4kTwyxT/H+w8uvpgEx3LV9z5oSlJ3pMKPSx&#10;T2zvnSMBPbJ11mkIsaH0vTvgZMVwwEz6rNAyZXR4ohUoMhAxdi4qX2aV4ZyYJOeq3mzW9YYzeY1V&#10;I0SGChjTZ/CW5UvLjXZZANGI05eYqC2lXlOy2zg2UM/Vx7ouadEb3T1oY3KwLBHsDbKToOdP52Wm&#10;QQgvssgyjpyZ3Ein3NLFwIj/HRTJQ2OPxN5gCinBpSuucZSdyxRNMBdOk+WNvg3zunDKz6VQlvZv&#10;iueK0tm7NBdb7TyOurzufpNCjflXBUbeWYJn313KQxdpaPuKctNPyev90i7lt/+8+w0AAP//AwBQ&#10;SwMEFAAGAAgAAAAhAOAsOATaAAAABwEAAA8AAABkcnMvZG93bnJldi54bWxMjsFOwzAQRO9I/IO1&#10;SFxQ6wSRKg1xKkQFEuJEoHc3WeyIeB1stw1/z8IFjqMZvXn1ZnajOGKIgycF+TIDgdT5fiCj4O31&#10;YVGCiElTr0dPqOALI2ya87NaV70/0Qse22QEQyhWWoFNaaqkjJ1Fp+PST0jcvfvgdOIYjOyDPjHc&#10;jfI6y1bS6YH4weoJ7y12H+3B8cmOgmmfis/nIW2vrJvctjSPSl1ezHe3IBLO6W8MP/qsDg077f2B&#10;+ihGBTfrLOepgtUaBPdlXhQg9r9ZNrX87998AwAA//8DAFBLAQItABQABgAIAAAAIQC2gziS/gAA&#10;AOEBAAATAAAAAAAAAAAAAAAAAAAAAABbQ29udGVudF9UeXBlc10ueG1sUEsBAi0AFAAGAAgAAAAh&#10;ADj9If/WAAAAlAEAAAsAAAAAAAAAAAAAAAAALwEAAF9yZWxzLy5yZWxzUEsBAi0AFAAGAAgAAAAh&#10;AJtXn5LgAQAAFwQAAA4AAAAAAAAAAAAAAAAALgIAAGRycy9lMm9Eb2MueG1sUEsBAi0AFAAGAAgA&#10;AAAhAOAsOATaAAAABwEAAA8AAAAAAAAAAAAAAAAAOgQAAGRycy9kb3ducmV2LnhtbFBLBQYAAAAA&#10;BAAEAPMAAABBBQAAAAA=&#10;" strokecolor="black [3213]" strokeweight="1pt"/>
            </w:pict>
          </mc:Fallback>
        </mc:AlternateContent>
      </w:r>
      <w:r w:rsidRPr="00DB77F5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D1CD" wp14:editId="4BAF6FE0">
                <wp:simplePos x="0" y="0"/>
                <wp:positionH relativeFrom="column">
                  <wp:posOffset>683351</wp:posOffset>
                </wp:positionH>
                <wp:positionV relativeFrom="paragraph">
                  <wp:posOffset>43270</wp:posOffset>
                </wp:positionV>
                <wp:extent cx="997527" cy="668"/>
                <wp:effectExtent l="0" t="0" r="31750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7" cy="6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F96CA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3.4pt" to="13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mq2QEAAA4EAAAOAAAAZHJzL2Uyb0RvYy54bWysU8GO0zAQvSPxD5bvNGkk2t2o6R66Wi4I&#10;KhY+wOvYjSXbE41Nk/49YydNV4CQQFyc2DPvzbzn8e5hdJadFQYDvuHrVcmZ8hJa408N//b16d0d&#10;ZyEK3woLXjX8ogJ/2L99sxv6WlXQgW0VMiLxoR76hncx9nVRBNkpJ8IKeuUpqAGdiLTFU9GiGIjd&#10;2aIqy00xALY9glQh0OnjFOT7zK+1kvGz1kFFZhtOvcW8Yl5f0lrsd6I+oeg7I+c2xD904YTxVHSh&#10;ehRRsO9ofqFyRiIE0HElwRWgtZEqayA16/InNc+d6FXWQuaEfrEp/D9a+el8RGbahleceeHoip4j&#10;CnPqIjuA92QgIKuST0Mfako/+CPOu9AfMYkeNbr0JTlszN5eFm/VGJmkw/v77ftqy5mk0GZzlwiL&#10;G7LHED8ocCz9NNwan3SLWpw/hjilXlPSsfVsoGmrtmWZ0wJY0z4Za1Mwz446WGRnQbcex/Vc7FUW&#10;lbaeOkiaJhX5L16smvi/KE2uUN/rqUCaxxunkFL5eOW1nrITTFMHC3Du7E/AOT9BVZ7VvwEviFwZ&#10;fFzAznjA37V9s0JP+VcHJt3JghdoL/l+szU0dPma5geSpvr1PsNvz3j/AwAA//8DAFBLAwQUAAYA&#10;CAAAACEAkhTewNkAAAAHAQAADwAAAGRycy9kb3ducmV2LnhtbEyPy07DMBBF90j8gzVI7KhNQQmk&#10;caoKqR/QgoTYubbzKPY4sp0m/XuGFSyP7tWdM/V28Y5dbExDQAmPKwHMog5mwE7Cx/v+4QVYygqN&#10;cgGthKtNsG1ub2pVmTDjwV6OuWM0gqlSEvqcx4rzpHvrVVqF0SJlbYheZcLYcRPVTOPe8bUQBfdq&#10;QLrQq9G+9VZ/Hycv4UvMbjrrdq+f1PUTDztfxtZLeX+37DbAsl3yXxl+9UkdGnI6hQlNYo5YlAVV&#10;JRT0AeXr4rkEdiJ+Bd7U/L9/8wMAAP//AwBQSwECLQAUAAYACAAAACEAtoM4kv4AAADhAQAAEwAA&#10;AAAAAAAAAAAAAAAAAAAAW0NvbnRlbnRfVHlwZXNdLnhtbFBLAQItABQABgAIAAAAIQA4/SH/1gAA&#10;AJQBAAALAAAAAAAAAAAAAAAAAC8BAABfcmVscy8ucmVsc1BLAQItABQABgAIAAAAIQBUKnmq2QEA&#10;AA4EAAAOAAAAAAAAAAAAAAAAAC4CAABkcnMvZTJvRG9jLnhtbFBLAQItABQABgAIAAAAIQCSFN7A&#10;2QAAAAcBAAAPAAAAAAAAAAAAAAAAADMEAABkcnMvZG93bnJldi54bWxQSwUGAAAAAAQABADzAAAA&#10;OQUAAAAA&#10;" strokecolor="black [3213]" strokeweight="1pt"/>
            </w:pict>
          </mc:Fallback>
        </mc:AlternateContent>
      </w:r>
      <w:r w:rsidR="00783DE7" w:rsidRPr="00DB77F5">
        <w:rPr>
          <w:b/>
          <w:bCs/>
          <w:sz w:val="28"/>
          <w:szCs w:val="26"/>
          <w:lang w:val="vi-VN"/>
        </w:rPr>
        <w:t xml:space="preserve">CHƯƠNG TRÌNH </w:t>
      </w:r>
      <w:r w:rsidR="00783DE7" w:rsidRPr="00DB77F5">
        <w:rPr>
          <w:b/>
          <w:bCs/>
          <w:sz w:val="28"/>
          <w:szCs w:val="26"/>
        </w:rPr>
        <w:t>ĐÀO TẠO</w:t>
      </w:r>
    </w:p>
    <w:p w:rsidR="00783DE7" w:rsidRPr="00974366" w:rsidRDefault="00783DE7" w:rsidP="00974366">
      <w:pPr>
        <w:jc w:val="center"/>
        <w:rPr>
          <w:b/>
          <w:bCs/>
          <w:sz w:val="28"/>
          <w:szCs w:val="26"/>
        </w:rPr>
      </w:pPr>
      <w:r w:rsidRPr="00974366">
        <w:rPr>
          <w:b/>
          <w:bCs/>
          <w:sz w:val="28"/>
          <w:szCs w:val="26"/>
          <w:lang w:val="vi-VN"/>
        </w:rPr>
        <w:t xml:space="preserve">Trình độ đào tạo: Đại học </w:t>
      </w:r>
      <w:r w:rsidRPr="00974366">
        <w:rPr>
          <w:b/>
          <w:bCs/>
          <w:sz w:val="28"/>
          <w:szCs w:val="26"/>
          <w:lang w:val="vi-VN"/>
        </w:rPr>
        <w:tab/>
        <w:t>Ngành:</w:t>
      </w:r>
      <w:r w:rsidRPr="00974366">
        <w:rPr>
          <w:b/>
          <w:bCs/>
          <w:sz w:val="28"/>
          <w:szCs w:val="26"/>
        </w:rPr>
        <w:t xml:space="preserve"> Giáo dục tiểu học</w:t>
      </w:r>
      <w:r w:rsidRPr="00974366">
        <w:rPr>
          <w:b/>
          <w:bCs/>
          <w:sz w:val="28"/>
          <w:szCs w:val="26"/>
          <w:lang w:val="vi-VN"/>
        </w:rPr>
        <w:t xml:space="preserve"> </w:t>
      </w:r>
      <w:r w:rsidRPr="00974366">
        <w:rPr>
          <w:b/>
          <w:bCs/>
          <w:sz w:val="28"/>
          <w:szCs w:val="26"/>
          <w:lang w:val="vi-VN"/>
        </w:rPr>
        <w:tab/>
      </w:r>
      <w:r w:rsidRPr="0048762F">
        <w:rPr>
          <w:b/>
          <w:bCs/>
          <w:color w:val="FF0000"/>
          <w:sz w:val="28"/>
          <w:szCs w:val="26"/>
          <w:lang w:val="vi-VN"/>
        </w:rPr>
        <w:t>Mã số:</w:t>
      </w:r>
      <w:r w:rsidR="00974366" w:rsidRPr="0048762F">
        <w:rPr>
          <w:b/>
          <w:bCs/>
          <w:color w:val="FF0000"/>
          <w:sz w:val="28"/>
          <w:szCs w:val="26"/>
        </w:rPr>
        <w:t xml:space="preserve"> xxxx</w:t>
      </w:r>
    </w:p>
    <w:p w:rsidR="00783DE7" w:rsidRPr="00DB77F5" w:rsidRDefault="00783DE7" w:rsidP="00783DE7">
      <w:pPr>
        <w:spacing w:before="480"/>
        <w:jc w:val="center"/>
        <w:rPr>
          <w:b/>
          <w:bCs/>
          <w:sz w:val="28"/>
          <w:szCs w:val="26"/>
          <w:lang w:val="vi-VN"/>
        </w:rPr>
      </w:pPr>
      <w:r w:rsidRPr="00DB77F5">
        <w:rPr>
          <w:b/>
          <w:bCs/>
          <w:sz w:val="28"/>
          <w:szCs w:val="26"/>
          <w:lang w:val="vi-VN"/>
        </w:rPr>
        <w:t>ĐỀ CƯƠNG CHI TIẾT HỌC PHẦN</w:t>
      </w:r>
    </w:p>
    <w:p w:rsidR="00783DE7" w:rsidRPr="008F4FBC" w:rsidRDefault="00783DE7" w:rsidP="00783DE7">
      <w:pPr>
        <w:spacing w:before="240" w:after="120" w:line="360" w:lineRule="exact"/>
        <w:rPr>
          <w:i/>
          <w:sz w:val="26"/>
          <w:szCs w:val="26"/>
        </w:rPr>
      </w:pPr>
      <w:r w:rsidRPr="008F4FBC">
        <w:rPr>
          <w:b/>
          <w:sz w:val="26"/>
          <w:szCs w:val="26"/>
        </w:rPr>
        <w:t>1. Thông tin chung</w:t>
      </w:r>
    </w:p>
    <w:tbl>
      <w:tblPr>
        <w:tblW w:w="9395" w:type="dxa"/>
        <w:jc w:val="center"/>
        <w:tblLook w:val="00A0" w:firstRow="1" w:lastRow="0" w:firstColumn="1" w:lastColumn="0" w:noHBand="0" w:noVBand="0"/>
      </w:tblPr>
      <w:tblGrid>
        <w:gridCol w:w="4836"/>
        <w:gridCol w:w="4559"/>
      </w:tblGrid>
      <w:tr w:rsidR="00403D27" w:rsidRPr="008F4FBC" w:rsidTr="00E03391">
        <w:trPr>
          <w:trHeight w:val="76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931A4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1.1. </w:t>
            </w:r>
            <w:r w:rsidR="00D47FCE" w:rsidRPr="008F4FBC">
              <w:rPr>
                <w:b/>
                <w:bCs/>
                <w:sz w:val="26"/>
                <w:szCs w:val="26"/>
              </w:rPr>
              <w:t>Tên học phần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670DDB">
              <w:rPr>
                <w:b/>
                <w:bCs/>
                <w:sz w:val="26"/>
                <w:szCs w:val="26"/>
              </w:rPr>
              <w:t xml:space="preserve"> </w:t>
            </w:r>
            <w:r w:rsidR="00931A40">
              <w:rPr>
                <w:sz w:val="26"/>
                <w:szCs w:val="26"/>
              </w:rPr>
              <w:t>Kiểm tra, đánh giá kết quả giáo dục</w:t>
            </w:r>
            <w:r w:rsidR="00FF4EE2" w:rsidRPr="00670DDB">
              <w:rPr>
                <w:sz w:val="26"/>
                <w:szCs w:val="26"/>
              </w:rPr>
              <w:t xml:space="preserve"> tiểu học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0" w:rsidRPr="008F4FBC" w:rsidRDefault="00A62FC3" w:rsidP="00433AA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>1.2. T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ên </w:t>
            </w:r>
            <w:r w:rsidR="00D47FCE" w:rsidRPr="008F4FBC">
              <w:rPr>
                <w:b/>
                <w:bCs/>
                <w:sz w:val="26"/>
                <w:szCs w:val="26"/>
              </w:rPr>
              <w:t>tiếng Anh</w:t>
            </w:r>
            <w:r w:rsidR="00403D27" w:rsidRPr="00433AA8">
              <w:rPr>
                <w:bCs/>
                <w:sz w:val="26"/>
                <w:szCs w:val="26"/>
                <w:lang w:val="vi-VN"/>
              </w:rPr>
              <w:t>:</w:t>
            </w:r>
            <w:r w:rsidR="00020740" w:rsidRPr="00433AA8">
              <w:rPr>
                <w:bCs/>
                <w:sz w:val="26"/>
                <w:szCs w:val="26"/>
              </w:rPr>
              <w:t xml:space="preserve"> </w:t>
            </w:r>
            <w:r w:rsidR="00433AA8" w:rsidRPr="00433AA8">
              <w:rPr>
                <w:bCs/>
                <w:sz w:val="26"/>
                <w:szCs w:val="26"/>
              </w:rPr>
              <w:t>E</w:t>
            </w:r>
            <w:r w:rsidR="00433AA8" w:rsidRPr="00AF10FC">
              <w:rPr>
                <w:color w:val="212121"/>
              </w:rPr>
              <w:t>xamination, evaluation in primary education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FF4EE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1.3. </w:t>
            </w:r>
            <w:r w:rsidR="00D47FCE" w:rsidRPr="008F4FBC">
              <w:rPr>
                <w:b/>
                <w:bCs/>
                <w:sz w:val="26"/>
                <w:szCs w:val="26"/>
              </w:rPr>
              <w:t>Mã</w:t>
            </w:r>
            <w:r w:rsidR="00FF4EE2" w:rsidRPr="008F4FBC">
              <w:rPr>
                <w:b/>
                <w:bCs/>
                <w:sz w:val="26"/>
                <w:szCs w:val="26"/>
                <w:lang w:val="vi-VN"/>
              </w:rPr>
              <w:t xml:space="preserve">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BD02F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1.4. </w:t>
            </w:r>
            <w:r w:rsidR="00D47FCE" w:rsidRPr="008F4FBC">
              <w:rPr>
                <w:b/>
                <w:bCs/>
                <w:sz w:val="26"/>
                <w:szCs w:val="26"/>
              </w:rPr>
              <w:t>Số tín chỉ: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FF4EE2" w:rsidRPr="008F4FBC">
              <w:rPr>
                <w:bCs/>
                <w:sz w:val="26"/>
                <w:szCs w:val="26"/>
              </w:rPr>
              <w:t>02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BD02F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1.5.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325"/>
              </w:tabs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F4FBC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7A0D93" w:rsidP="00EA414D">
            <w:pPr>
              <w:tabs>
                <w:tab w:val="left" w:pos="485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20</w:t>
            </w:r>
            <w:r w:rsidR="005F78D6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Cs/>
                <w:sz w:val="26"/>
                <w:szCs w:val="26"/>
                <w:lang w:val="vi-VN"/>
              </w:rPr>
              <w:t xml:space="preserve">- Bài tập và Thảo luận nhóm: 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EA414D" w:rsidP="007A0D93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7A0D93" w:rsidRPr="008F4FBC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403D27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18450F" w:rsidP="00BD02F6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6</w:t>
            </w:r>
            <w:r w:rsidR="00D46B71" w:rsidRPr="008F4FBC">
              <w:rPr>
                <w:bCs/>
                <w:color w:val="000000" w:themeColor="text1"/>
                <w:sz w:val="26"/>
                <w:szCs w:val="26"/>
              </w:rPr>
              <w:t>0 t</w:t>
            </w:r>
            <w:r w:rsidR="00403D27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iết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BD02F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1.6.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Các giảng viên phụ trách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325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2F7D34" w:rsidP="00BD02F6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Giảng viên phụ trách chính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D02F6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DE63C2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h</w:t>
            </w:r>
            <w:r w:rsidR="00876016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S. Đoàn Kim </w:t>
            </w:r>
            <w:r w:rsidR="00876016" w:rsidRPr="008F4FBC">
              <w:rPr>
                <w:bCs/>
                <w:color w:val="000000" w:themeColor="text1"/>
                <w:sz w:val="26"/>
                <w:szCs w:val="26"/>
              </w:rPr>
              <w:t>Phúc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sz w:val="26"/>
                <w:szCs w:val="26"/>
                <w:lang w:val="vi-VN"/>
              </w:rPr>
              <w:t>- Danh</w:t>
            </w:r>
            <w:r w:rsidR="002F7D34">
              <w:rPr>
                <w:sz w:val="26"/>
                <w:szCs w:val="26"/>
                <w:lang w:val="vi-VN"/>
              </w:rPr>
              <w:t xml:space="preserve"> sách giảng viên cùng giảng dạy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876016" w:rsidP="00BD02F6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 xml:space="preserve">ThS. 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BD02F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1.7.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325"/>
              </w:tabs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F4FBC">
              <w:rPr>
                <w:bCs/>
                <w:sz w:val="26"/>
                <w:szCs w:val="26"/>
                <w:lang w:val="vi-VN"/>
              </w:rPr>
              <w:t>Học phần tiê</w:t>
            </w:r>
            <w:r w:rsidR="002F7D34">
              <w:rPr>
                <w:bCs/>
                <w:sz w:val="26"/>
                <w:szCs w:val="26"/>
                <w:lang w:val="vi-VN"/>
              </w:rPr>
              <w:t>n quyết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876016" w:rsidP="00BD02F6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sz w:val="26"/>
                <w:szCs w:val="26"/>
              </w:rPr>
              <w:t>Giáo dục học</w:t>
            </w:r>
            <w:r w:rsidR="00151D76" w:rsidRPr="008F4FBC">
              <w:rPr>
                <w:sz w:val="26"/>
                <w:szCs w:val="26"/>
              </w:rPr>
              <w:t xml:space="preserve"> tiểu học</w:t>
            </w:r>
          </w:p>
        </w:tc>
      </w:tr>
      <w:tr w:rsidR="00403D27" w:rsidRPr="008F4FBC" w:rsidTr="00E03391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2F7D34" w:rsidP="00BD02F6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Học phần học trước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9F44DD" w:rsidP="00BD02F6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Không có</w:t>
            </w:r>
          </w:p>
        </w:tc>
      </w:tr>
      <w:tr w:rsidR="00403D27" w:rsidRPr="008F4FBC" w:rsidTr="00E03391">
        <w:trPr>
          <w:trHeight w:val="393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2F7D34" w:rsidP="00BD02F6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Học phần song hành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403D27" w:rsidP="00BD02F6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Không có</w:t>
            </w:r>
          </w:p>
        </w:tc>
      </w:tr>
    </w:tbl>
    <w:p w:rsidR="00403D27" w:rsidRPr="008F4FBC" w:rsidRDefault="00403D27" w:rsidP="001C181F">
      <w:pPr>
        <w:spacing w:before="120" w:line="360" w:lineRule="exact"/>
        <w:jc w:val="both"/>
        <w:rPr>
          <w:sz w:val="26"/>
          <w:szCs w:val="26"/>
        </w:rPr>
      </w:pPr>
      <w:r w:rsidRPr="008F4FBC">
        <w:rPr>
          <w:b/>
          <w:sz w:val="26"/>
          <w:szCs w:val="26"/>
        </w:rPr>
        <w:t>2. Mục tiêu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2.1. Mục tiêu chung</w:t>
      </w:r>
    </w:p>
    <w:p w:rsidR="00403D27" w:rsidRPr="008F4FBC" w:rsidRDefault="009C1F96" w:rsidP="001C181F">
      <w:pPr>
        <w:spacing w:before="120" w:line="360" w:lineRule="exact"/>
        <w:ind w:firstLine="450"/>
        <w:jc w:val="both"/>
        <w:rPr>
          <w:sz w:val="26"/>
          <w:szCs w:val="26"/>
        </w:rPr>
      </w:pPr>
      <w:r w:rsidRPr="008F4FBC">
        <w:rPr>
          <w:sz w:val="26"/>
          <w:szCs w:val="26"/>
        </w:rPr>
        <w:t>Sử d</w:t>
      </w:r>
      <w:r w:rsidR="001C181F">
        <w:rPr>
          <w:sz w:val="26"/>
          <w:szCs w:val="26"/>
        </w:rPr>
        <w:t>ụ</w:t>
      </w:r>
      <w:r w:rsidRPr="008F4FBC">
        <w:rPr>
          <w:sz w:val="26"/>
          <w:szCs w:val="26"/>
        </w:rPr>
        <w:t>ng được</w:t>
      </w:r>
      <w:r w:rsidR="00E94A3D" w:rsidRPr="008F4FBC">
        <w:rPr>
          <w:sz w:val="26"/>
          <w:szCs w:val="26"/>
        </w:rPr>
        <w:t xml:space="preserve"> hệ thống </w:t>
      </w:r>
      <w:r w:rsidR="00DE71BA">
        <w:rPr>
          <w:sz w:val="26"/>
          <w:szCs w:val="26"/>
          <w:lang w:val="de-DE"/>
        </w:rPr>
        <w:t>nguyên tắc, phương pháp, kỹ thuật và công cụ để kiểm tra, đánh giá</w:t>
      </w:r>
      <w:r w:rsidR="007E0A8B" w:rsidRPr="008F4FBC">
        <w:rPr>
          <w:sz w:val="26"/>
          <w:szCs w:val="26"/>
          <w:lang w:val="de-DE"/>
        </w:rPr>
        <w:t xml:space="preserve"> </w:t>
      </w:r>
      <w:r w:rsidR="00DE71BA">
        <w:rPr>
          <w:sz w:val="26"/>
          <w:szCs w:val="26"/>
          <w:lang w:val="de-DE"/>
        </w:rPr>
        <w:t xml:space="preserve">kết quả giáo dục </w:t>
      </w:r>
      <w:r w:rsidR="007E0A8B" w:rsidRPr="008F4FBC">
        <w:rPr>
          <w:sz w:val="26"/>
          <w:szCs w:val="26"/>
          <w:lang w:val="de-DE"/>
        </w:rPr>
        <w:t>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 Mục tiêu cụ thể</w:t>
      </w:r>
    </w:p>
    <w:p w:rsidR="00403D27" w:rsidRPr="008F4FBC" w:rsidRDefault="001E5890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2.2.1. Về kiến thức</w:t>
      </w:r>
    </w:p>
    <w:p w:rsidR="00433AA8" w:rsidRPr="00AF10FC" w:rsidRDefault="00433AA8" w:rsidP="00433AA8">
      <w:pPr>
        <w:pStyle w:val="Body"/>
        <w:tabs>
          <w:tab w:val="right" w:leader="dot" w:pos="8931"/>
        </w:tabs>
        <w:suppressAutoHyphens/>
        <w:spacing w:before="120" w:after="0" w:line="360" w:lineRule="exact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Có</w:t>
      </w:r>
      <w:r w:rsidRPr="00AF10FC">
        <w:rPr>
          <w:rFonts w:ascii="Times New Roman" w:hAnsi="Times New Roman"/>
          <w:sz w:val="26"/>
          <w:szCs w:val="26"/>
        </w:rPr>
        <w:t xml:space="preserve"> kiến thức cơ bản về đánh giá kết quả học tập ở tiểu học</w:t>
      </w:r>
      <w:r w:rsidRPr="00AF10FC">
        <w:rPr>
          <w:rFonts w:ascii="Times New Roman" w:hAnsi="Times New Roman"/>
          <w:sz w:val="26"/>
          <w:szCs w:val="26"/>
          <w:lang w:val="en-US"/>
        </w:rPr>
        <w:t>: Triết lý, mục tiêu, chức năng kiểm tra đánh giá</w:t>
      </w:r>
      <w:r w:rsidRPr="00AF10FC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  <w:lang w:val="en-US"/>
        </w:rPr>
        <w:t>c</w:t>
      </w:r>
      <w:r w:rsidRPr="00AF10FC">
        <w:rPr>
          <w:rFonts w:ascii="Times New Roman" w:hAnsi="Times New Roman"/>
          <w:sz w:val="26"/>
          <w:szCs w:val="26"/>
          <w:lang w:val="en-US"/>
        </w:rPr>
        <w:t xml:space="preserve">ác </w:t>
      </w:r>
      <w:r w:rsidRPr="00AF10FC">
        <w:rPr>
          <w:rFonts w:ascii="Times New Roman" w:hAnsi="Times New Roman"/>
          <w:sz w:val="26"/>
          <w:szCs w:val="26"/>
        </w:rPr>
        <w:t>khái niệm</w:t>
      </w:r>
      <w:r w:rsidRPr="00AF10FC">
        <w:rPr>
          <w:rFonts w:ascii="Times New Roman" w:hAnsi="Times New Roman"/>
          <w:sz w:val="26"/>
          <w:szCs w:val="26"/>
          <w:lang w:val="en-US"/>
        </w:rPr>
        <w:t xml:space="preserve"> cơ bản: Đo lường, kiểm tra, đánh giá</w:t>
      </w:r>
      <w:r w:rsidRPr="00AF10FC">
        <w:rPr>
          <w:rFonts w:ascii="Times New Roman" w:hAnsi="Times New Roman"/>
          <w:sz w:val="26"/>
          <w:szCs w:val="26"/>
        </w:rPr>
        <w:t xml:space="preserve">, </w:t>
      </w:r>
      <w:r w:rsidRPr="00AF10FC">
        <w:rPr>
          <w:rFonts w:ascii="Times New Roman" w:hAnsi="Times New Roman"/>
          <w:sz w:val="26"/>
          <w:szCs w:val="26"/>
          <w:lang w:val="en-US"/>
        </w:rPr>
        <w:t xml:space="preserve">năng lực, năng lực của học sinh, đánh giá năng lực của học sinh;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AF10FC">
        <w:rPr>
          <w:rFonts w:ascii="Times New Roman" w:hAnsi="Times New Roman"/>
          <w:sz w:val="26"/>
          <w:szCs w:val="26"/>
          <w:lang w:val="en-US"/>
        </w:rPr>
        <w:t>guyên tắc, nội dung, phương pháp và kỹ thuật kiểm tra đánh giá</w:t>
      </w:r>
      <w:r w:rsidRPr="00AF10FC">
        <w:rPr>
          <w:rFonts w:ascii="Times New Roman" w:hAnsi="Times New Roman"/>
          <w:sz w:val="26"/>
          <w:szCs w:val="26"/>
        </w:rPr>
        <w:t xml:space="preserve">.    </w:t>
      </w:r>
    </w:p>
    <w:p w:rsidR="00403D27" w:rsidRPr="008F4FBC" w:rsidRDefault="001E5890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2.2.2. Về kỹ năng</w:t>
      </w:r>
    </w:p>
    <w:p w:rsidR="00433AA8" w:rsidRPr="00AF10FC" w:rsidRDefault="00433AA8" w:rsidP="00433AA8">
      <w:pPr>
        <w:pStyle w:val="Body"/>
        <w:tabs>
          <w:tab w:val="right" w:leader="dot" w:pos="8931"/>
        </w:tabs>
        <w:suppressAutoHyphens/>
        <w:spacing w:before="120" w:after="0" w:line="360" w:lineRule="exact"/>
        <w:ind w:firstLine="567"/>
        <w:jc w:val="both"/>
        <w:rPr>
          <w:rFonts w:ascii="Times New Roman" w:hAnsi="Times New Roman"/>
          <w:b/>
          <w:bCs/>
          <w:i/>
          <w:color w:val="auto"/>
          <w:sz w:val="26"/>
          <w:szCs w:val="26"/>
          <w:lang w:val="en-US"/>
        </w:rPr>
      </w:pPr>
      <w:r w:rsidRPr="00AF10FC">
        <w:rPr>
          <w:rFonts w:ascii="Times New Roman" w:hAnsi="Times New Roman"/>
          <w:sz w:val="26"/>
          <w:szCs w:val="26"/>
        </w:rPr>
        <w:lastRenderedPageBreak/>
        <w:t xml:space="preserve">Có </w:t>
      </w:r>
      <w:r w:rsidRPr="00AF10FC">
        <w:rPr>
          <w:rFonts w:ascii="Times New Roman" w:hAnsi="Times New Roman"/>
          <w:sz w:val="26"/>
          <w:szCs w:val="26"/>
          <w:lang w:val="en-US"/>
        </w:rPr>
        <w:t xml:space="preserve">kỹ năng quan sát, đo lường và xây dựng được hệ thống công cụ đánh giá </w:t>
      </w:r>
      <w:r w:rsidRPr="00AF10FC">
        <w:rPr>
          <w:rFonts w:ascii="Times New Roman" w:hAnsi="Times New Roman"/>
          <w:sz w:val="26"/>
          <w:szCs w:val="26"/>
        </w:rPr>
        <w:t xml:space="preserve">để đánh giá </w:t>
      </w:r>
      <w:r w:rsidRPr="00AF10FC">
        <w:rPr>
          <w:rFonts w:ascii="Times New Roman" w:hAnsi="Times New Roman"/>
          <w:sz w:val="26"/>
          <w:szCs w:val="26"/>
          <w:lang w:val="en-US"/>
        </w:rPr>
        <w:t>phẩm chất, năng lực và kết quả học tập các môn học của học sinh.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  <w:lang w:val="de-DE"/>
        </w:rPr>
      </w:pPr>
      <w:r w:rsidRPr="008F4FBC">
        <w:rPr>
          <w:b/>
          <w:sz w:val="26"/>
          <w:szCs w:val="26"/>
          <w:lang w:val="de-DE"/>
        </w:rPr>
        <w:t>2.2.3. Về thái độ</w:t>
      </w:r>
    </w:p>
    <w:p w:rsidR="00433AA8" w:rsidRPr="00AF10FC" w:rsidRDefault="00433AA8" w:rsidP="00433AA8">
      <w:pPr>
        <w:pStyle w:val="Body"/>
        <w:spacing w:before="120" w:after="0" w:line="360" w:lineRule="exact"/>
        <w:ind w:firstLine="567"/>
        <w:jc w:val="both"/>
        <w:rPr>
          <w:rFonts w:ascii="Times New Roman" w:hAnsi="Times New Roman"/>
          <w:bCs/>
          <w:sz w:val="26"/>
          <w:lang w:val="de-DE"/>
        </w:rPr>
      </w:pPr>
      <w:r w:rsidRPr="00AF10FC">
        <w:rPr>
          <w:rFonts w:ascii="Times New Roman" w:hAnsi="Times New Roman"/>
          <w:bCs/>
          <w:sz w:val="26"/>
          <w:lang w:val="de-DE"/>
        </w:rPr>
        <w:t>Hình thành thái độ đúng đắn trong việc tiếp nhận các kiến thức và phát triển kỹ năng kiểm tra, đánh giá kết quả giáo dục học sinh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Cs/>
          <w:sz w:val="26"/>
          <w:szCs w:val="26"/>
          <w:lang w:val="vi-VN"/>
        </w:rPr>
      </w:pPr>
      <w:r w:rsidRPr="008F4FBC">
        <w:rPr>
          <w:b/>
          <w:sz w:val="26"/>
          <w:szCs w:val="26"/>
          <w:lang w:val="pt-BR"/>
        </w:rPr>
        <w:t>3. Chuẩn</w:t>
      </w:r>
      <w:r w:rsidR="008C3F1D" w:rsidRPr="008F4FBC">
        <w:rPr>
          <w:b/>
          <w:bCs/>
          <w:sz w:val="26"/>
          <w:szCs w:val="26"/>
          <w:lang w:val="pt-BR"/>
        </w:rPr>
        <w:t xml:space="preserve"> đầu ra</w:t>
      </w:r>
      <w:r w:rsidR="00C5086E" w:rsidRPr="008F4FBC">
        <w:rPr>
          <w:b/>
          <w:bCs/>
          <w:sz w:val="26"/>
          <w:szCs w:val="26"/>
          <w:lang w:val="pt-BR"/>
        </w:rPr>
        <w:t xml:space="preserve"> (CLO)</w:t>
      </w:r>
    </w:p>
    <w:p w:rsidR="00403D27" w:rsidRPr="008F4FBC" w:rsidRDefault="00C5086E" w:rsidP="00012683">
      <w:pPr>
        <w:spacing w:before="120" w:line="360" w:lineRule="exact"/>
        <w:ind w:left="448"/>
        <w:jc w:val="center"/>
        <w:rPr>
          <w:b/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 xml:space="preserve">Bảng 1. Chuẩn đầu ra </w:t>
      </w:r>
      <w:r w:rsidR="00403D27" w:rsidRPr="008F4FBC">
        <w:rPr>
          <w:b/>
          <w:bCs/>
          <w:sz w:val="26"/>
          <w:szCs w:val="26"/>
          <w:lang w:val="vi-VN"/>
        </w:rPr>
        <w:t>của HP</w:t>
      </w:r>
    </w:p>
    <w:p w:rsidR="00403D27" w:rsidRPr="008F4FBC" w:rsidRDefault="00403D27" w:rsidP="00012683">
      <w:pPr>
        <w:spacing w:before="120" w:after="120" w:line="360" w:lineRule="exact"/>
        <w:ind w:left="448"/>
        <w:rPr>
          <w:bCs/>
          <w:sz w:val="26"/>
          <w:szCs w:val="26"/>
          <w:lang w:val="vi-VN"/>
        </w:rPr>
      </w:pPr>
      <w:r w:rsidRPr="008F4FBC">
        <w:rPr>
          <w:bCs/>
          <w:sz w:val="26"/>
          <w:szCs w:val="26"/>
          <w:lang w:val="vi-VN"/>
        </w:rPr>
        <w:t>Sau khi học xong học phần, SV có khả năng: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348"/>
      </w:tblGrid>
      <w:tr w:rsidR="00403D27" w:rsidRPr="008F4FBC" w:rsidTr="009D7802">
        <w:trPr>
          <w:trHeight w:val="134"/>
          <w:jc w:val="center"/>
        </w:trPr>
        <w:tc>
          <w:tcPr>
            <w:tcW w:w="1937" w:type="dxa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8F4FBC">
              <w:rPr>
                <w:b/>
                <w:color w:val="auto"/>
                <w:szCs w:val="26"/>
              </w:rPr>
              <w:t>Ký hiệu</w:t>
            </w:r>
            <w:r w:rsidR="00C5086E" w:rsidRPr="008F4FBC">
              <w:rPr>
                <w:b/>
                <w:color w:val="auto"/>
                <w:szCs w:val="26"/>
                <w:lang w:val="vi-VN"/>
              </w:rPr>
              <w:t xml:space="preserve"> C</w:t>
            </w:r>
            <w:r w:rsidR="00C5086E" w:rsidRPr="008F4FBC">
              <w:rPr>
                <w:b/>
                <w:color w:val="auto"/>
                <w:szCs w:val="26"/>
              </w:rPr>
              <w:t>LO</w:t>
            </w:r>
          </w:p>
        </w:tc>
        <w:tc>
          <w:tcPr>
            <w:tcW w:w="7348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8F4FBC">
              <w:rPr>
                <w:b/>
                <w:color w:val="auto"/>
                <w:szCs w:val="26"/>
                <w:lang w:val="vi-VN"/>
              </w:rPr>
              <w:t>Nội dung CLO</w:t>
            </w:r>
          </w:p>
        </w:tc>
      </w:tr>
      <w:tr w:rsidR="00403D27" w:rsidRPr="008F4FBC" w:rsidTr="009D7802">
        <w:trPr>
          <w:trHeight w:val="380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CLO1</w:t>
            </w:r>
          </w:p>
        </w:tc>
        <w:tc>
          <w:tcPr>
            <w:tcW w:w="7348" w:type="dxa"/>
            <w:vAlign w:val="center"/>
          </w:tcPr>
          <w:p w:rsidR="00403D27" w:rsidRPr="00433AA8" w:rsidRDefault="007D210B" w:rsidP="00BA4C06">
            <w:pPr>
              <w:jc w:val="both"/>
              <w:rPr>
                <w:color w:val="000000" w:themeColor="text1"/>
              </w:rPr>
            </w:pPr>
            <w:r>
              <w:t>Nắm</w:t>
            </w:r>
            <w:r w:rsidR="0098681D" w:rsidRPr="00433AA8">
              <w:rPr>
                <w:color w:val="000000" w:themeColor="text1"/>
              </w:rPr>
              <w:t xml:space="preserve"> </w:t>
            </w:r>
            <w:r w:rsidR="009242E3" w:rsidRPr="00433AA8">
              <w:rPr>
                <w:color w:val="000000" w:themeColor="text1"/>
              </w:rPr>
              <w:t xml:space="preserve">được những kiến thức cơ bản </w:t>
            </w:r>
            <w:r w:rsidR="00433AA8">
              <w:rPr>
                <w:color w:val="000000" w:themeColor="text1"/>
              </w:rPr>
              <w:t>về t</w:t>
            </w:r>
            <w:r w:rsidR="00433AA8" w:rsidRPr="00433AA8">
              <w:t>riết lý, mục tiêu, chức năng</w:t>
            </w:r>
            <w:r w:rsidR="00BA4C06">
              <w:t xml:space="preserve">, nguyên tắc </w:t>
            </w:r>
            <w:r w:rsidR="00433AA8" w:rsidRPr="00433AA8">
              <w:t>đánh giá</w:t>
            </w:r>
          </w:p>
        </w:tc>
      </w:tr>
      <w:tr w:rsidR="00403D27" w:rsidRPr="008F4FBC" w:rsidTr="009D7802">
        <w:trPr>
          <w:trHeight w:val="394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CLO2</w:t>
            </w:r>
          </w:p>
        </w:tc>
        <w:tc>
          <w:tcPr>
            <w:tcW w:w="7348" w:type="dxa"/>
            <w:vAlign w:val="center"/>
          </w:tcPr>
          <w:p w:rsidR="00403D27" w:rsidRPr="00433AA8" w:rsidRDefault="007D210B" w:rsidP="00433AA8"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Nắm</w:t>
            </w:r>
            <w:r w:rsidR="0098681D" w:rsidRPr="00433AA8">
              <w:rPr>
                <w:color w:val="000000" w:themeColor="text1"/>
              </w:rPr>
              <w:t xml:space="preserve"> </w:t>
            </w:r>
            <w:r w:rsidR="000F1F1D" w:rsidRPr="00433AA8">
              <w:rPr>
                <w:color w:val="000000" w:themeColor="text1"/>
              </w:rPr>
              <w:t xml:space="preserve">được những kiến thức cơ bản </w:t>
            </w:r>
            <w:r w:rsidR="00433AA8">
              <w:rPr>
                <w:color w:val="000000" w:themeColor="text1"/>
              </w:rPr>
              <w:t>về đ</w:t>
            </w:r>
            <w:r w:rsidR="00433AA8" w:rsidRPr="00433AA8">
              <w:t>o lường, kiểm tra, đánh giá, năng lực, năng lực của học sinh, đánh giá năng lực của học sinh</w:t>
            </w:r>
          </w:p>
        </w:tc>
      </w:tr>
      <w:tr w:rsidR="00403D27" w:rsidRPr="008F4FBC" w:rsidTr="00BA4C06">
        <w:trPr>
          <w:trHeight w:val="509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CLO3</w:t>
            </w:r>
          </w:p>
        </w:tc>
        <w:tc>
          <w:tcPr>
            <w:tcW w:w="7348" w:type="dxa"/>
            <w:vAlign w:val="center"/>
          </w:tcPr>
          <w:p w:rsidR="00403D27" w:rsidRPr="008F4FBC" w:rsidRDefault="00CB5106" w:rsidP="00CB5106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Nắm </w:t>
            </w:r>
            <w:r w:rsidR="00BA4C06">
              <w:rPr>
                <w:bCs/>
                <w:color w:val="000000" w:themeColor="text1"/>
              </w:rPr>
              <w:t>được nội dung và phương pháp đánh giá</w:t>
            </w:r>
          </w:p>
        </w:tc>
      </w:tr>
      <w:tr w:rsidR="00403D27" w:rsidRPr="008F4FBC" w:rsidTr="00BA4C06">
        <w:trPr>
          <w:trHeight w:val="576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CLO4</w:t>
            </w:r>
          </w:p>
        </w:tc>
        <w:tc>
          <w:tcPr>
            <w:tcW w:w="7348" w:type="dxa"/>
            <w:vAlign w:val="center"/>
          </w:tcPr>
          <w:p w:rsidR="00403D27" w:rsidRPr="008F4FBC" w:rsidRDefault="00BA4C06" w:rsidP="00A61AE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Xây dựng được hệ thống công cụ để kiểm tra, đánh giá kết quả giáo dục tiểu học</w:t>
            </w:r>
          </w:p>
        </w:tc>
      </w:tr>
      <w:tr w:rsidR="00403D27" w:rsidRPr="008F4FBC" w:rsidTr="009D7802">
        <w:trPr>
          <w:trHeight w:val="394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CLO5</w:t>
            </w:r>
          </w:p>
        </w:tc>
        <w:tc>
          <w:tcPr>
            <w:tcW w:w="7348" w:type="dxa"/>
            <w:vAlign w:val="center"/>
          </w:tcPr>
          <w:p w:rsidR="00403D27" w:rsidRPr="008F4FBC" w:rsidRDefault="009242E3" w:rsidP="00A61AE0">
            <w:pPr>
              <w:jc w:val="both"/>
              <w:rPr>
                <w:bCs/>
                <w:color w:val="000000" w:themeColor="text1"/>
              </w:rPr>
            </w:pPr>
            <w:r w:rsidRPr="008F4FBC">
              <w:rPr>
                <w:color w:val="000000" w:themeColor="text1"/>
              </w:rPr>
              <w:t xml:space="preserve">Nhận thức được </w:t>
            </w:r>
            <w:r w:rsidR="0008257A" w:rsidRPr="008F4FBC">
              <w:rPr>
                <w:color w:val="000000" w:themeColor="text1"/>
              </w:rPr>
              <w:t xml:space="preserve">vai trò của </w:t>
            </w:r>
            <w:r w:rsidR="00A61AE0">
              <w:rPr>
                <w:color w:val="000000" w:themeColor="text1"/>
              </w:rPr>
              <w:t xml:space="preserve">kiểm tra, đánh giá trong </w:t>
            </w:r>
            <w:r w:rsidR="0008257A" w:rsidRPr="008F4FBC">
              <w:rPr>
                <w:color w:val="000000" w:themeColor="text1"/>
              </w:rPr>
              <w:t>giáo dục tiểu học</w:t>
            </w:r>
          </w:p>
        </w:tc>
      </w:tr>
    </w:tbl>
    <w:p w:rsidR="00403D27" w:rsidRPr="008F4FBC" w:rsidRDefault="00D5535B" w:rsidP="0028629E">
      <w:pPr>
        <w:pStyle w:val="ListParagraph"/>
        <w:spacing w:before="120" w:line="360" w:lineRule="exact"/>
        <w:ind w:left="0"/>
        <w:contextualSpacing/>
        <w:jc w:val="both"/>
        <w:rPr>
          <w:b/>
          <w:bCs/>
          <w:sz w:val="26"/>
          <w:szCs w:val="26"/>
        </w:rPr>
      </w:pPr>
      <w:r w:rsidRPr="008F4FBC">
        <w:rPr>
          <w:b/>
          <w:bCs/>
          <w:sz w:val="26"/>
          <w:szCs w:val="26"/>
        </w:rPr>
        <w:t xml:space="preserve">4. </w:t>
      </w:r>
      <w:r w:rsidR="00403D27" w:rsidRPr="008F4FBC">
        <w:rPr>
          <w:b/>
          <w:bCs/>
          <w:sz w:val="26"/>
          <w:szCs w:val="26"/>
        </w:rPr>
        <w:t xml:space="preserve">Mối liên hệ giữa </w:t>
      </w:r>
      <w:r w:rsidRPr="008F4FBC">
        <w:rPr>
          <w:b/>
          <w:bCs/>
          <w:sz w:val="26"/>
          <w:szCs w:val="26"/>
        </w:rPr>
        <w:t xml:space="preserve">chuẩn đầu ra học phần (CLO) và chuẩn đầu ra chương trình đào tạo </w:t>
      </w:r>
      <w:r w:rsidR="000E5612" w:rsidRPr="008F4FBC">
        <w:rPr>
          <w:b/>
          <w:bCs/>
          <w:sz w:val="26"/>
          <w:szCs w:val="26"/>
        </w:rPr>
        <w:t>(PLO)</w:t>
      </w:r>
    </w:p>
    <w:p w:rsidR="00ED51EA" w:rsidRPr="008F4FBC" w:rsidRDefault="00ED51EA" w:rsidP="0028629E">
      <w:pPr>
        <w:pStyle w:val="ListParagraph"/>
        <w:spacing w:before="120" w:line="360" w:lineRule="exact"/>
        <w:ind w:left="0" w:firstLine="454"/>
        <w:contextualSpacing/>
        <w:jc w:val="both"/>
        <w:rPr>
          <w:b/>
          <w:bCs/>
          <w:sz w:val="26"/>
          <w:szCs w:val="26"/>
        </w:rPr>
      </w:pPr>
      <w:r w:rsidRPr="008F4FBC">
        <w:rPr>
          <w:bCs/>
          <w:sz w:val="26"/>
          <w:szCs w:val="26"/>
        </w:rPr>
        <w:t>Mức độ đóng góp, hỗ trợ của CLO để đạt được P</w:t>
      </w:r>
      <w:r w:rsidR="005F78D6" w:rsidRPr="008F4FBC">
        <w:rPr>
          <w:bCs/>
          <w:sz w:val="26"/>
          <w:szCs w:val="26"/>
        </w:rPr>
        <w:t>LO được xác định cụ thể qua bảng sau:</w:t>
      </w:r>
    </w:p>
    <w:p w:rsidR="00403D27" w:rsidRPr="008F4FBC" w:rsidRDefault="00D5535B" w:rsidP="00E30AC7">
      <w:pPr>
        <w:pStyle w:val="ListParagraph"/>
        <w:spacing w:before="120" w:after="120" w:line="360" w:lineRule="exact"/>
        <w:ind w:left="0"/>
        <w:jc w:val="center"/>
        <w:rPr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>Bảng 2</w:t>
      </w:r>
      <w:r w:rsidR="00403D27" w:rsidRPr="008F4FBC">
        <w:rPr>
          <w:b/>
          <w:bCs/>
          <w:sz w:val="26"/>
          <w:szCs w:val="26"/>
          <w:lang w:val="vi-VN"/>
        </w:rPr>
        <w:t>.</w:t>
      </w:r>
      <w:r w:rsidRPr="008F4FBC">
        <w:rPr>
          <w:b/>
          <w:bCs/>
          <w:sz w:val="26"/>
          <w:szCs w:val="26"/>
        </w:rPr>
        <w:t xml:space="preserve"> </w:t>
      </w:r>
      <w:r w:rsidR="00403D27" w:rsidRPr="008F4FBC">
        <w:rPr>
          <w:b/>
          <w:bCs/>
          <w:sz w:val="26"/>
          <w:szCs w:val="26"/>
          <w:lang w:val="vi-VN"/>
        </w:rPr>
        <w:t xml:space="preserve">Mối liên hệ </w:t>
      </w:r>
      <w:r w:rsidRPr="008F4FBC">
        <w:rPr>
          <w:b/>
          <w:bCs/>
          <w:sz w:val="26"/>
          <w:szCs w:val="26"/>
        </w:rPr>
        <w:t>giữa C</w:t>
      </w:r>
      <w:r w:rsidRPr="008F4FBC">
        <w:rPr>
          <w:b/>
          <w:bCs/>
          <w:sz w:val="26"/>
          <w:szCs w:val="26"/>
          <w:lang w:val="vi-VN"/>
        </w:rPr>
        <w:t>LO</w:t>
      </w:r>
      <w:r w:rsidR="00403D27" w:rsidRPr="008F4FBC">
        <w:rPr>
          <w:b/>
          <w:bCs/>
          <w:sz w:val="26"/>
          <w:szCs w:val="26"/>
          <w:lang w:val="vi-VN"/>
        </w:rPr>
        <w:t xml:space="preserve"> </w:t>
      </w:r>
      <w:r w:rsidRPr="008F4FBC">
        <w:rPr>
          <w:b/>
          <w:bCs/>
          <w:sz w:val="26"/>
          <w:szCs w:val="26"/>
        </w:rPr>
        <w:t xml:space="preserve">và </w:t>
      </w:r>
      <w:r w:rsidR="00403D27" w:rsidRPr="008F4FBC">
        <w:rPr>
          <w:b/>
          <w:bCs/>
          <w:sz w:val="26"/>
          <w:szCs w:val="26"/>
          <w:lang w:val="vi-VN"/>
        </w:rPr>
        <w:t>PLO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499"/>
        <w:gridCol w:w="499"/>
        <w:gridCol w:w="499"/>
        <w:gridCol w:w="499"/>
        <w:gridCol w:w="499"/>
        <w:gridCol w:w="499"/>
        <w:gridCol w:w="573"/>
        <w:gridCol w:w="541"/>
        <w:gridCol w:w="588"/>
        <w:gridCol w:w="662"/>
        <w:gridCol w:w="640"/>
      </w:tblGrid>
      <w:tr w:rsidR="00A47288" w:rsidRPr="00DE71BA" w:rsidTr="00A47288">
        <w:trPr>
          <w:trHeight w:val="401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DE71BA">
              <w:rPr>
                <w:b/>
                <w:color w:val="auto"/>
                <w:szCs w:val="26"/>
              </w:rPr>
              <w:t>P</w:t>
            </w:r>
            <w:r w:rsidRPr="00DE71BA">
              <w:rPr>
                <w:b/>
                <w:color w:val="auto"/>
                <w:szCs w:val="26"/>
                <w:lang w:val="vi-VN"/>
              </w:rPr>
              <w:t>LO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(1)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(2)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(3)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(4)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(5)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(6)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(7)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(8)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(9)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DE71BA">
              <w:rPr>
                <w:i/>
                <w:color w:val="auto"/>
                <w:szCs w:val="26"/>
                <w:lang w:val="vi-VN"/>
              </w:rPr>
              <w:t>(10)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jc w:val="center"/>
              <w:rPr>
                <w:i/>
              </w:rPr>
            </w:pPr>
            <w:r w:rsidRPr="00DE71BA">
              <w:rPr>
                <w:i/>
                <w:szCs w:val="26"/>
                <w:lang w:val="vi-VN"/>
              </w:rPr>
              <w:t>(1</w:t>
            </w:r>
            <w:r w:rsidRPr="00DE71BA">
              <w:rPr>
                <w:i/>
                <w:szCs w:val="26"/>
              </w:rPr>
              <w:t>1</w:t>
            </w:r>
            <w:r w:rsidRPr="00DE71BA">
              <w:rPr>
                <w:i/>
                <w:szCs w:val="26"/>
                <w:lang w:val="vi-VN"/>
              </w:rPr>
              <w:t>)</w:t>
            </w:r>
          </w:p>
        </w:tc>
      </w:tr>
      <w:tr w:rsidR="00A47288" w:rsidRPr="00DE71BA" w:rsidTr="00A47288">
        <w:trPr>
          <w:trHeight w:val="387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DE71BA">
              <w:rPr>
                <w:color w:val="auto"/>
                <w:szCs w:val="26"/>
              </w:rPr>
              <w:t>CLO 1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ind w:right="-14"/>
              <w:jc w:val="center"/>
              <w:rPr>
                <w:szCs w:val="26"/>
              </w:rPr>
            </w:pPr>
            <w:r>
              <w:rPr>
                <w:szCs w:val="26"/>
              </w:rPr>
              <w:t>M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A47288" w:rsidRPr="00DE71BA" w:rsidTr="00A47288">
        <w:trPr>
          <w:trHeight w:val="401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DE71BA">
              <w:rPr>
                <w:color w:val="auto"/>
                <w:szCs w:val="26"/>
              </w:rPr>
              <w:t>CLO 2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A47288" w:rsidRPr="00DE71BA" w:rsidTr="00A47288">
        <w:trPr>
          <w:trHeight w:val="387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DE71BA">
              <w:rPr>
                <w:color w:val="auto"/>
                <w:szCs w:val="26"/>
              </w:rPr>
              <w:t>CLO 3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A47288" w:rsidRPr="00DE71BA" w:rsidTr="00A47288">
        <w:trPr>
          <w:trHeight w:val="401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DE71BA">
              <w:rPr>
                <w:color w:val="auto"/>
                <w:szCs w:val="26"/>
              </w:rPr>
              <w:t>CLO 4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A47288" w:rsidRPr="00DE71BA" w:rsidTr="00A47288">
        <w:trPr>
          <w:trHeight w:val="401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DE71BA">
              <w:rPr>
                <w:color w:val="auto"/>
                <w:szCs w:val="26"/>
              </w:rPr>
              <w:t>CLO 5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A47288" w:rsidRPr="00DE71BA" w:rsidTr="00A47288">
        <w:trPr>
          <w:trHeight w:val="387"/>
          <w:jc w:val="center"/>
        </w:trPr>
        <w:tc>
          <w:tcPr>
            <w:tcW w:w="2347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DE71BA">
              <w:rPr>
                <w:b/>
                <w:color w:val="auto"/>
                <w:szCs w:val="26"/>
              </w:rPr>
              <w:t>Tổng hợp học phần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A47288" w:rsidRPr="00DE71BA" w:rsidRDefault="00A47288" w:rsidP="00DE71BA">
            <w:pPr>
              <w:jc w:val="center"/>
            </w:pPr>
            <w:r>
              <w:t>H</w:t>
            </w:r>
          </w:p>
        </w:tc>
        <w:tc>
          <w:tcPr>
            <w:tcW w:w="541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A47288" w:rsidRPr="00DE71BA" w:rsidRDefault="00A47288" w:rsidP="00DE71BA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A47288" w:rsidRPr="00DE71BA" w:rsidRDefault="00A47288" w:rsidP="00DE71B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</w:tbl>
    <w:p w:rsidR="00403D27" w:rsidRPr="008F4FBC" w:rsidRDefault="00DE2828" w:rsidP="001B25CE">
      <w:pPr>
        <w:spacing w:before="120" w:line="360" w:lineRule="exact"/>
        <w:rPr>
          <w:b/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</w:rPr>
        <w:t xml:space="preserve">5. </w:t>
      </w:r>
      <w:r w:rsidR="00403D27" w:rsidRPr="008F4FBC">
        <w:rPr>
          <w:b/>
          <w:bCs/>
          <w:sz w:val="26"/>
          <w:szCs w:val="26"/>
        </w:rPr>
        <w:t>Đánh</w:t>
      </w:r>
      <w:r w:rsidR="00ED51EA" w:rsidRPr="008F4FBC">
        <w:rPr>
          <w:b/>
          <w:bCs/>
          <w:sz w:val="26"/>
          <w:szCs w:val="26"/>
          <w:lang w:val="vi-VN"/>
        </w:rPr>
        <w:t xml:space="preserve"> giá</w:t>
      </w:r>
    </w:p>
    <w:p w:rsidR="00DE2828" w:rsidRPr="008F4FBC" w:rsidRDefault="001B25CE" w:rsidP="001B25CE">
      <w:pPr>
        <w:pStyle w:val="ListParagraph"/>
        <w:spacing w:before="120" w:line="360" w:lineRule="exact"/>
        <w:ind w:left="0"/>
        <w:rPr>
          <w:b/>
          <w:i/>
          <w:sz w:val="26"/>
          <w:szCs w:val="26"/>
        </w:rPr>
      </w:pPr>
      <w:r w:rsidRPr="008F4FBC">
        <w:rPr>
          <w:b/>
          <w:i/>
          <w:sz w:val="26"/>
          <w:szCs w:val="26"/>
        </w:rPr>
        <w:t xml:space="preserve">5.1. </w:t>
      </w:r>
      <w:r w:rsidR="00403D27" w:rsidRPr="008F4FBC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:rsidR="00F47ADA" w:rsidRPr="008F4FBC" w:rsidRDefault="00F47ADA" w:rsidP="001B25CE">
      <w:pPr>
        <w:pStyle w:val="ListParagraph"/>
        <w:spacing w:before="120" w:after="120" w:line="360" w:lineRule="exact"/>
        <w:ind w:left="0"/>
        <w:jc w:val="center"/>
        <w:rPr>
          <w:b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 xml:space="preserve">Bảng 3. </w:t>
      </w:r>
      <w:r w:rsidRPr="008F4FBC">
        <w:rPr>
          <w:b/>
          <w:sz w:val="26"/>
          <w:szCs w:val="26"/>
          <w:lang w:val="vi-VN"/>
        </w:rPr>
        <w:t>Phương pháp, hình thức kiểm tra - đánh giá kết quả học tập của SV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781"/>
        <w:gridCol w:w="2126"/>
        <w:gridCol w:w="936"/>
        <w:gridCol w:w="1134"/>
        <w:gridCol w:w="1225"/>
        <w:gridCol w:w="1465"/>
      </w:tblGrid>
      <w:tr w:rsidR="00F47ADA" w:rsidRPr="008F4FBC" w:rsidTr="006D2D42">
        <w:trPr>
          <w:trHeight w:val="541"/>
          <w:jc w:val="center"/>
        </w:trPr>
        <w:tc>
          <w:tcPr>
            <w:tcW w:w="140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Th</w:t>
            </w:r>
            <w:r w:rsidRPr="008F4FBC">
              <w:rPr>
                <w:b/>
                <w:bCs/>
                <w:color w:val="0D0D0D" w:themeColor="text1" w:themeTint="F2"/>
                <w:szCs w:val="26"/>
              </w:rPr>
              <w:t xml:space="preserve">ành </w:t>
            </w: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phần</w:t>
            </w:r>
          </w:p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đ</w:t>
            </w:r>
            <w:r w:rsidRPr="008F4FBC">
              <w:rPr>
                <w:b/>
                <w:bCs/>
                <w:color w:val="0D0D0D" w:themeColor="text1" w:themeTint="F2"/>
                <w:szCs w:val="26"/>
              </w:rPr>
              <w:t>ánh</w:t>
            </w: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 xml:space="preserve"> giá</w:t>
            </w:r>
          </w:p>
        </w:tc>
        <w:tc>
          <w:tcPr>
            <w:tcW w:w="781" w:type="dxa"/>
            <w:vAlign w:val="center"/>
          </w:tcPr>
          <w:p w:rsidR="00F47ADA" w:rsidRPr="008F4FBC" w:rsidRDefault="00F47ADA" w:rsidP="006D2D42">
            <w:pPr>
              <w:ind w:right="-108"/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Trọng số</w:t>
            </w:r>
          </w:p>
        </w:tc>
        <w:tc>
          <w:tcPr>
            <w:tcW w:w="212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Bài đánh giá</w:t>
            </w:r>
          </w:p>
        </w:tc>
        <w:tc>
          <w:tcPr>
            <w:tcW w:w="93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>Trọng số con</w:t>
            </w:r>
          </w:p>
        </w:tc>
        <w:tc>
          <w:tcPr>
            <w:tcW w:w="1134" w:type="dxa"/>
            <w:vAlign w:val="center"/>
          </w:tcPr>
          <w:p w:rsidR="00F47ADA" w:rsidRPr="002B7D07" w:rsidRDefault="00F47ADA" w:rsidP="002B7D07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Rubric</w:t>
            </w:r>
          </w:p>
        </w:tc>
        <w:tc>
          <w:tcPr>
            <w:tcW w:w="1225" w:type="dxa"/>
            <w:vAlign w:val="center"/>
          </w:tcPr>
          <w:p w:rsidR="00F47ADA" w:rsidRPr="008F4FBC" w:rsidRDefault="008513C9" w:rsidP="00C64018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 xml:space="preserve">Lquan đến CĐR </w:t>
            </w:r>
          </w:p>
        </w:tc>
        <w:tc>
          <w:tcPr>
            <w:tcW w:w="1465" w:type="dxa"/>
            <w:vAlign w:val="center"/>
          </w:tcPr>
          <w:p w:rsidR="00F47ADA" w:rsidRPr="004674D6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4674D6">
              <w:rPr>
                <w:b/>
                <w:bCs/>
                <w:color w:val="0D0D0D" w:themeColor="text1" w:themeTint="F2"/>
                <w:szCs w:val="26"/>
                <w:lang w:val="vi-VN"/>
              </w:rPr>
              <w:t>Hướng dẫn phương pháp đánh giá</w:t>
            </w:r>
          </w:p>
        </w:tc>
      </w:tr>
      <w:tr w:rsidR="00F47ADA" w:rsidRPr="008F4FBC" w:rsidTr="00F47ADA">
        <w:trPr>
          <w:jc w:val="center"/>
        </w:trPr>
        <w:tc>
          <w:tcPr>
            <w:tcW w:w="140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lastRenderedPageBreak/>
              <w:t>(1)</w:t>
            </w:r>
          </w:p>
        </w:tc>
        <w:tc>
          <w:tcPr>
            <w:tcW w:w="781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(2)</w:t>
            </w:r>
          </w:p>
        </w:tc>
        <w:tc>
          <w:tcPr>
            <w:tcW w:w="212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(3)</w:t>
            </w:r>
          </w:p>
        </w:tc>
        <w:tc>
          <w:tcPr>
            <w:tcW w:w="93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(4)</w:t>
            </w:r>
          </w:p>
        </w:tc>
        <w:tc>
          <w:tcPr>
            <w:tcW w:w="1134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(5)</w:t>
            </w:r>
          </w:p>
        </w:tc>
        <w:tc>
          <w:tcPr>
            <w:tcW w:w="1225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(6)</w:t>
            </w:r>
          </w:p>
        </w:tc>
        <w:tc>
          <w:tcPr>
            <w:tcW w:w="1465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(7)</w:t>
            </w:r>
          </w:p>
        </w:tc>
      </w:tr>
      <w:tr w:rsidR="00F47ADA" w:rsidRPr="008F4FBC" w:rsidTr="00D51747">
        <w:trPr>
          <w:jc w:val="center"/>
        </w:trPr>
        <w:tc>
          <w:tcPr>
            <w:tcW w:w="1406" w:type="dxa"/>
            <w:vAlign w:val="center"/>
          </w:tcPr>
          <w:p w:rsidR="00F47ADA" w:rsidRPr="008F4FBC" w:rsidRDefault="00F47ADA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A1. Chuyên cần, thái độ (CCTĐ)</w:t>
            </w:r>
          </w:p>
        </w:tc>
        <w:tc>
          <w:tcPr>
            <w:tcW w:w="781" w:type="dxa"/>
            <w:vAlign w:val="center"/>
          </w:tcPr>
          <w:p w:rsidR="00F47ADA" w:rsidRPr="008F4FBC" w:rsidRDefault="00F47ADA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10%</w:t>
            </w:r>
          </w:p>
        </w:tc>
        <w:tc>
          <w:tcPr>
            <w:tcW w:w="2126" w:type="dxa"/>
            <w:vAlign w:val="center"/>
          </w:tcPr>
          <w:p w:rsidR="00622668" w:rsidRPr="008F4FBC" w:rsidRDefault="00622668" w:rsidP="00A56149">
            <w:pPr>
              <w:jc w:val="both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- Đánh giá toàn bộ quá trình</w:t>
            </w:r>
          </w:p>
          <w:p w:rsidR="00622668" w:rsidRPr="008F4FBC" w:rsidRDefault="00622668" w:rsidP="00A56149">
            <w:pPr>
              <w:jc w:val="both"/>
              <w:rPr>
                <w:color w:val="0D0D0D" w:themeColor="text1" w:themeTint="F2"/>
              </w:rPr>
            </w:pPr>
            <w:r w:rsidRPr="008F4FBC">
              <w:rPr>
                <w:color w:val="0D0D0D" w:themeColor="text1" w:themeTint="F2"/>
              </w:rPr>
              <w:t>- Đánh giá theo tiêu chí sau:</w:t>
            </w:r>
          </w:p>
          <w:p w:rsidR="00622668" w:rsidRPr="008F4FBC" w:rsidRDefault="00622668" w:rsidP="00A56149">
            <w:pPr>
              <w:jc w:val="both"/>
              <w:rPr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</w:rPr>
              <w:t>+ Tham gia đầy đủ</w:t>
            </w:r>
            <w:r w:rsidRPr="008F4FBC">
              <w:rPr>
                <w:color w:val="0D0D0D" w:themeColor="text1" w:themeTint="F2"/>
                <w:lang w:val="vi-VN"/>
              </w:rPr>
              <w:t>, tích cực chuẩn bị bài</w:t>
            </w:r>
          </w:p>
          <w:p w:rsidR="00622668" w:rsidRPr="008F4FBC" w:rsidRDefault="00622668" w:rsidP="00A56149">
            <w:pPr>
              <w:jc w:val="both"/>
              <w:rPr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  <w:lang w:val="vi-VN"/>
              </w:rPr>
              <w:t>+ Tham gia các hoạt động trong giờ học</w:t>
            </w:r>
          </w:p>
          <w:p w:rsidR="00F47ADA" w:rsidRPr="008F4FBC" w:rsidRDefault="00622668" w:rsidP="00A56149">
            <w:pPr>
              <w:jc w:val="both"/>
              <w:rPr>
                <w:bCs/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  <w:lang w:val="vi-VN"/>
              </w:rPr>
              <w:t>+ Hoàn thành bài tập theo yêu cầu của giảng viên</w:t>
            </w:r>
          </w:p>
        </w:tc>
        <w:tc>
          <w:tcPr>
            <w:tcW w:w="936" w:type="dxa"/>
            <w:vAlign w:val="center"/>
          </w:tcPr>
          <w:p w:rsidR="00F47ADA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100%</w:t>
            </w:r>
          </w:p>
        </w:tc>
        <w:tc>
          <w:tcPr>
            <w:tcW w:w="1134" w:type="dxa"/>
            <w:vAlign w:val="center"/>
          </w:tcPr>
          <w:p w:rsidR="00F47ADA" w:rsidRPr="002B7D07" w:rsidRDefault="002B7D07" w:rsidP="00D51747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X</w:t>
            </w:r>
          </w:p>
        </w:tc>
        <w:tc>
          <w:tcPr>
            <w:tcW w:w="1225" w:type="dxa"/>
            <w:vAlign w:val="center"/>
          </w:tcPr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 xml:space="preserve">CLO </w:t>
            </w:r>
            <w:r w:rsidRPr="008F4FBC">
              <w:rPr>
                <w:bCs/>
                <w:color w:val="0D0D0D" w:themeColor="text1" w:themeTint="F2"/>
              </w:rPr>
              <w:t>1</w:t>
            </w:r>
          </w:p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>CLO</w:t>
            </w:r>
            <w:r w:rsidRPr="008F4FBC">
              <w:rPr>
                <w:bCs/>
                <w:color w:val="0D0D0D" w:themeColor="text1" w:themeTint="F2"/>
              </w:rPr>
              <w:t xml:space="preserve"> 2</w:t>
            </w:r>
          </w:p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CLO 3</w:t>
            </w:r>
          </w:p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CLO 4</w:t>
            </w:r>
          </w:p>
          <w:p w:rsidR="00F47ADA" w:rsidRPr="008F4FBC" w:rsidRDefault="00D51747" w:rsidP="00D51747">
            <w:pPr>
              <w:jc w:val="center"/>
              <w:rPr>
                <w:bCs/>
                <w:color w:val="0D0D0D" w:themeColor="text1" w:themeTint="F2"/>
                <w:lang w:val="vi-VN"/>
              </w:rPr>
            </w:pPr>
            <w:r w:rsidRPr="008F4FBC">
              <w:rPr>
                <w:bCs/>
                <w:color w:val="0D0D0D" w:themeColor="text1" w:themeTint="F2"/>
              </w:rPr>
              <w:t>CLO 5</w:t>
            </w:r>
          </w:p>
        </w:tc>
        <w:tc>
          <w:tcPr>
            <w:tcW w:w="1465" w:type="dxa"/>
            <w:vAlign w:val="center"/>
          </w:tcPr>
          <w:p w:rsidR="00F47ADA" w:rsidRPr="005472CC" w:rsidRDefault="005472CC" w:rsidP="00D86AAA">
            <w:pPr>
              <w:jc w:val="both"/>
              <w:rPr>
                <w:bCs/>
                <w:i/>
                <w:color w:val="0D0D0D" w:themeColor="text1" w:themeTint="F2"/>
              </w:rPr>
            </w:pPr>
            <w:r>
              <w:rPr>
                <w:color w:val="0D0D0D"/>
                <w:szCs w:val="26"/>
              </w:rPr>
              <w:t>Theo Rubic1</w:t>
            </w:r>
          </w:p>
        </w:tc>
      </w:tr>
      <w:tr w:rsidR="00251BDB" w:rsidRPr="008F4FBC" w:rsidTr="00D51747">
        <w:trPr>
          <w:trHeight w:val="361"/>
          <w:jc w:val="center"/>
        </w:trPr>
        <w:tc>
          <w:tcPr>
            <w:tcW w:w="1406" w:type="dxa"/>
            <w:vMerge w:val="restart"/>
            <w:vAlign w:val="center"/>
          </w:tcPr>
          <w:p w:rsidR="00251BDB" w:rsidRPr="003B1CCD" w:rsidRDefault="00251BDB" w:rsidP="006D2D42">
            <w:pPr>
              <w:jc w:val="both"/>
              <w:rPr>
                <w:bCs/>
                <w:color w:val="0D0D0D" w:themeColor="text1" w:themeTint="F2"/>
              </w:rPr>
            </w:pPr>
            <w:r w:rsidRPr="003B1CCD">
              <w:rPr>
                <w:bCs/>
                <w:color w:val="0D0D0D" w:themeColor="text1" w:themeTint="F2"/>
                <w:lang w:val="vi-VN"/>
              </w:rPr>
              <w:t>A</w:t>
            </w:r>
            <w:r w:rsidRPr="003B1CCD">
              <w:rPr>
                <w:bCs/>
                <w:color w:val="0D0D0D" w:themeColor="text1" w:themeTint="F2"/>
              </w:rPr>
              <w:t>2</w:t>
            </w:r>
            <w:r w:rsidRPr="003B1CCD">
              <w:rPr>
                <w:bCs/>
                <w:color w:val="0D0D0D" w:themeColor="text1" w:themeTint="F2"/>
                <w:lang w:val="vi-VN"/>
              </w:rPr>
              <w:t xml:space="preserve">. </w:t>
            </w:r>
            <w:r w:rsidRPr="003B1CCD">
              <w:rPr>
                <w:bCs/>
                <w:color w:val="0D0D0D" w:themeColor="text1" w:themeTint="F2"/>
              </w:rPr>
              <w:t>Kiểm tra thường xuyên (KTTX)</w:t>
            </w:r>
          </w:p>
        </w:tc>
        <w:tc>
          <w:tcPr>
            <w:tcW w:w="781" w:type="dxa"/>
            <w:vMerge w:val="restart"/>
            <w:vAlign w:val="center"/>
          </w:tcPr>
          <w:p w:rsidR="00251BDB" w:rsidRPr="008F4FBC" w:rsidRDefault="00251BDB" w:rsidP="006D2D42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30</w:t>
            </w:r>
            <w:r w:rsidRPr="008F4FBC">
              <w:rPr>
                <w:bCs/>
                <w:color w:val="0D0D0D" w:themeColor="text1" w:themeTint="F2"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251BDB" w:rsidRPr="00251BDB" w:rsidRDefault="00251BDB" w:rsidP="00251BDB">
            <w:pPr>
              <w:jc w:val="both"/>
              <w:rPr>
                <w:color w:val="0D0D0D" w:themeColor="text1" w:themeTint="F2"/>
              </w:rPr>
            </w:pPr>
            <w:r w:rsidRPr="008F4FBC">
              <w:rPr>
                <w:color w:val="0D0D0D" w:themeColor="text1" w:themeTint="F2"/>
                <w:lang w:val="vi-VN"/>
              </w:rPr>
              <w:t>A</w:t>
            </w:r>
            <w:r w:rsidRPr="008F4FBC">
              <w:rPr>
                <w:color w:val="0D0D0D" w:themeColor="text1" w:themeTint="F2"/>
              </w:rPr>
              <w:t>2</w:t>
            </w:r>
            <w:r w:rsidRPr="008F4FBC">
              <w:rPr>
                <w:color w:val="0D0D0D" w:themeColor="text1" w:themeTint="F2"/>
                <w:lang w:val="vi-VN"/>
              </w:rPr>
              <w:t xml:space="preserve">.1. </w:t>
            </w:r>
            <w:r>
              <w:rPr>
                <w:color w:val="0D0D0D" w:themeColor="text1" w:themeTint="F2"/>
              </w:rPr>
              <w:t>Chương 3, 4</w:t>
            </w:r>
            <w:r w:rsidRPr="008F4FBC">
              <w:rPr>
                <w:color w:val="0D0D0D" w:themeColor="text1" w:themeTint="F2"/>
                <w:lang w:val="vi-VN"/>
              </w:rPr>
              <w:t>:</w:t>
            </w:r>
          </w:p>
        </w:tc>
        <w:tc>
          <w:tcPr>
            <w:tcW w:w="936" w:type="dxa"/>
            <w:vAlign w:val="center"/>
          </w:tcPr>
          <w:p w:rsidR="00251BDB" w:rsidRPr="008F4FBC" w:rsidRDefault="00251BDB" w:rsidP="00B20F1C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50</w:t>
            </w:r>
            <w:r w:rsidRPr="008F4FBC">
              <w:rPr>
                <w:bCs/>
                <w:color w:val="0D0D0D" w:themeColor="text1" w:themeTint="F2"/>
              </w:rPr>
              <w:t>%</w:t>
            </w:r>
          </w:p>
        </w:tc>
        <w:tc>
          <w:tcPr>
            <w:tcW w:w="1134" w:type="dxa"/>
            <w:vAlign w:val="center"/>
          </w:tcPr>
          <w:p w:rsidR="00251BDB" w:rsidRPr="008F4FBC" w:rsidRDefault="00251BDB" w:rsidP="00B20F1C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X</w:t>
            </w:r>
          </w:p>
        </w:tc>
        <w:tc>
          <w:tcPr>
            <w:tcW w:w="1225" w:type="dxa"/>
            <w:vAlign w:val="center"/>
          </w:tcPr>
          <w:p w:rsidR="00251BDB" w:rsidRPr="008F4FBC" w:rsidRDefault="00251BDB" w:rsidP="00B20F1C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 xml:space="preserve">CLO </w:t>
            </w:r>
            <w:r>
              <w:rPr>
                <w:bCs/>
                <w:color w:val="0D0D0D" w:themeColor="text1" w:themeTint="F2"/>
              </w:rPr>
              <w:t>3</w:t>
            </w:r>
          </w:p>
          <w:p w:rsidR="00251BDB" w:rsidRPr="008F4FBC" w:rsidRDefault="00251BDB" w:rsidP="002B7D0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 xml:space="preserve">CLO </w:t>
            </w:r>
            <w:r>
              <w:rPr>
                <w:bCs/>
                <w:color w:val="0D0D0D" w:themeColor="text1" w:themeTint="F2"/>
              </w:rPr>
              <w:t>4</w:t>
            </w:r>
          </w:p>
        </w:tc>
        <w:tc>
          <w:tcPr>
            <w:tcW w:w="1465" w:type="dxa"/>
            <w:vAlign w:val="center"/>
          </w:tcPr>
          <w:p w:rsidR="00251BDB" w:rsidRPr="008F4FBC" w:rsidRDefault="00251BDB" w:rsidP="00D51747">
            <w:pPr>
              <w:pStyle w:val="ListParagraph"/>
              <w:tabs>
                <w:tab w:val="left" w:pos="34"/>
                <w:tab w:val="left" w:pos="318"/>
              </w:tabs>
              <w:ind w:left="34"/>
              <w:jc w:val="center"/>
              <w:rPr>
                <w:i/>
                <w:color w:val="0D0D0D" w:themeColor="text1" w:themeTint="F2"/>
                <w:lang w:val="vi-VN"/>
              </w:rPr>
            </w:pPr>
            <w:r>
              <w:rPr>
                <w:color w:val="0D0D0D"/>
                <w:szCs w:val="26"/>
              </w:rPr>
              <w:t>Theo Rubic2</w:t>
            </w:r>
          </w:p>
        </w:tc>
      </w:tr>
      <w:tr w:rsidR="00251BDB" w:rsidRPr="008F4FBC" w:rsidTr="00D51747">
        <w:trPr>
          <w:trHeight w:val="431"/>
          <w:jc w:val="center"/>
        </w:trPr>
        <w:tc>
          <w:tcPr>
            <w:tcW w:w="1406" w:type="dxa"/>
            <w:vMerge/>
            <w:vAlign w:val="center"/>
          </w:tcPr>
          <w:p w:rsidR="00251BDB" w:rsidRPr="008F4FBC" w:rsidRDefault="00251BDB" w:rsidP="006D2D42">
            <w:pPr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781" w:type="dxa"/>
            <w:vMerge/>
            <w:vAlign w:val="center"/>
          </w:tcPr>
          <w:p w:rsidR="00251BDB" w:rsidRPr="008F4FBC" w:rsidRDefault="00251BDB" w:rsidP="006D2D42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251BDB" w:rsidRPr="002B7D07" w:rsidRDefault="00251BDB" w:rsidP="005472CC">
            <w:pPr>
              <w:jc w:val="both"/>
              <w:rPr>
                <w:color w:val="0D0D0D" w:themeColor="text1" w:themeTint="F2"/>
                <w:szCs w:val="26"/>
              </w:rPr>
            </w:pPr>
            <w:r w:rsidRPr="008F4FBC">
              <w:rPr>
                <w:color w:val="0D0D0D" w:themeColor="text1" w:themeTint="F2"/>
                <w:szCs w:val="26"/>
                <w:lang w:val="vi-VN"/>
              </w:rPr>
              <w:t>A2.</w:t>
            </w:r>
            <w:r>
              <w:rPr>
                <w:color w:val="0D0D0D" w:themeColor="text1" w:themeTint="F2"/>
                <w:szCs w:val="26"/>
              </w:rPr>
              <w:t>2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 xml:space="preserve">. </w:t>
            </w:r>
            <w:r>
              <w:rPr>
                <w:color w:val="0D0D0D" w:themeColor="text1" w:themeTint="F2"/>
                <w:szCs w:val="26"/>
              </w:rPr>
              <w:t>Chương 1, 2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 xml:space="preserve">: </w:t>
            </w:r>
            <w:r>
              <w:rPr>
                <w:color w:val="0D0D0D" w:themeColor="text1" w:themeTint="F2"/>
                <w:szCs w:val="26"/>
              </w:rPr>
              <w:t>Kiểm tra viết</w:t>
            </w:r>
          </w:p>
        </w:tc>
        <w:tc>
          <w:tcPr>
            <w:tcW w:w="936" w:type="dxa"/>
            <w:vAlign w:val="center"/>
          </w:tcPr>
          <w:p w:rsidR="00251BDB" w:rsidRPr="008F4FBC" w:rsidRDefault="00251BDB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>
              <w:rPr>
                <w:bCs/>
                <w:color w:val="0D0D0D" w:themeColor="text1" w:themeTint="F2"/>
                <w:szCs w:val="26"/>
              </w:rPr>
              <w:t>50</w:t>
            </w:r>
            <w:r w:rsidRPr="008F4FBC">
              <w:rPr>
                <w:bCs/>
                <w:color w:val="0D0D0D" w:themeColor="text1" w:themeTint="F2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251BDB" w:rsidRPr="008F4FBC" w:rsidRDefault="00251BDB" w:rsidP="00B20F1C">
            <w:pPr>
              <w:jc w:val="center"/>
              <w:rPr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1225" w:type="dxa"/>
            <w:vAlign w:val="center"/>
          </w:tcPr>
          <w:p w:rsidR="00251BDB" w:rsidRPr="008F4FBC" w:rsidRDefault="00251BDB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 xml:space="preserve">CLO </w:t>
            </w:r>
            <w:r>
              <w:rPr>
                <w:bCs/>
                <w:color w:val="0D0D0D" w:themeColor="text1" w:themeTint="F2"/>
                <w:szCs w:val="26"/>
              </w:rPr>
              <w:t>1</w:t>
            </w:r>
          </w:p>
          <w:p w:rsidR="00251BDB" w:rsidRPr="008F4FBC" w:rsidRDefault="00251BDB" w:rsidP="002B7D07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 xml:space="preserve">CLO </w:t>
            </w:r>
            <w:r>
              <w:rPr>
                <w:bCs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65" w:type="dxa"/>
            <w:vAlign w:val="center"/>
          </w:tcPr>
          <w:p w:rsidR="00251BDB" w:rsidRPr="008F4FBC" w:rsidRDefault="00251BDB" w:rsidP="00D51747">
            <w:pPr>
              <w:jc w:val="center"/>
              <w:rPr>
                <w:i/>
                <w:color w:val="0D0D0D" w:themeColor="text1" w:themeTint="F2"/>
                <w:szCs w:val="26"/>
                <w:lang w:val="vi-VN"/>
              </w:rPr>
            </w:pPr>
            <w:r>
              <w:rPr>
                <w:color w:val="0D0D0D" w:themeColor="text1" w:themeTint="F2"/>
                <w:szCs w:val="26"/>
              </w:rPr>
              <w:t>Theo đáp án và hướng dẫn chấm</w:t>
            </w:r>
          </w:p>
        </w:tc>
      </w:tr>
      <w:tr w:rsidR="00F47ADA" w:rsidRPr="008F4FBC" w:rsidTr="00D51747">
        <w:trPr>
          <w:jc w:val="center"/>
        </w:trPr>
        <w:tc>
          <w:tcPr>
            <w:tcW w:w="1406" w:type="dxa"/>
            <w:vAlign w:val="center"/>
          </w:tcPr>
          <w:p w:rsidR="00F47ADA" w:rsidRPr="008F4FBC" w:rsidRDefault="00F47ADA" w:rsidP="006D2D42">
            <w:pPr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A</w:t>
            </w:r>
            <w:r w:rsidR="006D2D42" w:rsidRPr="008F4FBC">
              <w:rPr>
                <w:bCs/>
                <w:color w:val="0D0D0D" w:themeColor="text1" w:themeTint="F2"/>
                <w:szCs w:val="26"/>
                <w:lang w:val="pt-BR"/>
              </w:rPr>
              <w:t>3</w:t>
            </w: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. Đánh giá cuối kỳ</w:t>
            </w:r>
          </w:p>
        </w:tc>
        <w:tc>
          <w:tcPr>
            <w:tcW w:w="781" w:type="dxa"/>
            <w:vAlign w:val="center"/>
          </w:tcPr>
          <w:p w:rsidR="00F47ADA" w:rsidRPr="008F4FBC" w:rsidRDefault="006D08D2" w:rsidP="006D2D42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6</w:t>
            </w:r>
            <w:r w:rsidR="00F47ADA" w:rsidRPr="008F4FBC">
              <w:rPr>
                <w:bCs/>
                <w:color w:val="0D0D0D" w:themeColor="text1" w:themeTint="F2"/>
                <w:szCs w:val="26"/>
              </w:rPr>
              <w:t>0</w:t>
            </w:r>
            <w:r w:rsidR="00F47ADA" w:rsidRPr="008F4FBC">
              <w:rPr>
                <w:bCs/>
                <w:color w:val="0D0D0D" w:themeColor="text1" w:themeTint="F2"/>
                <w:szCs w:val="26"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F47ADA" w:rsidRPr="005472CC" w:rsidRDefault="00F47ADA" w:rsidP="005472CC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color w:val="0D0D0D" w:themeColor="text1" w:themeTint="F2"/>
                <w:szCs w:val="26"/>
                <w:lang w:val="vi-VN"/>
              </w:rPr>
              <w:t>Bài k</w:t>
            </w:r>
            <w:r w:rsidR="00622668" w:rsidRPr="008F4FBC">
              <w:rPr>
                <w:color w:val="0D0D0D" w:themeColor="text1" w:themeTint="F2"/>
                <w:szCs w:val="26"/>
                <w:lang w:val="vi-VN"/>
              </w:rPr>
              <w:t xml:space="preserve">iểm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 xml:space="preserve">tra cuối kỳ: </w:t>
            </w:r>
            <w:r w:rsidR="005472CC">
              <w:rPr>
                <w:color w:val="0D0D0D" w:themeColor="text1" w:themeTint="F2"/>
                <w:szCs w:val="26"/>
              </w:rPr>
              <w:t>Chương 1 - 4</w:t>
            </w:r>
          </w:p>
        </w:tc>
        <w:tc>
          <w:tcPr>
            <w:tcW w:w="936" w:type="dxa"/>
            <w:vAlign w:val="center"/>
          </w:tcPr>
          <w:p w:rsidR="00F47ADA" w:rsidRPr="008F4FBC" w:rsidRDefault="00D51747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100%</w:t>
            </w:r>
          </w:p>
        </w:tc>
        <w:tc>
          <w:tcPr>
            <w:tcW w:w="1134" w:type="dxa"/>
            <w:vAlign w:val="center"/>
          </w:tcPr>
          <w:p w:rsidR="00F47ADA" w:rsidRPr="008F4FBC" w:rsidRDefault="00F47ADA" w:rsidP="00B20F1C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1225" w:type="dxa"/>
            <w:vAlign w:val="center"/>
          </w:tcPr>
          <w:p w:rsidR="00F47ADA" w:rsidRPr="008F4FBC" w:rsidRDefault="00F47ADA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 xml:space="preserve">CLO </w:t>
            </w:r>
            <w:r w:rsidRPr="008F4FBC">
              <w:rPr>
                <w:bCs/>
                <w:color w:val="0D0D0D" w:themeColor="text1" w:themeTint="F2"/>
                <w:szCs w:val="26"/>
              </w:rPr>
              <w:t>1</w:t>
            </w:r>
          </w:p>
          <w:p w:rsidR="00F47ADA" w:rsidRPr="008F4FBC" w:rsidRDefault="00F47ADA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CLO</w:t>
            </w:r>
            <w:r w:rsidRPr="008F4FBC">
              <w:rPr>
                <w:bCs/>
                <w:color w:val="0D0D0D" w:themeColor="text1" w:themeTint="F2"/>
                <w:szCs w:val="26"/>
              </w:rPr>
              <w:t xml:space="preserve"> 2</w:t>
            </w:r>
          </w:p>
          <w:p w:rsidR="00B20F1C" w:rsidRPr="008F4FBC" w:rsidRDefault="00B20F1C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3</w:t>
            </w:r>
          </w:p>
          <w:p w:rsidR="00F47ADA" w:rsidRPr="008F4FBC" w:rsidRDefault="00F47ADA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4</w:t>
            </w:r>
          </w:p>
          <w:p w:rsidR="00B20F1C" w:rsidRPr="008F4FBC" w:rsidRDefault="00B20F1C" w:rsidP="00B20F1C">
            <w:pPr>
              <w:jc w:val="center"/>
              <w:rPr>
                <w:bCs/>
                <w:color w:val="0D0D0D" w:themeColor="text1" w:themeTint="F2"/>
                <w:szCs w:val="26"/>
                <w:highlight w:val="magenta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5</w:t>
            </w:r>
          </w:p>
        </w:tc>
        <w:tc>
          <w:tcPr>
            <w:tcW w:w="1465" w:type="dxa"/>
            <w:vAlign w:val="center"/>
          </w:tcPr>
          <w:p w:rsidR="00F47ADA" w:rsidRPr="008F4FBC" w:rsidRDefault="00A33968" w:rsidP="00D51747">
            <w:pPr>
              <w:pStyle w:val="ListParagraph"/>
              <w:tabs>
                <w:tab w:val="left" w:pos="34"/>
                <w:tab w:val="left" w:pos="318"/>
              </w:tabs>
              <w:ind w:left="34"/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>
              <w:t>Tự luận, vấn đáp, vấn đáp - thực hành, tiểu luận, trắc nghiệm - tự luận</w:t>
            </w:r>
            <w:bookmarkStart w:id="0" w:name="_GoBack"/>
            <w:bookmarkEnd w:id="0"/>
          </w:p>
        </w:tc>
      </w:tr>
    </w:tbl>
    <w:p w:rsidR="00F47ADA" w:rsidRPr="008F4FBC" w:rsidRDefault="00DC2225" w:rsidP="00CF00BF">
      <w:pPr>
        <w:pStyle w:val="ListParagraph"/>
        <w:spacing w:before="120" w:line="360" w:lineRule="exact"/>
        <w:ind w:left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5.2</w:t>
      </w:r>
      <w:r w:rsidR="00F47ADA" w:rsidRPr="008F4FBC">
        <w:rPr>
          <w:b/>
          <w:i/>
          <w:sz w:val="26"/>
          <w:szCs w:val="26"/>
        </w:rPr>
        <w:t>. Yêu cầu đối với học phần</w:t>
      </w:r>
    </w:p>
    <w:p w:rsidR="00F47ADA" w:rsidRPr="00DC2225" w:rsidRDefault="00F47ADA" w:rsidP="00CF00BF">
      <w:pPr>
        <w:pStyle w:val="ListParagraph"/>
        <w:spacing w:before="120" w:line="360" w:lineRule="exact"/>
        <w:ind w:left="0" w:firstLine="567"/>
        <w:jc w:val="both"/>
        <w:rPr>
          <w:bCs/>
          <w:sz w:val="26"/>
          <w:szCs w:val="26"/>
        </w:rPr>
      </w:pPr>
      <w:r w:rsidRPr="00DC2225">
        <w:rPr>
          <w:bCs/>
          <w:sz w:val="26"/>
          <w:szCs w:val="26"/>
        </w:rPr>
        <w:t>Sinh viên phải tham dự</w:t>
      </w:r>
      <w:r w:rsidR="008860BD">
        <w:rPr>
          <w:bCs/>
          <w:sz w:val="26"/>
          <w:szCs w:val="26"/>
        </w:rPr>
        <w:t xml:space="preserve"> </w:t>
      </w:r>
      <w:r w:rsidR="008860BD" w:rsidRPr="008860BD">
        <w:rPr>
          <w:b/>
          <w:bCs/>
          <w:sz w:val="26"/>
          <w:szCs w:val="26"/>
        </w:rPr>
        <w:t>≥</w:t>
      </w:r>
      <w:r w:rsidRPr="00DC2225">
        <w:rPr>
          <w:bCs/>
          <w:sz w:val="26"/>
          <w:szCs w:val="26"/>
        </w:rPr>
        <w:t xml:space="preserve"> 80% số buổi của </w:t>
      </w:r>
      <w:r w:rsidR="00EF4BB8">
        <w:rPr>
          <w:bCs/>
          <w:sz w:val="26"/>
          <w:szCs w:val="26"/>
        </w:rPr>
        <w:t>học phần</w:t>
      </w:r>
      <w:r w:rsidRPr="00DC2225">
        <w:rPr>
          <w:bCs/>
          <w:sz w:val="26"/>
          <w:szCs w:val="26"/>
        </w:rPr>
        <w:t xml:space="preserve">. Nếu nghỉ &gt;20% số buổi sẽ không được dự thi kết thúc </w:t>
      </w:r>
      <w:r w:rsidR="00EF4BB8">
        <w:rPr>
          <w:bCs/>
          <w:sz w:val="26"/>
          <w:szCs w:val="26"/>
        </w:rPr>
        <w:t>học phần</w:t>
      </w:r>
      <w:r w:rsidRPr="00DC2225">
        <w:rPr>
          <w:bCs/>
          <w:sz w:val="26"/>
          <w:szCs w:val="26"/>
        </w:rPr>
        <w:t>.</w:t>
      </w:r>
    </w:p>
    <w:p w:rsidR="00F47ADA" w:rsidRPr="008F4FBC" w:rsidRDefault="00F47ADA" w:rsidP="00CF00BF">
      <w:pPr>
        <w:spacing w:before="120" w:line="360" w:lineRule="exact"/>
        <w:rPr>
          <w:b/>
          <w:bCs/>
          <w:sz w:val="26"/>
          <w:szCs w:val="26"/>
        </w:rPr>
      </w:pPr>
      <w:r w:rsidRPr="008F4FBC">
        <w:rPr>
          <w:b/>
          <w:bCs/>
          <w:sz w:val="26"/>
          <w:szCs w:val="26"/>
        </w:rPr>
        <w:t>6.</w:t>
      </w:r>
      <w:r w:rsidR="00CF00BF" w:rsidRPr="008F4FBC">
        <w:rPr>
          <w:b/>
          <w:bCs/>
          <w:sz w:val="26"/>
          <w:szCs w:val="26"/>
        </w:rPr>
        <w:t xml:space="preserve"> </w:t>
      </w:r>
      <w:r w:rsidRPr="008F4FBC">
        <w:rPr>
          <w:b/>
          <w:bCs/>
          <w:sz w:val="26"/>
          <w:szCs w:val="26"/>
        </w:rPr>
        <w:t xml:space="preserve">Kế hoạch và nội dung giảng dạy </w:t>
      </w:r>
    </w:p>
    <w:p w:rsidR="00F47ADA" w:rsidRPr="008F4FBC" w:rsidRDefault="00F47ADA" w:rsidP="008D544F">
      <w:pPr>
        <w:spacing w:before="120" w:after="120" w:line="360" w:lineRule="exact"/>
        <w:ind w:left="448"/>
        <w:jc w:val="center"/>
        <w:rPr>
          <w:rFonts w:ascii="12" w:hAnsi="12"/>
          <w:b/>
          <w:bCs/>
          <w:color w:val="FF0000"/>
          <w:sz w:val="26"/>
          <w:szCs w:val="26"/>
        </w:rPr>
      </w:pPr>
      <w:r w:rsidRPr="008F4FBC">
        <w:rPr>
          <w:b/>
          <w:bCs/>
          <w:sz w:val="26"/>
          <w:szCs w:val="26"/>
        </w:rPr>
        <w:t>Bảng 4. Kế hoạch và nội dung giảng dạy theo tuần</w:t>
      </w:r>
      <w:r w:rsidRPr="008F4FBC">
        <w:rPr>
          <w:rFonts w:ascii="12" w:hAnsi="12"/>
          <w:b/>
          <w:bCs/>
          <w:sz w:val="26"/>
          <w:szCs w:val="26"/>
        </w:rPr>
        <w:t xml:space="preserve"> 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1822"/>
        <w:gridCol w:w="718"/>
        <w:gridCol w:w="1450"/>
        <w:gridCol w:w="867"/>
        <w:gridCol w:w="1163"/>
        <w:gridCol w:w="1760"/>
        <w:gridCol w:w="803"/>
      </w:tblGrid>
      <w:tr w:rsidR="00626781" w:rsidRPr="008F4FBC" w:rsidTr="00626781">
        <w:trPr>
          <w:jc w:val="center"/>
        </w:trPr>
        <w:tc>
          <w:tcPr>
            <w:tcW w:w="789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Tuần/</w:t>
            </w:r>
          </w:p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Buổi</w:t>
            </w:r>
          </w:p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color w:val="0D0D0D" w:themeColor="text1" w:themeTint="F2"/>
                <w:szCs w:val="26"/>
              </w:rPr>
              <w:t>(3 tiết/</w:t>
            </w:r>
            <w:r w:rsidR="00A31C80" w:rsidRPr="008F4FBC">
              <w:rPr>
                <w:color w:val="0D0D0D" w:themeColor="text1" w:themeTint="F2"/>
                <w:szCs w:val="26"/>
              </w:rPr>
              <w:t xml:space="preserve"> </w:t>
            </w:r>
            <w:r w:rsidRPr="008F4FBC">
              <w:rPr>
                <w:color w:val="0D0D0D" w:themeColor="text1" w:themeTint="F2"/>
                <w:szCs w:val="26"/>
              </w:rPr>
              <w:t>b)</w:t>
            </w:r>
          </w:p>
        </w:tc>
        <w:tc>
          <w:tcPr>
            <w:tcW w:w="1822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Các nội dung cơ bản của bài học (chương) (đến 3 số)</w:t>
            </w:r>
          </w:p>
        </w:tc>
        <w:tc>
          <w:tcPr>
            <w:tcW w:w="718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Số tiết (LT/ TH/ TT)</w:t>
            </w:r>
          </w:p>
        </w:tc>
        <w:tc>
          <w:tcPr>
            <w:tcW w:w="1450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CĐR của bài học (chương)/ chủ đề</w:t>
            </w:r>
          </w:p>
        </w:tc>
        <w:tc>
          <w:tcPr>
            <w:tcW w:w="867" w:type="dxa"/>
            <w:vAlign w:val="center"/>
          </w:tcPr>
          <w:p w:rsidR="00062BEF" w:rsidRPr="008F4FBC" w:rsidRDefault="00F47ADA" w:rsidP="00C64018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>L</w:t>
            </w:r>
            <w:r w:rsidR="00626781" w:rsidRPr="008F4FBC">
              <w:rPr>
                <w:b/>
                <w:bCs/>
                <w:color w:val="0D0D0D" w:themeColor="text1" w:themeTint="F2"/>
                <w:szCs w:val="26"/>
              </w:rPr>
              <w:t>iên</w:t>
            </w:r>
          </w:p>
          <w:p w:rsidR="00F47ADA" w:rsidRPr="008F4FBC" w:rsidRDefault="00F47ADA" w:rsidP="00C64018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 xml:space="preserve">quan đến CĐR </w:t>
            </w:r>
          </w:p>
        </w:tc>
        <w:tc>
          <w:tcPr>
            <w:tcW w:w="1163" w:type="dxa"/>
            <w:vAlign w:val="center"/>
          </w:tcPr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PP giản</w:t>
            </w:r>
            <w:r w:rsidR="00A56149"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g dạy</w:t>
            </w: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, tài  liệu và cở sở vật chất, thiết bị cần thiêt để đạt CĐR</w:t>
            </w:r>
          </w:p>
        </w:tc>
        <w:tc>
          <w:tcPr>
            <w:tcW w:w="1760" w:type="dxa"/>
            <w:vAlign w:val="center"/>
          </w:tcPr>
          <w:p w:rsidR="00F47ADA" w:rsidRPr="008F4FBC" w:rsidRDefault="00893254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Hoạt động học của SV</w:t>
            </w:r>
          </w:p>
        </w:tc>
        <w:tc>
          <w:tcPr>
            <w:tcW w:w="803" w:type="dxa"/>
            <w:vAlign w:val="center"/>
          </w:tcPr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Tên bài</w:t>
            </w:r>
          </w:p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đánh giá</w:t>
            </w:r>
          </w:p>
          <w:p w:rsidR="00F47ADA" w:rsidRPr="008F4FBC" w:rsidRDefault="00F47ADA" w:rsidP="006D2D42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 xml:space="preserve">(cột 3 bảng </w:t>
            </w:r>
            <w:r w:rsidR="006D2D42"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3)</w:t>
            </w:r>
          </w:p>
        </w:tc>
      </w:tr>
      <w:tr w:rsidR="00626781" w:rsidRPr="009D0B78" w:rsidTr="00626781">
        <w:trPr>
          <w:jc w:val="center"/>
        </w:trPr>
        <w:tc>
          <w:tcPr>
            <w:tcW w:w="789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(1)</w:t>
            </w:r>
          </w:p>
        </w:tc>
        <w:tc>
          <w:tcPr>
            <w:tcW w:w="1822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(2)</w:t>
            </w:r>
          </w:p>
        </w:tc>
        <w:tc>
          <w:tcPr>
            <w:tcW w:w="718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(3)</w:t>
            </w:r>
          </w:p>
        </w:tc>
        <w:tc>
          <w:tcPr>
            <w:tcW w:w="1450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(4)</w:t>
            </w:r>
          </w:p>
        </w:tc>
        <w:tc>
          <w:tcPr>
            <w:tcW w:w="867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(5)</w:t>
            </w:r>
          </w:p>
        </w:tc>
        <w:tc>
          <w:tcPr>
            <w:tcW w:w="1163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(6)</w:t>
            </w:r>
          </w:p>
        </w:tc>
        <w:tc>
          <w:tcPr>
            <w:tcW w:w="1760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(7)</w:t>
            </w:r>
          </w:p>
        </w:tc>
        <w:tc>
          <w:tcPr>
            <w:tcW w:w="803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(8)</w:t>
            </w:r>
          </w:p>
        </w:tc>
      </w:tr>
      <w:tr w:rsidR="00626781" w:rsidRPr="008F4FBC" w:rsidTr="00626781">
        <w:trPr>
          <w:trHeight w:val="2528"/>
          <w:jc w:val="center"/>
        </w:trPr>
        <w:tc>
          <w:tcPr>
            <w:tcW w:w="789" w:type="dxa"/>
            <w:vAlign w:val="center"/>
          </w:tcPr>
          <w:p w:rsidR="00F47ADA" w:rsidRPr="008F4FBC" w:rsidRDefault="00F47ADA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1</w:t>
            </w:r>
          </w:p>
        </w:tc>
        <w:tc>
          <w:tcPr>
            <w:tcW w:w="1822" w:type="dxa"/>
            <w:vAlign w:val="center"/>
          </w:tcPr>
          <w:p w:rsidR="00581172" w:rsidRPr="00B97312" w:rsidRDefault="005D5228" w:rsidP="00B97312">
            <w:pPr>
              <w:pStyle w:val="Body"/>
              <w:tabs>
                <w:tab w:val="right" w:leader="dot" w:pos="906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Theme="majorHAnsi" w:hAnsiTheme="majorHAnsi" w:cstheme="majorHAnsi"/>
                <w:iCs/>
                <w:color w:val="0D0D0D" w:themeColor="text1" w:themeTint="F2"/>
                <w:sz w:val="24"/>
                <w:szCs w:val="24"/>
              </w:rPr>
              <w:t xml:space="preserve">Chương 1. </w:t>
            </w:r>
            <w:r w:rsidR="00B97312"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Một số vấn đề chung về kiểm tra đánh giá kết quả giáo dục tiểu học</w:t>
            </w:r>
          </w:p>
          <w:p w:rsidR="00B97312" w:rsidRPr="00B97312" w:rsidRDefault="00B97312" w:rsidP="00B97312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1.1.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Triết lý của kiểm tra đánh giá trong giáo dục</w:t>
            </w:r>
          </w:p>
          <w:p w:rsidR="00581172" w:rsidRPr="00B97312" w:rsidRDefault="00B97312" w:rsidP="00B97312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1.2.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Mục tiêu của kiểm tra đánh giá học sinh trên lớp học</w:t>
            </w:r>
          </w:p>
        </w:tc>
        <w:tc>
          <w:tcPr>
            <w:tcW w:w="718" w:type="dxa"/>
            <w:vAlign w:val="center"/>
          </w:tcPr>
          <w:p w:rsidR="00F47ADA" w:rsidRPr="008F4FBC" w:rsidRDefault="004C6CCC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F47ADA" w:rsidRPr="008F4FBC" w:rsidRDefault="00071A1D" w:rsidP="00D270D7">
            <w:pPr>
              <w:shd w:val="clear" w:color="auto" w:fill="FFFFFF"/>
              <w:ind w:left="24"/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</w:t>
            </w:r>
            <w:r w:rsidR="00D270D7"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581172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4B39DF">
              <w:rPr>
                <w:rFonts w:ascii="12" w:hAnsi="12"/>
                <w:color w:val="0D0D0D" w:themeColor="text1" w:themeTint="F2"/>
                <w:szCs w:val="26"/>
              </w:rPr>
              <w:t>triết lý, mục tiêu của kiểm tra, đánh giá</w:t>
            </w:r>
          </w:p>
        </w:tc>
        <w:tc>
          <w:tcPr>
            <w:tcW w:w="867" w:type="dxa"/>
            <w:vAlign w:val="center"/>
          </w:tcPr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</w:t>
            </w: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F47ADA" w:rsidRPr="008F4FBC" w:rsidRDefault="00F47ADA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  <w:p w:rsidR="00F47ADA" w:rsidRPr="008F4FBC" w:rsidRDefault="00F47ADA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C00AC" w:rsidRPr="00A31C32" w:rsidRDefault="006C00AC" w:rsidP="006C00AC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</w:t>
            </w:r>
            <w:r w:rsidR="00A31C32">
              <w:rPr>
                <w:rFonts w:ascii="12" w:hAnsi="12"/>
                <w:color w:val="0D0D0D" w:themeColor="text1" w:themeTint="F2"/>
                <w:szCs w:val="26"/>
                <w:lang w:val="vi-VN"/>
              </w:rPr>
              <w:t>tài liệu</w:t>
            </w:r>
          </w:p>
          <w:p w:rsidR="00F47ADA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  <w:lang w:val="vi-VN"/>
              </w:rPr>
            </w:pPr>
          </w:p>
        </w:tc>
      </w:tr>
      <w:tr w:rsidR="00DF13D8" w:rsidRPr="008F4FBC" w:rsidTr="00626781">
        <w:trPr>
          <w:trHeight w:val="2528"/>
          <w:jc w:val="center"/>
        </w:trPr>
        <w:tc>
          <w:tcPr>
            <w:tcW w:w="789" w:type="dxa"/>
            <w:vAlign w:val="center"/>
          </w:tcPr>
          <w:p w:rsidR="00DF13D8" w:rsidRPr="008F4FBC" w:rsidRDefault="00DF13D8" w:rsidP="00DF13D8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822" w:type="dxa"/>
            <w:vAlign w:val="center"/>
          </w:tcPr>
          <w:p w:rsidR="00DF13D8" w:rsidRPr="00B97312" w:rsidRDefault="00DF13D8" w:rsidP="00DF13D8">
            <w:pPr>
              <w:pStyle w:val="Body"/>
              <w:tabs>
                <w:tab w:val="right" w:leader="dot" w:pos="906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Theme="majorHAnsi" w:hAnsiTheme="majorHAnsi" w:cstheme="majorHAnsi"/>
                <w:iCs/>
                <w:color w:val="0D0D0D" w:themeColor="text1" w:themeTint="F2"/>
                <w:sz w:val="24"/>
                <w:szCs w:val="24"/>
              </w:rPr>
              <w:t xml:space="preserve">Chương 1.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Một số vấn đề chung về kiểm tra đánh giá kết quả giáo dục tiểu học</w:t>
            </w:r>
          </w:p>
          <w:p w:rsidR="00DF13D8" w:rsidRPr="00B97312" w:rsidRDefault="00DF13D8" w:rsidP="00DF13D8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1.3. Chức năng của kiểm tra đánh giá kết quả giáo dục tiểu học</w:t>
            </w:r>
          </w:p>
        </w:tc>
        <w:tc>
          <w:tcPr>
            <w:tcW w:w="718" w:type="dxa"/>
            <w:vAlign w:val="center"/>
          </w:tcPr>
          <w:p w:rsidR="00DF13D8" w:rsidRPr="008F4FBC" w:rsidRDefault="00DF13D8" w:rsidP="00DF13D8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DF13D8" w:rsidRPr="008F4FBC" w:rsidRDefault="00DF13D8" w:rsidP="00D270D7">
            <w:pPr>
              <w:shd w:val="clear" w:color="auto" w:fill="FFFFFF"/>
              <w:ind w:left="24"/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</w:t>
            </w:r>
            <w:r w:rsidR="00D270D7"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>
              <w:rPr>
                <w:rFonts w:ascii="12" w:hAnsi="12"/>
                <w:color w:val="0D0D0D" w:themeColor="text1" w:themeTint="F2"/>
                <w:szCs w:val="26"/>
              </w:rPr>
              <w:t>chức năng của kiểm tra, đánh giá</w:t>
            </w:r>
          </w:p>
        </w:tc>
        <w:tc>
          <w:tcPr>
            <w:tcW w:w="867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</w:t>
            </w: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DF13D8" w:rsidRPr="00A31C32" w:rsidRDefault="00DF13D8" w:rsidP="00DF13D8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</w:t>
            </w:r>
            <w:r w:rsidR="00A31C32">
              <w:rPr>
                <w:rFonts w:ascii="12" w:hAnsi="12"/>
                <w:color w:val="0D0D0D" w:themeColor="text1" w:themeTint="F2"/>
                <w:szCs w:val="26"/>
                <w:lang w:val="vi-VN"/>
              </w:rPr>
              <w:t>tài liệu</w:t>
            </w:r>
          </w:p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  <w:lang w:val="vi-VN"/>
              </w:rPr>
            </w:pPr>
          </w:p>
        </w:tc>
      </w:tr>
      <w:tr w:rsidR="00DF13D8" w:rsidRPr="008F4FBC" w:rsidTr="00626781">
        <w:trPr>
          <w:jc w:val="center"/>
        </w:trPr>
        <w:tc>
          <w:tcPr>
            <w:tcW w:w="789" w:type="dxa"/>
            <w:vAlign w:val="center"/>
          </w:tcPr>
          <w:p w:rsidR="00DF13D8" w:rsidRPr="008F4FBC" w:rsidRDefault="00DF13D8" w:rsidP="00DF13D8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822" w:type="dxa"/>
            <w:vAlign w:val="center"/>
          </w:tcPr>
          <w:p w:rsidR="00DF13D8" w:rsidRPr="00B97312" w:rsidRDefault="00DF13D8" w:rsidP="00DF13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right" w:leader="dot" w:pos="906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Theme="majorHAnsi" w:hAnsiTheme="majorHAnsi" w:cstheme="majorHAnsi"/>
                <w:iCs/>
                <w:color w:val="0D0D0D" w:themeColor="text1" w:themeTint="F2"/>
                <w:sz w:val="24"/>
                <w:szCs w:val="24"/>
              </w:rPr>
              <w:t xml:space="preserve">Chương 1.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Một số vấn đề chung về kiểm tra</w:t>
            </w:r>
            <w:r w:rsidR="00347245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,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đánh giá kết quả giáo dục tiểu học</w:t>
            </w:r>
          </w:p>
          <w:p w:rsidR="00DF13D8" w:rsidRPr="000F3CDE" w:rsidRDefault="00DF13D8" w:rsidP="00DF13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1.4. Một số khái niệm cơ bả</w:t>
            </w:r>
            <w:r w:rsidR="000F3CDE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718" w:type="dxa"/>
            <w:vAlign w:val="center"/>
          </w:tcPr>
          <w:p w:rsidR="00DF13D8" w:rsidRPr="008F4FBC" w:rsidRDefault="00DF13D8" w:rsidP="00DF13D8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DF13D8" w:rsidRPr="008F4FBC" w:rsidRDefault="00DF13D8" w:rsidP="00D270D7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</w:t>
            </w:r>
            <w:r w:rsidR="00D270D7"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một số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khái niệm </w:t>
            </w:r>
            <w:r>
              <w:rPr>
                <w:rFonts w:ascii="12" w:hAnsi="12"/>
                <w:color w:val="0D0D0D" w:themeColor="text1" w:themeTint="F2"/>
                <w:szCs w:val="26"/>
              </w:rPr>
              <w:t>cơ bản</w:t>
            </w:r>
          </w:p>
        </w:tc>
        <w:tc>
          <w:tcPr>
            <w:tcW w:w="867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</w:t>
            </w:r>
          </w:p>
        </w:tc>
        <w:tc>
          <w:tcPr>
            <w:tcW w:w="1163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DF13D8" w:rsidRPr="00A31C32" w:rsidRDefault="00DF13D8" w:rsidP="00DF13D8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</w:t>
            </w:r>
            <w:r w:rsidR="00A31C32">
              <w:rPr>
                <w:rFonts w:ascii="12" w:hAnsi="12"/>
                <w:color w:val="0D0D0D" w:themeColor="text1" w:themeTint="F2"/>
                <w:szCs w:val="26"/>
                <w:lang w:val="vi-VN"/>
              </w:rPr>
              <w:t>tài liệu</w:t>
            </w:r>
          </w:p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DF13D8" w:rsidRPr="008F4FBC" w:rsidTr="00626781">
        <w:trPr>
          <w:jc w:val="center"/>
        </w:trPr>
        <w:tc>
          <w:tcPr>
            <w:tcW w:w="789" w:type="dxa"/>
            <w:vAlign w:val="center"/>
          </w:tcPr>
          <w:p w:rsidR="00DF13D8" w:rsidRPr="008F4FBC" w:rsidRDefault="00DF13D8" w:rsidP="00DF13D8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822" w:type="dxa"/>
            <w:vAlign w:val="center"/>
          </w:tcPr>
          <w:p w:rsidR="00DF13D8" w:rsidRPr="00B97312" w:rsidRDefault="00DF13D8" w:rsidP="00DF13D8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2. Nguyên tắc đánh giá</w:t>
            </w:r>
          </w:p>
          <w:p w:rsidR="00DF13D8" w:rsidRPr="00B97312" w:rsidRDefault="00DF13D8" w:rsidP="00DF13D8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2.1. Nguyên </w:t>
            </w:r>
            <w:bookmarkStart w:id="1" w:name="OLE_LINK1"/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tắc đảm bảo tính </w:t>
            </w:r>
            <w:bookmarkEnd w:id="1"/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khách quan</w:t>
            </w:r>
          </w:p>
          <w:p w:rsidR="00DF13D8" w:rsidRPr="00B97312" w:rsidRDefault="00DF13D8" w:rsidP="00DF13D8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2.2. Nguyên tắc đảm bảo tính công bằng</w:t>
            </w:r>
          </w:p>
          <w:p w:rsidR="00DF13D8" w:rsidRPr="008F4FBC" w:rsidRDefault="00DF13D8" w:rsidP="00DF13D8">
            <w:pPr>
              <w:pStyle w:val="Body"/>
              <w:spacing w:after="0" w:line="240" w:lineRule="auto"/>
              <w:jc w:val="both"/>
              <w:rPr>
                <w:iCs/>
                <w:color w:val="0D0D0D" w:themeColor="text1" w:themeTint="F2"/>
              </w:rPr>
            </w:pPr>
          </w:p>
        </w:tc>
        <w:tc>
          <w:tcPr>
            <w:tcW w:w="718" w:type="dxa"/>
            <w:vAlign w:val="center"/>
          </w:tcPr>
          <w:p w:rsidR="00DF13D8" w:rsidRPr="008F4FBC" w:rsidRDefault="00DF13D8" w:rsidP="00DF13D8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DF13D8" w:rsidRPr="008F4FBC" w:rsidRDefault="00D270D7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DF13D8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khái niệm </w:t>
            </w:r>
            <w:r w:rsidR="00DF13D8">
              <w:rPr>
                <w:rFonts w:ascii="12" w:hAnsi="12"/>
                <w:color w:val="0D0D0D" w:themeColor="text1" w:themeTint="F2"/>
                <w:szCs w:val="26"/>
              </w:rPr>
              <w:t>nguyên tắc, yêu cầu việc thực hiện nguyên tắc trong kiểm tra, đánh giá</w:t>
            </w:r>
          </w:p>
        </w:tc>
        <w:tc>
          <w:tcPr>
            <w:tcW w:w="867" w:type="dxa"/>
            <w:vAlign w:val="center"/>
          </w:tcPr>
          <w:p w:rsidR="00DF13D8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</w:t>
            </w:r>
          </w:p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DF13D8" w:rsidRPr="00A31C32" w:rsidRDefault="00DF13D8" w:rsidP="00DF13D8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</w:t>
            </w:r>
            <w:r w:rsidR="00A31C32">
              <w:rPr>
                <w:rFonts w:ascii="12" w:hAnsi="12"/>
                <w:color w:val="0D0D0D" w:themeColor="text1" w:themeTint="F2"/>
                <w:szCs w:val="26"/>
                <w:lang w:val="vi-VN"/>
              </w:rPr>
              <w:t>tài liệu</w:t>
            </w:r>
          </w:p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DF13D8" w:rsidRPr="008F4FBC" w:rsidRDefault="00DF13D8" w:rsidP="00DF13D8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347245" w:rsidRPr="008F4FBC" w:rsidTr="00626781">
        <w:trPr>
          <w:jc w:val="center"/>
        </w:trPr>
        <w:tc>
          <w:tcPr>
            <w:tcW w:w="789" w:type="dxa"/>
            <w:vAlign w:val="center"/>
          </w:tcPr>
          <w:p w:rsidR="00347245" w:rsidRDefault="00347245" w:rsidP="00347245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5</w:t>
            </w:r>
          </w:p>
        </w:tc>
        <w:tc>
          <w:tcPr>
            <w:tcW w:w="1822" w:type="dxa"/>
            <w:vAlign w:val="center"/>
          </w:tcPr>
          <w:p w:rsidR="00347245" w:rsidRDefault="00347245" w:rsidP="00347245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Chương 2. Nguyên tắc </w:t>
            </w:r>
            <w:r w:rsidR="00950D7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đánh giá</w:t>
            </w:r>
          </w:p>
          <w:p w:rsidR="00347245" w:rsidRPr="00B97312" w:rsidRDefault="00347245" w:rsidP="00347245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2.3.Nguyên tắc đảm bảo tính công khai</w:t>
            </w:r>
          </w:p>
          <w:p w:rsidR="00347245" w:rsidRPr="00B97312" w:rsidRDefault="00347245" w:rsidP="00347245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2.4.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Nguyên tắc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lastRenderedPageBreak/>
              <w:t>đảm bảo tính toàn diện</w:t>
            </w:r>
          </w:p>
          <w:p w:rsidR="00347245" w:rsidRPr="00B97312" w:rsidRDefault="00347245" w:rsidP="00347245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2.5.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Nguyên tắc đảm bảo tính hệ thống</w:t>
            </w:r>
          </w:p>
          <w:p w:rsidR="00347245" w:rsidRPr="00B97312" w:rsidRDefault="00347245" w:rsidP="00347245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2.6. Nguyên tắc đảm bảo tính giáo dục</w:t>
            </w:r>
          </w:p>
        </w:tc>
        <w:tc>
          <w:tcPr>
            <w:tcW w:w="718" w:type="dxa"/>
            <w:vAlign w:val="center"/>
          </w:tcPr>
          <w:p w:rsidR="00347245" w:rsidRPr="008F4FBC" w:rsidRDefault="00950D72" w:rsidP="00347245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lastRenderedPageBreak/>
              <w:t>2</w:t>
            </w:r>
          </w:p>
        </w:tc>
        <w:tc>
          <w:tcPr>
            <w:tcW w:w="1450" w:type="dxa"/>
            <w:vAlign w:val="center"/>
          </w:tcPr>
          <w:p w:rsidR="00347245" w:rsidRPr="008F4FBC" w:rsidRDefault="00D270D7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347245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khái niệm </w:t>
            </w:r>
            <w:r w:rsidR="00347245">
              <w:rPr>
                <w:rFonts w:ascii="12" w:hAnsi="12"/>
                <w:color w:val="0D0D0D" w:themeColor="text1" w:themeTint="F2"/>
                <w:szCs w:val="26"/>
              </w:rPr>
              <w:t xml:space="preserve">nguyên tắc, yêu cầu việc thực hiện nguyên tắc trong kiểm </w:t>
            </w:r>
            <w:r w:rsidR="00347245">
              <w:rPr>
                <w:rFonts w:ascii="12" w:hAnsi="12"/>
                <w:color w:val="0D0D0D" w:themeColor="text1" w:themeTint="F2"/>
                <w:szCs w:val="26"/>
              </w:rPr>
              <w:lastRenderedPageBreak/>
              <w:t>tra, đánh giá</w:t>
            </w:r>
          </w:p>
        </w:tc>
        <w:tc>
          <w:tcPr>
            <w:tcW w:w="867" w:type="dxa"/>
            <w:vAlign w:val="center"/>
          </w:tcPr>
          <w:p w:rsidR="00347245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CLO1</w:t>
            </w:r>
          </w:p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tài liệu </w:t>
            </w:r>
          </w:p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 xml:space="preserve">Thảo luận, trả lời câu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lastRenderedPageBreak/>
              <w:t>hỏi của GV</w:t>
            </w:r>
          </w:p>
        </w:tc>
        <w:tc>
          <w:tcPr>
            <w:tcW w:w="803" w:type="dxa"/>
            <w:vAlign w:val="center"/>
          </w:tcPr>
          <w:p w:rsidR="00347245" w:rsidRPr="003B1CCD" w:rsidRDefault="003B1CCD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A2.2</w:t>
            </w:r>
          </w:p>
        </w:tc>
      </w:tr>
      <w:tr w:rsidR="00347245" w:rsidRPr="008F4FBC" w:rsidTr="00626781">
        <w:trPr>
          <w:jc w:val="center"/>
        </w:trPr>
        <w:tc>
          <w:tcPr>
            <w:tcW w:w="789" w:type="dxa"/>
            <w:vAlign w:val="center"/>
          </w:tcPr>
          <w:p w:rsidR="00347245" w:rsidRPr="008F4FBC" w:rsidRDefault="00347245" w:rsidP="00347245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lastRenderedPageBreak/>
              <w:t>6</w:t>
            </w:r>
          </w:p>
        </w:tc>
        <w:tc>
          <w:tcPr>
            <w:tcW w:w="1822" w:type="dxa"/>
            <w:vAlign w:val="center"/>
          </w:tcPr>
          <w:p w:rsidR="00347245" w:rsidRPr="00B97312" w:rsidRDefault="00347245" w:rsidP="00347245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Chương 3. Nội dung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và phương pháp đánh giá</w:t>
            </w:r>
          </w:p>
          <w:p w:rsidR="00347245" w:rsidRPr="00B97312" w:rsidRDefault="00347245" w:rsidP="00E07E29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3.1. </w:t>
            </w:r>
            <w:r w:rsidR="00E07E29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Nội dung đánh giá</w:t>
            </w:r>
          </w:p>
        </w:tc>
        <w:tc>
          <w:tcPr>
            <w:tcW w:w="718" w:type="dxa"/>
            <w:vAlign w:val="center"/>
          </w:tcPr>
          <w:p w:rsidR="00347245" w:rsidRPr="008F4FBC" w:rsidRDefault="00347245" w:rsidP="00347245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347245" w:rsidRPr="008F4FBC" w:rsidRDefault="00D270D7" w:rsidP="00877CF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</w:t>
            </w:r>
            <w:r w:rsidR="00877CF6">
              <w:rPr>
                <w:rFonts w:ascii="12" w:hAnsi="12"/>
                <w:color w:val="0D0D0D" w:themeColor="text1" w:themeTint="F2"/>
                <w:szCs w:val="26"/>
              </w:rPr>
              <w:t>ắ</w:t>
            </w:r>
            <w:r>
              <w:rPr>
                <w:rFonts w:ascii="12" w:hAnsi="12"/>
                <w:color w:val="0D0D0D" w:themeColor="text1" w:themeTint="F2"/>
                <w:szCs w:val="26"/>
              </w:rPr>
              <w:t>m</w:t>
            </w:r>
            <w:r w:rsidR="00347245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347245">
              <w:rPr>
                <w:rFonts w:ascii="12" w:hAnsi="12"/>
                <w:color w:val="0D0D0D" w:themeColor="text1" w:themeTint="F2"/>
                <w:szCs w:val="26"/>
              </w:rPr>
              <w:t>nội dung đánh giá năng lực, phẩm chất của học sinh</w:t>
            </w:r>
          </w:p>
        </w:tc>
        <w:tc>
          <w:tcPr>
            <w:tcW w:w="867" w:type="dxa"/>
            <w:vAlign w:val="center"/>
          </w:tcPr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và chuẩn bị nội dung thuyết trình</w:t>
            </w:r>
          </w:p>
          <w:p w:rsidR="00347245" w:rsidRPr="008F4FBC" w:rsidRDefault="00347245" w:rsidP="003B1CCD">
            <w:pPr>
              <w:jc w:val="both"/>
              <w:rPr>
                <w:rFonts w:ascii="12" w:hAnsi="12"/>
                <w:b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="003B1CCD">
              <w:rPr>
                <w:color w:val="0D0D0D" w:themeColor="text1" w:themeTint="F2"/>
                <w:szCs w:val="26"/>
              </w:rPr>
              <w:t>huyết trình</w:t>
            </w:r>
          </w:p>
        </w:tc>
        <w:tc>
          <w:tcPr>
            <w:tcW w:w="803" w:type="dxa"/>
            <w:vAlign w:val="center"/>
          </w:tcPr>
          <w:p w:rsidR="00347245" w:rsidRPr="008F4FBC" w:rsidRDefault="00347245" w:rsidP="00347245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</w:p>
        </w:tc>
      </w:tr>
      <w:tr w:rsidR="000D6FCD" w:rsidRPr="008F4FBC" w:rsidTr="00626781">
        <w:trPr>
          <w:jc w:val="center"/>
        </w:trPr>
        <w:tc>
          <w:tcPr>
            <w:tcW w:w="789" w:type="dxa"/>
            <w:vAlign w:val="center"/>
          </w:tcPr>
          <w:p w:rsidR="000D6FCD" w:rsidRPr="008F4FBC" w:rsidRDefault="000D6FCD" w:rsidP="000D6FC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7</w:t>
            </w:r>
          </w:p>
        </w:tc>
        <w:tc>
          <w:tcPr>
            <w:tcW w:w="1822" w:type="dxa"/>
            <w:vAlign w:val="center"/>
          </w:tcPr>
          <w:p w:rsidR="000D6FCD" w:rsidRPr="00B97312" w:rsidRDefault="000D6FCD" w:rsidP="000D6FCD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Chương 3. Nội dung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và phương pháp đánh giá</w:t>
            </w:r>
          </w:p>
          <w:p w:rsidR="000D6FCD" w:rsidRPr="00B97312" w:rsidRDefault="000D6FCD" w:rsidP="000D6FCD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3.1.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Nội dung đánh giá</w:t>
            </w:r>
          </w:p>
        </w:tc>
        <w:tc>
          <w:tcPr>
            <w:tcW w:w="718" w:type="dxa"/>
            <w:vAlign w:val="center"/>
          </w:tcPr>
          <w:p w:rsidR="000D6FCD" w:rsidRPr="008F4FBC" w:rsidRDefault="000D6FCD" w:rsidP="000D6FC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0D6FCD" w:rsidRPr="008F4FBC" w:rsidRDefault="00D270D7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0D6FCD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0D6FCD">
              <w:rPr>
                <w:rFonts w:ascii="12" w:hAnsi="12"/>
                <w:color w:val="0D0D0D" w:themeColor="text1" w:themeTint="F2"/>
                <w:szCs w:val="26"/>
              </w:rPr>
              <w:t>nội dung đánh giá năng lực, phẩm chất của học sinh</w:t>
            </w:r>
          </w:p>
        </w:tc>
        <w:tc>
          <w:tcPr>
            <w:tcW w:w="867" w:type="dxa"/>
            <w:vAlign w:val="center"/>
          </w:tcPr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Đọc trước nội dung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và chuẩn bị nội dung thuyết trình</w:t>
            </w:r>
          </w:p>
          <w:p w:rsidR="000D6FCD" w:rsidRPr="008F4FBC" w:rsidRDefault="000D6FCD" w:rsidP="003B1CCD">
            <w:pPr>
              <w:jc w:val="both"/>
              <w:rPr>
                <w:rFonts w:ascii="12" w:hAnsi="12"/>
                <w:b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="003B1CCD">
              <w:rPr>
                <w:color w:val="0D0D0D" w:themeColor="text1" w:themeTint="F2"/>
                <w:szCs w:val="26"/>
              </w:rPr>
              <w:t>huyết trình</w:t>
            </w:r>
          </w:p>
        </w:tc>
        <w:tc>
          <w:tcPr>
            <w:tcW w:w="803" w:type="dxa"/>
            <w:vAlign w:val="center"/>
          </w:tcPr>
          <w:p w:rsidR="000D6FCD" w:rsidRPr="008F4FBC" w:rsidRDefault="000D6FCD" w:rsidP="00A31C32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 w:rsidR="00A31C32">
              <w:rPr>
                <w:rFonts w:ascii="12" w:hAnsi="12"/>
                <w:color w:val="0D0D0D" w:themeColor="text1" w:themeTint="F2"/>
                <w:szCs w:val="26"/>
              </w:rPr>
              <w:t>1</w:t>
            </w:r>
          </w:p>
        </w:tc>
      </w:tr>
      <w:tr w:rsidR="000D6FCD" w:rsidRPr="008F4FBC" w:rsidTr="00626781">
        <w:trPr>
          <w:jc w:val="center"/>
        </w:trPr>
        <w:tc>
          <w:tcPr>
            <w:tcW w:w="789" w:type="dxa"/>
            <w:vAlign w:val="center"/>
          </w:tcPr>
          <w:p w:rsidR="000D6FCD" w:rsidRDefault="000D6FCD" w:rsidP="000D6FC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8</w:t>
            </w:r>
          </w:p>
        </w:tc>
        <w:tc>
          <w:tcPr>
            <w:tcW w:w="1822" w:type="dxa"/>
            <w:vAlign w:val="center"/>
          </w:tcPr>
          <w:p w:rsidR="000D6FCD" w:rsidRPr="00B97312" w:rsidRDefault="000D6FCD" w:rsidP="000D6FCD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Chương 3. Nội dung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và phương pháp đánh giá</w:t>
            </w:r>
          </w:p>
          <w:p w:rsidR="000D6FCD" w:rsidRPr="008F4FBC" w:rsidRDefault="000D6FCD" w:rsidP="000D6FCD">
            <w:pPr>
              <w:pStyle w:val="Body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3.1.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Phương pháp đánh giá</w:t>
            </w:r>
          </w:p>
        </w:tc>
        <w:tc>
          <w:tcPr>
            <w:tcW w:w="718" w:type="dxa"/>
            <w:vAlign w:val="center"/>
          </w:tcPr>
          <w:p w:rsidR="000D6FCD" w:rsidRPr="008F4FBC" w:rsidRDefault="000D6FCD" w:rsidP="000D6FC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0D6FCD" w:rsidRPr="008F4FBC" w:rsidRDefault="00D270D7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0D6FCD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17321F">
              <w:rPr>
                <w:rFonts w:ascii="12" w:hAnsi="12"/>
                <w:color w:val="0D0D0D" w:themeColor="text1" w:themeTint="F2"/>
                <w:szCs w:val="26"/>
              </w:rPr>
              <w:t>phương pháp</w:t>
            </w:r>
            <w:r w:rsidR="000D6FCD">
              <w:rPr>
                <w:rFonts w:ascii="12" w:hAnsi="12"/>
                <w:color w:val="0D0D0D" w:themeColor="text1" w:themeTint="F2"/>
                <w:szCs w:val="26"/>
              </w:rPr>
              <w:t xml:space="preserve"> đánh giá kết quả học tập của học sinh</w:t>
            </w:r>
          </w:p>
        </w:tc>
        <w:tc>
          <w:tcPr>
            <w:tcW w:w="867" w:type="dxa"/>
            <w:vAlign w:val="center"/>
          </w:tcPr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0D6FCD" w:rsidRPr="008F4FBC" w:rsidRDefault="000D6FCD" w:rsidP="000D6FCD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0D6FCD" w:rsidRPr="00A31C32" w:rsidRDefault="00A31C32" w:rsidP="000D6FCD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</w:t>
            </w:r>
            <w:r>
              <w:rPr>
                <w:rFonts w:ascii="12" w:hAnsi="12"/>
                <w:color w:val="0D0D0D" w:themeColor="text1" w:themeTint="F2"/>
                <w:szCs w:val="26"/>
              </w:rPr>
              <w:t>ệu</w:t>
            </w:r>
          </w:p>
          <w:p w:rsidR="000D6FCD" w:rsidRPr="008F4FBC" w:rsidRDefault="000D6FCD" w:rsidP="00A31C32">
            <w:pPr>
              <w:jc w:val="both"/>
              <w:rPr>
                <w:rFonts w:ascii="12" w:hAnsi="12"/>
                <w:b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</w:t>
            </w:r>
          </w:p>
        </w:tc>
        <w:tc>
          <w:tcPr>
            <w:tcW w:w="803" w:type="dxa"/>
            <w:vAlign w:val="center"/>
          </w:tcPr>
          <w:p w:rsidR="000D6FCD" w:rsidRPr="008F4FBC" w:rsidRDefault="000D6FCD" w:rsidP="00A31C32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17321F" w:rsidRPr="008F4FBC" w:rsidTr="00626781">
        <w:trPr>
          <w:jc w:val="center"/>
        </w:trPr>
        <w:tc>
          <w:tcPr>
            <w:tcW w:w="789" w:type="dxa"/>
            <w:vAlign w:val="center"/>
          </w:tcPr>
          <w:p w:rsidR="0017321F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9</w:t>
            </w:r>
          </w:p>
        </w:tc>
        <w:tc>
          <w:tcPr>
            <w:tcW w:w="1822" w:type="dxa"/>
            <w:vAlign w:val="center"/>
          </w:tcPr>
          <w:p w:rsidR="0017321F" w:rsidRPr="00B97312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Chương 3. Nội dung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và phương pháp đánh giá</w:t>
            </w:r>
          </w:p>
          <w:p w:rsidR="0017321F" w:rsidRPr="008F4FBC" w:rsidRDefault="0017321F" w:rsidP="0017321F">
            <w:pPr>
              <w:pStyle w:val="Body"/>
              <w:spacing w:after="0" w:line="240" w:lineRule="auto"/>
              <w:jc w:val="both"/>
              <w:rPr>
                <w:color w:val="0D0D0D" w:themeColor="text1" w:themeTint="F2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3.1.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Phương pháp đánh giá</w:t>
            </w:r>
          </w:p>
        </w:tc>
        <w:tc>
          <w:tcPr>
            <w:tcW w:w="718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17321F" w:rsidRPr="008F4FBC" w:rsidRDefault="00D270D7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17321F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17321F">
              <w:rPr>
                <w:rFonts w:ascii="12" w:hAnsi="12"/>
                <w:color w:val="0D0D0D" w:themeColor="text1" w:themeTint="F2"/>
                <w:szCs w:val="26"/>
              </w:rPr>
              <w:t>phương pháp đánh giá kết quả học tập của học sinh</w:t>
            </w:r>
          </w:p>
        </w:tc>
        <w:tc>
          <w:tcPr>
            <w:tcW w:w="867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</w:t>
            </w:r>
            <w:r w:rsidR="00A31C32">
              <w:rPr>
                <w:rFonts w:ascii="12" w:hAnsi="12"/>
                <w:color w:val="0D0D0D" w:themeColor="text1" w:themeTint="F2"/>
                <w:szCs w:val="26"/>
              </w:rPr>
              <w:t xml:space="preserve"> tài liệu</w:t>
            </w:r>
          </w:p>
          <w:p w:rsidR="0017321F" w:rsidRPr="008F4FBC" w:rsidRDefault="0017321F" w:rsidP="0017321F">
            <w:pPr>
              <w:jc w:val="both"/>
              <w:rPr>
                <w:rFonts w:ascii="12" w:hAnsi="12"/>
                <w:b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</w:t>
            </w:r>
          </w:p>
        </w:tc>
        <w:tc>
          <w:tcPr>
            <w:tcW w:w="80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17321F" w:rsidRPr="008F4FBC" w:rsidTr="00626781">
        <w:trPr>
          <w:jc w:val="center"/>
        </w:trPr>
        <w:tc>
          <w:tcPr>
            <w:tcW w:w="789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10</w:t>
            </w:r>
          </w:p>
        </w:tc>
        <w:tc>
          <w:tcPr>
            <w:tcW w:w="1822" w:type="dxa"/>
            <w:vAlign w:val="center"/>
          </w:tcPr>
          <w:p w:rsidR="0017321F" w:rsidRPr="00B97312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4. Hình thức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v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à kỹ thuật đánh giá</w:t>
            </w:r>
          </w:p>
          <w:p w:rsidR="0017321F" w:rsidRPr="000F321B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4.1.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Đ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ánh giá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thường xuyên</w:t>
            </w:r>
          </w:p>
        </w:tc>
        <w:tc>
          <w:tcPr>
            <w:tcW w:w="718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17321F" w:rsidRPr="008F4FBC" w:rsidRDefault="00D270D7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17321F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17321F">
              <w:rPr>
                <w:rFonts w:ascii="12" w:hAnsi="12"/>
                <w:color w:val="0D0D0D" w:themeColor="text1" w:themeTint="F2"/>
                <w:szCs w:val="26"/>
              </w:rPr>
              <w:t>hình thức đánh giá thường xuyên</w:t>
            </w:r>
          </w:p>
        </w:tc>
        <w:tc>
          <w:tcPr>
            <w:tcW w:w="867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</w:t>
            </w:r>
          </w:p>
        </w:tc>
        <w:tc>
          <w:tcPr>
            <w:tcW w:w="116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17321F" w:rsidRPr="00271639" w:rsidRDefault="0017321F" w:rsidP="0017321F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</w:p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</w:t>
            </w:r>
          </w:p>
        </w:tc>
        <w:tc>
          <w:tcPr>
            <w:tcW w:w="80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</w:tr>
      <w:tr w:rsidR="0017321F" w:rsidRPr="008F4FBC" w:rsidTr="00626781">
        <w:trPr>
          <w:jc w:val="center"/>
        </w:trPr>
        <w:tc>
          <w:tcPr>
            <w:tcW w:w="789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11</w:t>
            </w:r>
          </w:p>
        </w:tc>
        <w:tc>
          <w:tcPr>
            <w:tcW w:w="1822" w:type="dxa"/>
            <w:vAlign w:val="center"/>
          </w:tcPr>
          <w:p w:rsidR="0017321F" w:rsidRPr="00B97312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4. Hình thức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v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à kỹ thuật 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lastRenderedPageBreak/>
              <w:t>đánh giá</w:t>
            </w:r>
          </w:p>
          <w:p w:rsidR="0017321F" w:rsidRPr="000F321B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2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Đ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ánh giá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định kỳ</w:t>
            </w:r>
          </w:p>
        </w:tc>
        <w:tc>
          <w:tcPr>
            <w:tcW w:w="718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2</w:t>
            </w:r>
          </w:p>
        </w:tc>
        <w:tc>
          <w:tcPr>
            <w:tcW w:w="1450" w:type="dxa"/>
            <w:vAlign w:val="center"/>
          </w:tcPr>
          <w:p w:rsidR="0017321F" w:rsidRPr="008F4FBC" w:rsidRDefault="00D270D7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Nắm</w:t>
            </w:r>
            <w:r w:rsidR="0017321F"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được </w:t>
            </w:r>
            <w:r w:rsidR="0017321F">
              <w:rPr>
                <w:rFonts w:ascii="12" w:hAnsi="12"/>
                <w:color w:val="0D0D0D" w:themeColor="text1" w:themeTint="F2"/>
                <w:szCs w:val="26"/>
              </w:rPr>
              <w:t xml:space="preserve">hình thức </w:t>
            </w:r>
            <w:r w:rsidR="0017321F">
              <w:rPr>
                <w:rFonts w:ascii="12" w:hAnsi="12"/>
                <w:color w:val="0D0D0D" w:themeColor="text1" w:themeTint="F2"/>
                <w:szCs w:val="26"/>
              </w:rPr>
              <w:lastRenderedPageBreak/>
              <w:t>đánh giá định kỳ</w:t>
            </w:r>
          </w:p>
        </w:tc>
        <w:tc>
          <w:tcPr>
            <w:tcW w:w="867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C</w:t>
            </w:r>
            <w:r w:rsidR="00A31C32"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liệu [1], máy tính và projector</w:t>
            </w:r>
          </w:p>
        </w:tc>
        <w:tc>
          <w:tcPr>
            <w:tcW w:w="1760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- Chuẩn bị ở nhà:</w:t>
            </w:r>
          </w:p>
          <w:p w:rsidR="0017321F" w:rsidRPr="00271639" w:rsidRDefault="0017321F" w:rsidP="0017321F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Đọc trước nội dung tài liệu</w:t>
            </w:r>
          </w:p>
          <w:p w:rsidR="0017321F" w:rsidRPr="008F4FBC" w:rsidRDefault="0017321F" w:rsidP="00A31C32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</w:t>
            </w:r>
            <w:r w:rsidR="003B1CCD">
              <w:rPr>
                <w:rFonts w:ascii="12" w:hAnsi="12"/>
                <w:color w:val="0D0D0D" w:themeColor="text1" w:themeTint="F2"/>
                <w:szCs w:val="26"/>
              </w:rPr>
              <w:t>;</w:t>
            </w:r>
          </w:p>
        </w:tc>
        <w:tc>
          <w:tcPr>
            <w:tcW w:w="80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</w:tr>
      <w:tr w:rsidR="0017321F" w:rsidRPr="008F4FBC" w:rsidTr="00626781">
        <w:trPr>
          <w:jc w:val="center"/>
        </w:trPr>
        <w:tc>
          <w:tcPr>
            <w:tcW w:w="789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lastRenderedPageBreak/>
              <w:t>12</w:t>
            </w:r>
          </w:p>
        </w:tc>
        <w:tc>
          <w:tcPr>
            <w:tcW w:w="1822" w:type="dxa"/>
            <w:vAlign w:val="center"/>
          </w:tcPr>
          <w:p w:rsidR="0017321F" w:rsidRPr="00B97312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4. Hình thức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v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à kỹ thuật đánh giá</w:t>
            </w:r>
          </w:p>
          <w:p w:rsidR="0017321F" w:rsidRPr="008F4FBC" w:rsidRDefault="0017321F" w:rsidP="0017321F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3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Kỹ thuật đánh giá</w:t>
            </w:r>
          </w:p>
        </w:tc>
        <w:tc>
          <w:tcPr>
            <w:tcW w:w="718" w:type="dxa"/>
            <w:vAlign w:val="center"/>
          </w:tcPr>
          <w:p w:rsidR="0017321F" w:rsidRPr="008F4FBC" w:rsidRDefault="0017321F" w:rsidP="0017321F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17321F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Thiết kế được công cụ </w:t>
            </w:r>
            <w:r w:rsidR="003A7ACB">
              <w:rPr>
                <w:rFonts w:ascii="12" w:hAnsi="12"/>
                <w:color w:val="0D0D0D" w:themeColor="text1" w:themeTint="F2"/>
                <w:szCs w:val="26"/>
              </w:rPr>
              <w:t>đánh giá bằng trắc nghiệm tự luận</w:t>
            </w:r>
          </w:p>
        </w:tc>
        <w:tc>
          <w:tcPr>
            <w:tcW w:w="867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 w:rsidR="00A31C32">
              <w:rPr>
                <w:rFonts w:ascii="12" w:hAnsi="12"/>
                <w:color w:val="0D0D0D" w:themeColor="text1" w:themeTint="F2"/>
                <w:szCs w:val="26"/>
              </w:rPr>
              <w:t>LO4</w:t>
            </w:r>
          </w:p>
        </w:tc>
        <w:tc>
          <w:tcPr>
            <w:tcW w:w="116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17321F" w:rsidRPr="00271639" w:rsidRDefault="0017321F" w:rsidP="0017321F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17321F" w:rsidRPr="008F4FBC" w:rsidRDefault="0017321F" w:rsidP="003B1CCD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>huyết trình</w:t>
            </w:r>
          </w:p>
        </w:tc>
        <w:tc>
          <w:tcPr>
            <w:tcW w:w="803" w:type="dxa"/>
            <w:vAlign w:val="center"/>
          </w:tcPr>
          <w:p w:rsidR="0017321F" w:rsidRPr="008F4FBC" w:rsidRDefault="0017321F" w:rsidP="0017321F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A2.1.</w:t>
            </w:r>
          </w:p>
        </w:tc>
      </w:tr>
      <w:tr w:rsidR="003A7ACB" w:rsidRPr="008F4FBC" w:rsidTr="00626781">
        <w:trPr>
          <w:jc w:val="center"/>
        </w:trPr>
        <w:tc>
          <w:tcPr>
            <w:tcW w:w="789" w:type="dxa"/>
            <w:vAlign w:val="center"/>
          </w:tcPr>
          <w:p w:rsidR="003A7ACB" w:rsidRPr="008F4FBC" w:rsidRDefault="003A7ACB" w:rsidP="003A7ACB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13</w:t>
            </w:r>
          </w:p>
        </w:tc>
        <w:tc>
          <w:tcPr>
            <w:tcW w:w="1822" w:type="dxa"/>
            <w:vAlign w:val="center"/>
          </w:tcPr>
          <w:p w:rsidR="003A7ACB" w:rsidRPr="00B97312" w:rsidRDefault="003A7ACB" w:rsidP="003A7ACB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4. Hình thức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v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à kỹ thuật đánh giá</w:t>
            </w:r>
          </w:p>
          <w:p w:rsidR="003A7ACB" w:rsidRPr="008F4FBC" w:rsidRDefault="003A7ACB" w:rsidP="003A7ACB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3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Kỹ thuật đánh giá</w:t>
            </w:r>
          </w:p>
        </w:tc>
        <w:tc>
          <w:tcPr>
            <w:tcW w:w="718" w:type="dxa"/>
            <w:vAlign w:val="center"/>
          </w:tcPr>
          <w:p w:rsidR="003A7ACB" w:rsidRPr="008F4FBC" w:rsidRDefault="003A7ACB" w:rsidP="003A7ACB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3A7ACB" w:rsidRPr="008F4FBC" w:rsidRDefault="00090D43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Thiết kế được công cụ</w:t>
            </w:r>
            <w:r w:rsidR="003A7ACB">
              <w:rPr>
                <w:rFonts w:ascii="12" w:hAnsi="12"/>
                <w:color w:val="0D0D0D" w:themeColor="text1" w:themeTint="F2"/>
                <w:szCs w:val="26"/>
              </w:rPr>
              <w:t xml:space="preserve"> đánh giá bằng trắc nghiệm khách quan</w:t>
            </w:r>
          </w:p>
        </w:tc>
        <w:tc>
          <w:tcPr>
            <w:tcW w:w="867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 w:rsidR="00A31C32">
              <w:rPr>
                <w:rFonts w:ascii="12" w:hAnsi="12"/>
                <w:color w:val="0D0D0D" w:themeColor="text1" w:themeTint="F2"/>
                <w:szCs w:val="26"/>
              </w:rPr>
              <w:t>LO4</w:t>
            </w:r>
          </w:p>
        </w:tc>
        <w:tc>
          <w:tcPr>
            <w:tcW w:w="1163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3A7ACB" w:rsidRPr="00271639" w:rsidRDefault="003A7ACB" w:rsidP="003A7ACB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3A7ACB" w:rsidRPr="008F4FBC" w:rsidRDefault="003A7ACB" w:rsidP="009F2D8D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>huyết trình</w:t>
            </w:r>
          </w:p>
        </w:tc>
        <w:tc>
          <w:tcPr>
            <w:tcW w:w="803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A2.1.</w:t>
            </w:r>
          </w:p>
        </w:tc>
      </w:tr>
      <w:tr w:rsidR="00090D43" w:rsidRPr="008F4FBC" w:rsidTr="00626781">
        <w:trPr>
          <w:jc w:val="center"/>
        </w:trPr>
        <w:tc>
          <w:tcPr>
            <w:tcW w:w="789" w:type="dxa"/>
            <w:vAlign w:val="center"/>
          </w:tcPr>
          <w:p w:rsidR="00090D43" w:rsidRDefault="00090D43" w:rsidP="00090D4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14</w:t>
            </w:r>
          </w:p>
        </w:tc>
        <w:tc>
          <w:tcPr>
            <w:tcW w:w="1822" w:type="dxa"/>
            <w:vAlign w:val="center"/>
          </w:tcPr>
          <w:p w:rsidR="00090D43" w:rsidRPr="00B97312" w:rsidRDefault="00090D43" w:rsidP="00090D43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4. Hình thức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v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à kỹ thuật đánh giá</w:t>
            </w:r>
          </w:p>
          <w:p w:rsidR="00090D43" w:rsidRPr="008F4FBC" w:rsidRDefault="00090D43" w:rsidP="00090D43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3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Kỹ thuật đánh giá</w:t>
            </w:r>
          </w:p>
        </w:tc>
        <w:tc>
          <w:tcPr>
            <w:tcW w:w="718" w:type="dxa"/>
            <w:vAlign w:val="center"/>
          </w:tcPr>
          <w:p w:rsidR="00090D43" w:rsidRPr="008F4FBC" w:rsidRDefault="00090D43" w:rsidP="00090D4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Thiết kế được công cụ đánh giá bằng trắc nghiệm khách quan</w:t>
            </w:r>
          </w:p>
        </w:tc>
        <w:tc>
          <w:tcPr>
            <w:tcW w:w="867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CLO4</w:t>
            </w:r>
          </w:p>
        </w:tc>
        <w:tc>
          <w:tcPr>
            <w:tcW w:w="1163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090D43" w:rsidRPr="00271639" w:rsidRDefault="00090D43" w:rsidP="00090D43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>huyết trình</w:t>
            </w:r>
          </w:p>
        </w:tc>
        <w:tc>
          <w:tcPr>
            <w:tcW w:w="803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A2.1.</w:t>
            </w:r>
          </w:p>
        </w:tc>
      </w:tr>
      <w:tr w:rsidR="00090D43" w:rsidRPr="008F4FBC" w:rsidTr="00626781">
        <w:trPr>
          <w:jc w:val="center"/>
        </w:trPr>
        <w:tc>
          <w:tcPr>
            <w:tcW w:w="789" w:type="dxa"/>
            <w:vAlign w:val="center"/>
          </w:tcPr>
          <w:p w:rsidR="00090D43" w:rsidRPr="008F4FBC" w:rsidRDefault="00090D43" w:rsidP="00090D4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5</w:t>
            </w:r>
          </w:p>
        </w:tc>
        <w:tc>
          <w:tcPr>
            <w:tcW w:w="1822" w:type="dxa"/>
            <w:vAlign w:val="center"/>
          </w:tcPr>
          <w:p w:rsidR="00090D43" w:rsidRPr="00B97312" w:rsidRDefault="00090D43" w:rsidP="00090D43">
            <w:pPr>
              <w:pStyle w:val="Body"/>
              <w:spacing w:after="0" w:line="240" w:lineRule="auto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Chương 4. Hình thức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 v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à kỹ thuật đánh giá</w:t>
            </w:r>
          </w:p>
          <w:p w:rsidR="00090D43" w:rsidRPr="008F4FBC" w:rsidRDefault="00090D43" w:rsidP="00090D43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3</w:t>
            </w:r>
            <w:r w:rsidRPr="00B97312"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  <w:lang w:val="en-US"/>
              </w:rPr>
              <w:t>Kỹ thuật đánh giá</w:t>
            </w:r>
          </w:p>
        </w:tc>
        <w:tc>
          <w:tcPr>
            <w:tcW w:w="718" w:type="dxa"/>
            <w:vAlign w:val="center"/>
          </w:tcPr>
          <w:p w:rsidR="00090D43" w:rsidRPr="008F4FBC" w:rsidRDefault="00090D43" w:rsidP="00090D4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Thiết kế được công cụ đánh giá bằng trắc nghiệm khách quan</w:t>
            </w:r>
          </w:p>
        </w:tc>
        <w:tc>
          <w:tcPr>
            <w:tcW w:w="867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CLO4</w:t>
            </w:r>
          </w:p>
        </w:tc>
        <w:tc>
          <w:tcPr>
            <w:tcW w:w="1163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090D43" w:rsidRPr="00271639" w:rsidRDefault="00090D43" w:rsidP="00090D43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>huyết trình</w:t>
            </w:r>
          </w:p>
        </w:tc>
        <w:tc>
          <w:tcPr>
            <w:tcW w:w="803" w:type="dxa"/>
            <w:vAlign w:val="center"/>
          </w:tcPr>
          <w:p w:rsidR="00090D43" w:rsidRPr="008F4FBC" w:rsidRDefault="00090D43" w:rsidP="00090D4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A2.1.</w:t>
            </w:r>
          </w:p>
        </w:tc>
      </w:tr>
      <w:tr w:rsidR="003A7ACB" w:rsidRPr="008F4FBC" w:rsidTr="00626781">
        <w:trPr>
          <w:jc w:val="center"/>
        </w:trPr>
        <w:tc>
          <w:tcPr>
            <w:tcW w:w="789" w:type="dxa"/>
            <w:vAlign w:val="center"/>
          </w:tcPr>
          <w:p w:rsidR="003A7ACB" w:rsidRPr="008F4FBC" w:rsidRDefault="003A7ACB" w:rsidP="003A7ACB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Theo lịch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thi</w:t>
            </w:r>
          </w:p>
        </w:tc>
        <w:tc>
          <w:tcPr>
            <w:tcW w:w="1822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Kiểm tra cuối kỳ</w:t>
            </w:r>
          </w:p>
        </w:tc>
        <w:tc>
          <w:tcPr>
            <w:tcW w:w="718" w:type="dxa"/>
            <w:vAlign w:val="center"/>
          </w:tcPr>
          <w:p w:rsidR="003A7ACB" w:rsidRPr="008F4FBC" w:rsidRDefault="003A7ACB" w:rsidP="003A7ACB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-</w:t>
            </w:r>
          </w:p>
        </w:tc>
        <w:tc>
          <w:tcPr>
            <w:tcW w:w="1450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CLO1CLO2</w:t>
            </w:r>
          </w:p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CLO3CLO4</w:t>
            </w:r>
          </w:p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CLO5</w:t>
            </w:r>
          </w:p>
        </w:tc>
        <w:tc>
          <w:tcPr>
            <w:tcW w:w="1163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803" w:type="dxa"/>
            <w:vAlign w:val="center"/>
          </w:tcPr>
          <w:p w:rsidR="003A7ACB" w:rsidRPr="008F4FBC" w:rsidRDefault="003A7ACB" w:rsidP="003A7ACB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A3</w:t>
            </w:r>
          </w:p>
        </w:tc>
      </w:tr>
    </w:tbl>
    <w:p w:rsidR="00F47ADA" w:rsidRPr="008F4FBC" w:rsidRDefault="00F47ADA" w:rsidP="00341517">
      <w:pPr>
        <w:spacing w:before="120" w:line="360" w:lineRule="exact"/>
        <w:rPr>
          <w:rFonts w:ascii="12" w:hAnsi="12"/>
          <w:b/>
          <w:sz w:val="26"/>
          <w:szCs w:val="26"/>
        </w:rPr>
      </w:pPr>
      <w:r w:rsidRPr="008F4FBC">
        <w:rPr>
          <w:rFonts w:ascii="12" w:hAnsi="12"/>
          <w:b/>
          <w:sz w:val="26"/>
          <w:szCs w:val="26"/>
        </w:rPr>
        <w:lastRenderedPageBreak/>
        <w:t>7. Học liệu</w:t>
      </w:r>
    </w:p>
    <w:p w:rsidR="00F47ADA" w:rsidRPr="008F4FBC" w:rsidRDefault="00F47ADA" w:rsidP="00E31416">
      <w:pPr>
        <w:pStyle w:val="ListParagraph"/>
        <w:spacing w:before="120" w:after="120" w:line="360" w:lineRule="exact"/>
        <w:jc w:val="center"/>
        <w:rPr>
          <w:rFonts w:ascii="12" w:hAnsi="12"/>
          <w:b/>
          <w:sz w:val="26"/>
          <w:szCs w:val="26"/>
        </w:rPr>
      </w:pPr>
      <w:r w:rsidRPr="008F4FBC">
        <w:rPr>
          <w:rFonts w:ascii="12" w:hAnsi="12"/>
          <w:b/>
          <w:sz w:val="26"/>
          <w:szCs w:val="26"/>
        </w:rPr>
        <w:t>Bảng 5. Sách, giáo trình, tài liệu tham khảo</w:t>
      </w:r>
    </w:p>
    <w:tbl>
      <w:tblPr>
        <w:tblW w:w="9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27"/>
        <w:gridCol w:w="856"/>
        <w:gridCol w:w="2709"/>
        <w:gridCol w:w="2568"/>
      </w:tblGrid>
      <w:tr w:rsidR="00F47ADA" w:rsidRPr="00A31C32" w:rsidTr="00A61AE0">
        <w:trPr>
          <w:trHeight w:val="627"/>
        </w:trPr>
        <w:tc>
          <w:tcPr>
            <w:tcW w:w="540" w:type="dxa"/>
            <w:vAlign w:val="center"/>
          </w:tcPr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2527" w:type="dxa"/>
            <w:vAlign w:val="center"/>
          </w:tcPr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Tên tác giả</w:t>
            </w:r>
          </w:p>
        </w:tc>
        <w:tc>
          <w:tcPr>
            <w:tcW w:w="856" w:type="dxa"/>
            <w:vAlign w:val="center"/>
          </w:tcPr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Năm XB</w:t>
            </w:r>
          </w:p>
        </w:tc>
        <w:tc>
          <w:tcPr>
            <w:tcW w:w="2709" w:type="dxa"/>
            <w:vAlign w:val="center"/>
          </w:tcPr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Tên sách, giáo trình,</w:t>
            </w:r>
          </w:p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tên bài báo, văn bản</w:t>
            </w:r>
          </w:p>
        </w:tc>
        <w:tc>
          <w:tcPr>
            <w:tcW w:w="2568" w:type="dxa"/>
            <w:vAlign w:val="center"/>
          </w:tcPr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NXB, tên tạp chí/</w:t>
            </w:r>
          </w:p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nơi ban hành VB</w:t>
            </w:r>
          </w:p>
        </w:tc>
      </w:tr>
      <w:tr w:rsidR="00A61AE0" w:rsidRPr="00A31C32" w:rsidTr="00B97312">
        <w:trPr>
          <w:trHeight w:val="319"/>
        </w:trPr>
        <w:tc>
          <w:tcPr>
            <w:tcW w:w="9200" w:type="dxa"/>
            <w:gridSpan w:val="5"/>
          </w:tcPr>
          <w:p w:rsidR="00A61AE0" w:rsidRPr="00A31C32" w:rsidRDefault="00A61AE0" w:rsidP="00A31C32">
            <w:pPr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  <w:b/>
              </w:rPr>
              <w:t>Giáo trình chính</w:t>
            </w:r>
          </w:p>
        </w:tc>
      </w:tr>
      <w:tr w:rsidR="00F47ADA" w:rsidRPr="00A31C32" w:rsidTr="00A61AE0">
        <w:trPr>
          <w:trHeight w:val="936"/>
        </w:trPr>
        <w:tc>
          <w:tcPr>
            <w:tcW w:w="540" w:type="dxa"/>
            <w:vAlign w:val="center"/>
          </w:tcPr>
          <w:p w:rsidR="00F47ADA" w:rsidRPr="00A31C32" w:rsidRDefault="00F47ADA" w:rsidP="00A31C32">
            <w:pPr>
              <w:jc w:val="center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27" w:type="dxa"/>
            <w:vAlign w:val="center"/>
          </w:tcPr>
          <w:p w:rsidR="00F47ADA" w:rsidRPr="00A31C32" w:rsidRDefault="00E31416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>Đoàn Kim Phúc</w:t>
            </w:r>
          </w:p>
        </w:tc>
        <w:tc>
          <w:tcPr>
            <w:tcW w:w="856" w:type="dxa"/>
            <w:vAlign w:val="center"/>
          </w:tcPr>
          <w:p w:rsidR="00F47ADA" w:rsidRPr="00A31C32" w:rsidRDefault="00D44B77" w:rsidP="00A31C32">
            <w:pPr>
              <w:jc w:val="center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>2018</w:t>
            </w:r>
          </w:p>
        </w:tc>
        <w:tc>
          <w:tcPr>
            <w:tcW w:w="2709" w:type="dxa"/>
            <w:vAlign w:val="center"/>
          </w:tcPr>
          <w:p w:rsidR="00F47ADA" w:rsidRPr="00A31C32" w:rsidRDefault="00D44B77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 xml:space="preserve">Bài giảng </w:t>
            </w:r>
            <w:r w:rsidR="00A61AE0" w:rsidRPr="00A31C32">
              <w:rPr>
                <w:rFonts w:asciiTheme="majorHAnsi" w:hAnsiTheme="majorHAnsi" w:cstheme="majorHAnsi"/>
              </w:rPr>
              <w:t>Kiểm tra, đánh giá kết quả giáo dục</w:t>
            </w:r>
            <w:r w:rsidR="00E31416" w:rsidRPr="00A31C32">
              <w:rPr>
                <w:rFonts w:asciiTheme="majorHAnsi" w:hAnsiTheme="majorHAnsi" w:cstheme="majorHAnsi"/>
              </w:rPr>
              <w:t xml:space="preserve"> tiểu học</w:t>
            </w:r>
          </w:p>
        </w:tc>
        <w:tc>
          <w:tcPr>
            <w:tcW w:w="2568" w:type="dxa"/>
            <w:vAlign w:val="center"/>
          </w:tcPr>
          <w:p w:rsidR="00F47ADA" w:rsidRPr="00A31C32" w:rsidRDefault="00D44B77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>Trường Đại học Quảng Bình</w:t>
            </w:r>
          </w:p>
        </w:tc>
      </w:tr>
      <w:tr w:rsidR="00A61AE0" w:rsidRPr="00A31C32" w:rsidTr="00B97312">
        <w:trPr>
          <w:trHeight w:val="319"/>
        </w:trPr>
        <w:tc>
          <w:tcPr>
            <w:tcW w:w="9200" w:type="dxa"/>
            <w:gridSpan w:val="5"/>
            <w:vAlign w:val="center"/>
          </w:tcPr>
          <w:p w:rsidR="00A61AE0" w:rsidRPr="00A31C32" w:rsidRDefault="00A61AE0" w:rsidP="00A31C3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31C32">
              <w:rPr>
                <w:rFonts w:asciiTheme="majorHAnsi" w:hAnsiTheme="majorHAnsi" w:cstheme="majorHAnsi"/>
                <w:b/>
              </w:rPr>
              <w:t>Sách, giáo trình tham khảo</w:t>
            </w:r>
          </w:p>
        </w:tc>
      </w:tr>
      <w:tr w:rsidR="00F47ADA" w:rsidRPr="00A31C32" w:rsidTr="00A61AE0">
        <w:trPr>
          <w:trHeight w:val="673"/>
        </w:trPr>
        <w:tc>
          <w:tcPr>
            <w:tcW w:w="540" w:type="dxa"/>
            <w:vAlign w:val="center"/>
          </w:tcPr>
          <w:p w:rsidR="00F47ADA" w:rsidRPr="00A31C32" w:rsidRDefault="00F10779" w:rsidP="00A31C32">
            <w:pPr>
              <w:jc w:val="center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27" w:type="dxa"/>
            <w:vAlign w:val="center"/>
          </w:tcPr>
          <w:p w:rsidR="00A61AE0" w:rsidRPr="00A31C32" w:rsidRDefault="00A31C32" w:rsidP="008A15E1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Hoàng Thị Tuyết</w:t>
            </w:r>
          </w:p>
        </w:tc>
        <w:tc>
          <w:tcPr>
            <w:tcW w:w="856" w:type="dxa"/>
            <w:vAlign w:val="center"/>
          </w:tcPr>
          <w:p w:rsidR="00F47ADA" w:rsidRPr="00A31C32" w:rsidRDefault="00A31C32" w:rsidP="00A31C32">
            <w:pPr>
              <w:jc w:val="center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2006</w:t>
            </w:r>
          </w:p>
        </w:tc>
        <w:tc>
          <w:tcPr>
            <w:tcW w:w="2709" w:type="dxa"/>
            <w:vAlign w:val="center"/>
          </w:tcPr>
          <w:p w:rsidR="00F47ADA" w:rsidRPr="00A31C32" w:rsidRDefault="00A31C32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Đánh giá kết quả học tập ở Tiểu học</w:t>
            </w:r>
          </w:p>
        </w:tc>
        <w:tc>
          <w:tcPr>
            <w:tcW w:w="2568" w:type="dxa"/>
            <w:vAlign w:val="center"/>
          </w:tcPr>
          <w:p w:rsidR="00F47ADA" w:rsidRPr="00A31C32" w:rsidRDefault="00D270D7" w:rsidP="00A31C3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bCs/>
                <w:lang w:val="sv-SE"/>
              </w:rPr>
              <w:t>NXB</w:t>
            </w:r>
            <w:r w:rsidR="00A31C32" w:rsidRPr="00A31C32">
              <w:rPr>
                <w:bCs/>
                <w:lang w:val="sv-SE"/>
              </w:rPr>
              <w:t xml:space="preserve"> Giáo dục</w:t>
            </w:r>
          </w:p>
        </w:tc>
      </w:tr>
      <w:tr w:rsidR="00F10779" w:rsidRPr="00A31C32" w:rsidTr="00A61AE0">
        <w:trPr>
          <w:trHeight w:val="638"/>
        </w:trPr>
        <w:tc>
          <w:tcPr>
            <w:tcW w:w="540" w:type="dxa"/>
            <w:vAlign w:val="center"/>
          </w:tcPr>
          <w:p w:rsidR="00F10779" w:rsidRPr="00A31C32" w:rsidRDefault="00F10779" w:rsidP="00A31C32">
            <w:pPr>
              <w:jc w:val="center"/>
              <w:rPr>
                <w:rFonts w:asciiTheme="majorHAnsi" w:hAnsiTheme="majorHAnsi" w:cstheme="majorHAnsi"/>
              </w:rPr>
            </w:pPr>
            <w:r w:rsidRPr="00A31C3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527" w:type="dxa"/>
            <w:vAlign w:val="center"/>
          </w:tcPr>
          <w:p w:rsidR="00F10779" w:rsidRPr="00A31C32" w:rsidRDefault="00A31C32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Phó Đức Hoà</w:t>
            </w:r>
            <w:r w:rsidRPr="00A31C32">
              <w:rPr>
                <w:bCs/>
                <w:i/>
                <w:lang w:val="sv-SE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:rsidR="00F10779" w:rsidRPr="00A31C32" w:rsidRDefault="00A31C32" w:rsidP="00A31C32">
            <w:pPr>
              <w:jc w:val="center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2008</w:t>
            </w:r>
          </w:p>
        </w:tc>
        <w:tc>
          <w:tcPr>
            <w:tcW w:w="2709" w:type="dxa"/>
            <w:vAlign w:val="center"/>
          </w:tcPr>
          <w:p w:rsidR="00F10779" w:rsidRPr="00A31C32" w:rsidRDefault="00A31C32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Đánh giá trong Giáo dục Tiểu học</w:t>
            </w:r>
          </w:p>
        </w:tc>
        <w:tc>
          <w:tcPr>
            <w:tcW w:w="2568" w:type="dxa"/>
            <w:vAlign w:val="center"/>
          </w:tcPr>
          <w:p w:rsidR="00F10779" w:rsidRPr="00A31C32" w:rsidRDefault="00A31C32" w:rsidP="00A31C32">
            <w:pPr>
              <w:jc w:val="both"/>
              <w:rPr>
                <w:rFonts w:asciiTheme="majorHAnsi" w:hAnsiTheme="majorHAnsi" w:cstheme="majorHAnsi"/>
              </w:rPr>
            </w:pPr>
            <w:r w:rsidRPr="00A31C32">
              <w:rPr>
                <w:bCs/>
                <w:lang w:val="sv-SE"/>
              </w:rPr>
              <w:t>NXB Đại học sư phạm</w:t>
            </w:r>
          </w:p>
        </w:tc>
      </w:tr>
    </w:tbl>
    <w:p w:rsidR="00F47ADA" w:rsidRPr="00666DD3" w:rsidRDefault="00F47ADA" w:rsidP="0013338B">
      <w:pPr>
        <w:spacing w:before="120" w:line="360" w:lineRule="exact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666DD3">
        <w:rPr>
          <w:rFonts w:asciiTheme="majorHAnsi" w:hAnsiTheme="majorHAnsi" w:cstheme="majorHAnsi"/>
          <w:b/>
          <w:sz w:val="26"/>
          <w:szCs w:val="26"/>
          <w:lang w:val="vi-VN"/>
        </w:rPr>
        <w:t>8. Cơ sở vật chất phục vụ giảng dạy</w:t>
      </w:r>
    </w:p>
    <w:p w:rsidR="00F47ADA" w:rsidRPr="00666DD3" w:rsidRDefault="00F47ADA" w:rsidP="0013338B">
      <w:pPr>
        <w:spacing w:before="120" w:after="120" w:line="360" w:lineRule="exact"/>
        <w:ind w:left="448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66DD3">
        <w:rPr>
          <w:rFonts w:asciiTheme="majorHAnsi" w:hAnsiTheme="majorHAnsi" w:cstheme="majorHAnsi"/>
          <w:b/>
          <w:sz w:val="26"/>
          <w:szCs w:val="26"/>
          <w:lang w:val="vi-VN"/>
        </w:rPr>
        <w:t>Bảng 6. Cơ sở vật chất phục vụ giảng dạy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463"/>
        <w:gridCol w:w="2874"/>
        <w:gridCol w:w="1138"/>
        <w:gridCol w:w="1993"/>
      </w:tblGrid>
      <w:tr w:rsidR="00CD4DEA" w:rsidRPr="008F4FBC" w:rsidTr="006F4BF2">
        <w:trPr>
          <w:trHeight w:val="731"/>
          <w:jc w:val="center"/>
        </w:trPr>
        <w:tc>
          <w:tcPr>
            <w:tcW w:w="571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  <w:lang w:val="vi-VN"/>
              </w:rPr>
            </w:pPr>
          </w:p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TT</w:t>
            </w:r>
          </w:p>
        </w:tc>
        <w:tc>
          <w:tcPr>
            <w:tcW w:w="2463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Tên giảng đường, PTN, xưởng, cơ sở TH</w:t>
            </w:r>
          </w:p>
        </w:tc>
        <w:tc>
          <w:tcPr>
            <w:tcW w:w="4012" w:type="dxa"/>
            <w:gridSpan w:val="2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Danh mục trang thiết bị, phần mềm chính phục vụ TN,TH</w:t>
            </w:r>
          </w:p>
        </w:tc>
        <w:tc>
          <w:tcPr>
            <w:tcW w:w="1993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Phục vụ cho nội dung Bài học/Chương</w:t>
            </w:r>
          </w:p>
        </w:tc>
      </w:tr>
      <w:tr w:rsidR="00CD4DEA" w:rsidRPr="008F4FBC" w:rsidTr="006F4BF2">
        <w:trPr>
          <w:trHeight w:val="743"/>
          <w:jc w:val="center"/>
        </w:trPr>
        <w:tc>
          <w:tcPr>
            <w:tcW w:w="571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i/>
                <w:szCs w:val="26"/>
              </w:rPr>
            </w:pPr>
          </w:p>
        </w:tc>
        <w:tc>
          <w:tcPr>
            <w:tcW w:w="2463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i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Tên thiết bị, dụng cụ, phần mềm,…</w:t>
            </w:r>
          </w:p>
        </w:tc>
        <w:tc>
          <w:tcPr>
            <w:tcW w:w="1138" w:type="dxa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Số lượng</w:t>
            </w:r>
          </w:p>
        </w:tc>
        <w:tc>
          <w:tcPr>
            <w:tcW w:w="1993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</w:p>
        </w:tc>
      </w:tr>
      <w:tr w:rsidR="00574A5D" w:rsidRPr="008F4FBC" w:rsidTr="006F4BF2">
        <w:trPr>
          <w:trHeight w:val="439"/>
          <w:jc w:val="center"/>
        </w:trPr>
        <w:tc>
          <w:tcPr>
            <w:tcW w:w="571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  <w:szCs w:val="26"/>
              </w:rPr>
            </w:pPr>
            <w:r w:rsidRPr="008F4FBC">
              <w:rPr>
                <w:rFonts w:ascii="12" w:hAnsi="12"/>
                <w:szCs w:val="26"/>
              </w:rPr>
              <w:t>1</w:t>
            </w:r>
          </w:p>
        </w:tc>
        <w:tc>
          <w:tcPr>
            <w:tcW w:w="2463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Giảng đường</w:t>
            </w:r>
          </w:p>
        </w:tc>
        <w:tc>
          <w:tcPr>
            <w:tcW w:w="2874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Projector, máy tính cá nhân</w:t>
            </w:r>
          </w:p>
        </w:tc>
        <w:tc>
          <w:tcPr>
            <w:tcW w:w="1138" w:type="dxa"/>
            <w:vAlign w:val="center"/>
          </w:tcPr>
          <w:p w:rsidR="00574A5D" w:rsidRPr="008F4FBC" w:rsidRDefault="00542F50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0</w:t>
            </w:r>
            <w:r w:rsidR="00574A5D" w:rsidRPr="008F4FBC">
              <w:rPr>
                <w:rFonts w:ascii="12" w:hAnsi="12"/>
              </w:rPr>
              <w:t>1</w:t>
            </w:r>
          </w:p>
        </w:tc>
        <w:tc>
          <w:tcPr>
            <w:tcW w:w="1993" w:type="dxa"/>
            <w:vAlign w:val="center"/>
          </w:tcPr>
          <w:p w:rsidR="00574A5D" w:rsidRPr="008F4FBC" w:rsidRDefault="00E31416" w:rsidP="008036BD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</w:t>
            </w:r>
            <w:r w:rsidR="00574A5D" w:rsidRPr="008F4FBC">
              <w:rPr>
                <w:rFonts w:ascii="12" w:hAnsi="12"/>
              </w:rPr>
              <w:t>hương 1</w:t>
            </w:r>
            <w:r>
              <w:rPr>
                <w:rFonts w:ascii="12" w:hAnsi="12"/>
              </w:rPr>
              <w:t xml:space="preserve"> - </w:t>
            </w:r>
            <w:r w:rsidR="008036BD">
              <w:rPr>
                <w:rFonts w:ascii="12" w:hAnsi="12"/>
              </w:rPr>
              <w:t>4</w:t>
            </w:r>
          </w:p>
        </w:tc>
      </w:tr>
    </w:tbl>
    <w:p w:rsidR="00E31416" w:rsidRPr="00666DD3" w:rsidRDefault="0013338B" w:rsidP="00730A57">
      <w:pPr>
        <w:spacing w:before="120" w:line="360" w:lineRule="exact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66DD3">
        <w:rPr>
          <w:rFonts w:asciiTheme="majorHAnsi" w:hAnsiTheme="majorHAnsi" w:cstheme="majorHAnsi"/>
          <w:b/>
          <w:sz w:val="26"/>
          <w:szCs w:val="26"/>
        </w:rPr>
        <w:t>9. Rubric đánh giá:</w:t>
      </w:r>
    </w:p>
    <w:p w:rsidR="0013338B" w:rsidRPr="00666DD3" w:rsidRDefault="0013338B" w:rsidP="001C181F">
      <w:pPr>
        <w:spacing w:before="120" w:after="120" w:line="360" w:lineRule="exac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66DD3">
        <w:rPr>
          <w:rFonts w:asciiTheme="majorHAnsi" w:hAnsiTheme="majorHAnsi" w:cstheme="majorHAnsi"/>
          <w:b/>
          <w:bCs/>
          <w:sz w:val="26"/>
          <w:szCs w:val="26"/>
        </w:rPr>
        <w:t>Rubric 1: Chuyên cần (Class Attendace)</w:t>
      </w:r>
    </w:p>
    <w:tbl>
      <w:tblPr>
        <w:tblStyle w:val="TableGrid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093"/>
        <w:gridCol w:w="1457"/>
        <w:gridCol w:w="1576"/>
        <w:gridCol w:w="1639"/>
        <w:gridCol w:w="1652"/>
        <w:gridCol w:w="840"/>
      </w:tblGrid>
      <w:tr w:rsidR="0013338B" w:rsidRPr="00730A57" w:rsidTr="006F4BF2">
        <w:trPr>
          <w:trHeight w:val="438"/>
          <w:jc w:val="center"/>
        </w:trPr>
        <w:tc>
          <w:tcPr>
            <w:tcW w:w="968" w:type="dxa"/>
            <w:vMerge w:val="restart"/>
            <w:vAlign w:val="center"/>
          </w:tcPr>
          <w:p w:rsidR="0013338B" w:rsidRPr="00730A57" w:rsidRDefault="0013338B" w:rsidP="00B97312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Tiêu chí</w:t>
            </w:r>
          </w:p>
          <w:p w:rsidR="0013338B" w:rsidRPr="00730A57" w:rsidRDefault="0013338B" w:rsidP="00B97312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đánh giá</w:t>
            </w:r>
          </w:p>
        </w:tc>
        <w:tc>
          <w:tcPr>
            <w:tcW w:w="7417" w:type="dxa"/>
            <w:gridSpan w:val="5"/>
            <w:vAlign w:val="center"/>
          </w:tcPr>
          <w:p w:rsidR="0013338B" w:rsidRPr="00730A57" w:rsidRDefault="0013338B" w:rsidP="00B97312">
            <w:pPr>
              <w:jc w:val="center"/>
              <w:rPr>
                <w:rFonts w:ascii="12" w:hAnsi="12"/>
                <w:b/>
                <w:sz w:val="22"/>
              </w:rPr>
            </w:pPr>
            <w:r w:rsidRPr="00666DD3">
              <w:rPr>
                <w:b/>
                <w:bCs/>
              </w:rPr>
              <w:t>Mức độ đạt chuẩn quy định</w:t>
            </w:r>
          </w:p>
        </w:tc>
        <w:tc>
          <w:tcPr>
            <w:tcW w:w="840" w:type="dxa"/>
            <w:vMerge w:val="restart"/>
            <w:vAlign w:val="center"/>
          </w:tcPr>
          <w:p w:rsidR="0013338B" w:rsidRPr="00730A57" w:rsidRDefault="0013338B" w:rsidP="00B97312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Trọng</w:t>
            </w:r>
          </w:p>
          <w:p w:rsidR="0013338B" w:rsidRPr="00730A57" w:rsidRDefault="0013338B" w:rsidP="00B97312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số</w:t>
            </w:r>
          </w:p>
        </w:tc>
      </w:tr>
      <w:tr w:rsidR="0013338B" w:rsidRPr="00730A57" w:rsidTr="006F4BF2">
        <w:trPr>
          <w:trHeight w:val="671"/>
          <w:jc w:val="center"/>
        </w:trPr>
        <w:tc>
          <w:tcPr>
            <w:tcW w:w="968" w:type="dxa"/>
            <w:vMerge/>
            <w:vAlign w:val="center"/>
          </w:tcPr>
          <w:p w:rsidR="0013338B" w:rsidRPr="00730A57" w:rsidRDefault="0013338B" w:rsidP="00B97312">
            <w:pPr>
              <w:jc w:val="center"/>
              <w:rPr>
                <w:rFonts w:ascii="12" w:hAnsi="12"/>
                <w:b/>
              </w:rPr>
            </w:pPr>
          </w:p>
        </w:tc>
        <w:tc>
          <w:tcPr>
            <w:tcW w:w="1093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F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(0-3.9)</w:t>
            </w:r>
          </w:p>
        </w:tc>
        <w:tc>
          <w:tcPr>
            <w:tcW w:w="1457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D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(4.0-5.4)</w:t>
            </w:r>
          </w:p>
        </w:tc>
        <w:tc>
          <w:tcPr>
            <w:tcW w:w="1576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C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(5.5-6.9)</w:t>
            </w:r>
          </w:p>
        </w:tc>
        <w:tc>
          <w:tcPr>
            <w:tcW w:w="1639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B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(7.0-8.4)</w:t>
            </w:r>
          </w:p>
        </w:tc>
        <w:tc>
          <w:tcPr>
            <w:tcW w:w="1652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A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(8.5-10)</w:t>
            </w:r>
          </w:p>
        </w:tc>
        <w:tc>
          <w:tcPr>
            <w:tcW w:w="840" w:type="dxa"/>
            <w:vMerge/>
            <w:vAlign w:val="center"/>
          </w:tcPr>
          <w:p w:rsidR="0013338B" w:rsidRPr="00730A57" w:rsidRDefault="0013338B" w:rsidP="00B97312">
            <w:pPr>
              <w:jc w:val="center"/>
              <w:rPr>
                <w:rFonts w:ascii="12" w:hAnsi="12"/>
                <w:b/>
              </w:rPr>
            </w:pPr>
          </w:p>
        </w:tc>
      </w:tr>
      <w:tr w:rsidR="0013338B" w:rsidRPr="00730A57" w:rsidTr="006F4BF2">
        <w:trPr>
          <w:trHeight w:val="1218"/>
          <w:jc w:val="center"/>
        </w:trPr>
        <w:tc>
          <w:tcPr>
            <w:tcW w:w="968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t>Chuyên</w:t>
            </w:r>
          </w:p>
          <w:p w:rsidR="0013338B" w:rsidRPr="00730A57" w:rsidRDefault="0013338B" w:rsidP="0013338B">
            <w:pPr>
              <w:jc w:val="center"/>
            </w:pPr>
            <w:r w:rsidRPr="00730A57">
              <w:t>cần</w:t>
            </w:r>
          </w:p>
        </w:tc>
        <w:tc>
          <w:tcPr>
            <w:tcW w:w="1093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t>Không  đi  học</w:t>
            </w:r>
          </w:p>
          <w:p w:rsidR="0013338B" w:rsidRPr="00730A57" w:rsidRDefault="00E8150A" w:rsidP="0013338B">
            <w:pPr>
              <w:jc w:val="center"/>
            </w:pPr>
            <w:r>
              <w:t>(&lt;30%)</w:t>
            </w:r>
          </w:p>
        </w:tc>
        <w:tc>
          <w:tcPr>
            <w:tcW w:w="1457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K</w:t>
            </w:r>
            <w:r w:rsidR="0013338B" w:rsidRPr="00730A57">
              <w:t>hông  chuyên  cần</w:t>
            </w:r>
          </w:p>
          <w:p w:rsidR="0013338B" w:rsidRPr="00730A57" w:rsidRDefault="00E8150A" w:rsidP="0013338B">
            <w:pPr>
              <w:jc w:val="center"/>
            </w:pPr>
            <w:r>
              <w:t>(&lt;50%)</w:t>
            </w:r>
          </w:p>
        </w:tc>
        <w:tc>
          <w:tcPr>
            <w:tcW w:w="1576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Khá chuyên cần (&lt;70%)</w:t>
            </w:r>
          </w:p>
        </w:tc>
        <w:tc>
          <w:tcPr>
            <w:tcW w:w="1639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C</w:t>
            </w:r>
            <w:r w:rsidR="0013338B" w:rsidRPr="00730A57">
              <w:t>huyên cần (&lt;90%).</w:t>
            </w:r>
          </w:p>
        </w:tc>
        <w:tc>
          <w:tcPr>
            <w:tcW w:w="1652" w:type="dxa"/>
            <w:vAlign w:val="center"/>
          </w:tcPr>
          <w:p w:rsidR="0013338B" w:rsidRPr="00730A57" w:rsidRDefault="00E8150A" w:rsidP="00E8150A">
            <w:pPr>
              <w:jc w:val="center"/>
            </w:pPr>
            <w:r>
              <w:t>R</w:t>
            </w:r>
            <w:r w:rsidR="0013338B" w:rsidRPr="00730A57">
              <w:t>ất chuyên cần</w:t>
            </w:r>
            <w:r>
              <w:t xml:space="preserve"> </w:t>
            </w:r>
            <w:r w:rsidR="0013338B" w:rsidRPr="00730A57">
              <w:t>(100%).</w:t>
            </w:r>
          </w:p>
        </w:tc>
        <w:tc>
          <w:tcPr>
            <w:tcW w:w="840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rPr>
                <w:b/>
                <w:bCs/>
              </w:rPr>
              <w:t>50%</w:t>
            </w:r>
          </w:p>
        </w:tc>
      </w:tr>
      <w:tr w:rsidR="0013338B" w:rsidRPr="00730A57" w:rsidTr="006F4BF2">
        <w:trPr>
          <w:trHeight w:val="2747"/>
          <w:jc w:val="center"/>
        </w:trPr>
        <w:tc>
          <w:tcPr>
            <w:tcW w:w="968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lastRenderedPageBreak/>
              <w:t>Đóng  góp</w:t>
            </w:r>
          </w:p>
          <w:p w:rsidR="0013338B" w:rsidRPr="00730A57" w:rsidRDefault="0013338B" w:rsidP="00730A57">
            <w:pPr>
              <w:jc w:val="center"/>
            </w:pPr>
            <w:r w:rsidRPr="00730A57">
              <w:t>tại lớp</w:t>
            </w:r>
          </w:p>
        </w:tc>
        <w:tc>
          <w:tcPr>
            <w:tcW w:w="1093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Không tham gia hoạt động gì tại lớp</w:t>
            </w:r>
          </w:p>
        </w:tc>
        <w:tc>
          <w:tcPr>
            <w:tcW w:w="1457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Hiếm khi tham gia phát biểu, đóng gớp cho bài học tại lớp.</w:t>
            </w:r>
          </w:p>
          <w:p w:rsidR="0013338B" w:rsidRPr="00730A57" w:rsidRDefault="006E5EDC" w:rsidP="00730A57">
            <w:pPr>
              <w:jc w:val="center"/>
            </w:pPr>
            <w:r>
              <w:t>Đóng góp không hiệu quả</w:t>
            </w:r>
          </w:p>
        </w:tc>
        <w:tc>
          <w:tcPr>
            <w:tcW w:w="1576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Thỉnh thoảng tham gia phát biểu, trao đổi ý kiến tại lớ</w:t>
            </w:r>
            <w:r w:rsidR="006E5EDC">
              <w:t>p. Phát biểu ít khi có hiệu quả</w:t>
            </w:r>
          </w:p>
        </w:tc>
        <w:tc>
          <w:tcPr>
            <w:tcW w:w="1639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Thường xuyên phát biểu và trao đổi ý kiến liên quan đến bài học. Các đ</w:t>
            </w:r>
            <w:r w:rsidR="006E5EDC">
              <w:t>óng góp cho bài học là hiệu quả</w:t>
            </w:r>
          </w:p>
        </w:tc>
        <w:tc>
          <w:tcPr>
            <w:tcW w:w="1652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Tham gia tích cực các hoạt động tại lớp: phát biểu, trao đổi ý kiến liên quan đến bài học. Các đóng</w:t>
            </w:r>
            <w:r w:rsidR="006E5EDC">
              <w:t xml:space="preserve"> góp rất hiệu quả</w:t>
            </w:r>
          </w:p>
        </w:tc>
        <w:tc>
          <w:tcPr>
            <w:tcW w:w="840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rPr>
                <w:b/>
                <w:bCs/>
              </w:rPr>
              <w:t>50%</w:t>
            </w:r>
          </w:p>
        </w:tc>
      </w:tr>
    </w:tbl>
    <w:p w:rsidR="0013338B" w:rsidRPr="00666DD3" w:rsidRDefault="0013338B" w:rsidP="001C181F">
      <w:pPr>
        <w:spacing w:before="120" w:after="120" w:line="360" w:lineRule="exact"/>
        <w:ind w:firstLine="567"/>
        <w:jc w:val="both"/>
        <w:rPr>
          <w:rFonts w:ascii="12" w:hAnsi="12"/>
          <w:b/>
          <w:sz w:val="28"/>
          <w:szCs w:val="26"/>
        </w:rPr>
      </w:pPr>
      <w:r w:rsidRPr="00666DD3">
        <w:rPr>
          <w:b/>
          <w:bCs/>
          <w:sz w:val="26"/>
        </w:rPr>
        <w:t xml:space="preserve">Rubric 2: Bài </w:t>
      </w:r>
      <w:r w:rsidR="00730A57" w:rsidRPr="00666DD3">
        <w:rPr>
          <w:b/>
          <w:bCs/>
          <w:sz w:val="26"/>
        </w:rPr>
        <w:t>thuyết trình (Presentations)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088"/>
        <w:gridCol w:w="1450"/>
        <w:gridCol w:w="1568"/>
        <w:gridCol w:w="1631"/>
        <w:gridCol w:w="1643"/>
        <w:gridCol w:w="836"/>
      </w:tblGrid>
      <w:tr w:rsidR="0013338B" w:rsidRPr="00730A57" w:rsidTr="006F4BF2">
        <w:trPr>
          <w:trHeight w:val="416"/>
          <w:tblHeader/>
          <w:jc w:val="center"/>
        </w:trPr>
        <w:tc>
          <w:tcPr>
            <w:tcW w:w="964" w:type="dxa"/>
            <w:vMerge w:val="restart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Tiêu chí</w:t>
            </w:r>
          </w:p>
          <w:p w:rsidR="0013338B" w:rsidRPr="00730A57" w:rsidRDefault="0013338B" w:rsidP="00730A57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đánh giá</w:t>
            </w:r>
          </w:p>
        </w:tc>
        <w:tc>
          <w:tcPr>
            <w:tcW w:w="7380" w:type="dxa"/>
            <w:gridSpan w:val="5"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  <w:r w:rsidRPr="00730A57">
              <w:rPr>
                <w:b/>
                <w:bCs/>
              </w:rPr>
              <w:t>Mức độ đạt chuẩn quy định</w:t>
            </w:r>
          </w:p>
        </w:tc>
        <w:tc>
          <w:tcPr>
            <w:tcW w:w="836" w:type="dxa"/>
            <w:vMerge w:val="restart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Trọng</w:t>
            </w:r>
          </w:p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  <w:r w:rsidRPr="00730A57">
              <w:rPr>
                <w:b/>
                <w:bCs/>
                <w:sz w:val="22"/>
              </w:rPr>
              <w:t>số</w:t>
            </w:r>
          </w:p>
        </w:tc>
      </w:tr>
      <w:tr w:rsidR="0013338B" w:rsidRPr="00730A57" w:rsidTr="006F4BF2">
        <w:trPr>
          <w:tblHeader/>
          <w:jc w:val="center"/>
        </w:trPr>
        <w:tc>
          <w:tcPr>
            <w:tcW w:w="964" w:type="dxa"/>
            <w:vMerge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</w:p>
        </w:tc>
        <w:tc>
          <w:tcPr>
            <w:tcW w:w="1088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F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(0-3.9)</w:t>
            </w:r>
          </w:p>
        </w:tc>
        <w:tc>
          <w:tcPr>
            <w:tcW w:w="1450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D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(4.0-5.4)</w:t>
            </w:r>
          </w:p>
        </w:tc>
        <w:tc>
          <w:tcPr>
            <w:tcW w:w="1568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C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(5.5-6.9)</w:t>
            </w:r>
          </w:p>
        </w:tc>
        <w:tc>
          <w:tcPr>
            <w:tcW w:w="1631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B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(7.0-8.4)</w:t>
            </w:r>
          </w:p>
        </w:tc>
        <w:tc>
          <w:tcPr>
            <w:tcW w:w="1643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A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(8.5-10)</w:t>
            </w:r>
          </w:p>
        </w:tc>
        <w:tc>
          <w:tcPr>
            <w:tcW w:w="836" w:type="dxa"/>
            <w:vMerge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</w:p>
        </w:tc>
      </w:tr>
      <w:tr w:rsidR="0013338B" w:rsidRPr="00730A57" w:rsidTr="006F4BF2">
        <w:trPr>
          <w:jc w:val="center"/>
        </w:trPr>
        <w:tc>
          <w:tcPr>
            <w:tcW w:w="964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Chuẩn bị bài</w:t>
            </w:r>
          </w:p>
        </w:tc>
        <w:tc>
          <w:tcPr>
            <w:tcW w:w="1088" w:type="dxa"/>
            <w:vAlign w:val="center"/>
          </w:tcPr>
          <w:p w:rsidR="0013338B" w:rsidRPr="00730A57" w:rsidRDefault="0013338B" w:rsidP="00666DD3">
            <w:pPr>
              <w:jc w:val="center"/>
            </w:pPr>
            <w:r w:rsidRPr="00730A57">
              <w:t xml:space="preserve">Không </w:t>
            </w:r>
            <w:r w:rsidR="00666DD3">
              <w:t>có bài</w:t>
            </w:r>
          </w:p>
        </w:tc>
        <w:tc>
          <w:tcPr>
            <w:tcW w:w="1450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chưa đầy đủ, soạn trên phần mềm Word</w:t>
            </w:r>
          </w:p>
        </w:tc>
        <w:tc>
          <w:tcPr>
            <w:tcW w:w="1568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chưa đầy đủ, soạn trên phần mềm Powpoint</w:t>
            </w:r>
          </w:p>
        </w:tc>
        <w:tc>
          <w:tcPr>
            <w:tcW w:w="1631" w:type="dxa"/>
            <w:vAlign w:val="center"/>
          </w:tcPr>
          <w:p w:rsidR="0013338B" w:rsidRPr="00730A57" w:rsidRDefault="00666DD3" w:rsidP="00666DD3">
            <w:pPr>
              <w:jc w:val="center"/>
            </w:pPr>
            <w:r>
              <w:t>Bài đầy đủ, soạn trên phần mềm Word</w:t>
            </w:r>
          </w:p>
        </w:tc>
        <w:tc>
          <w:tcPr>
            <w:tcW w:w="1643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đầy đủ, soạn trên phần mềm Powpoint</w:t>
            </w:r>
          </w:p>
        </w:tc>
        <w:tc>
          <w:tcPr>
            <w:tcW w:w="836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rPr>
                <w:b/>
                <w:bCs/>
              </w:rPr>
              <w:t>4</w:t>
            </w:r>
            <w:r w:rsidR="0013338B" w:rsidRPr="00730A57">
              <w:rPr>
                <w:b/>
                <w:bCs/>
              </w:rPr>
              <w:t>0%</w:t>
            </w:r>
          </w:p>
        </w:tc>
      </w:tr>
      <w:tr w:rsidR="00666DD3" w:rsidRPr="00730A57" w:rsidTr="006F4BF2">
        <w:trPr>
          <w:jc w:val="center"/>
        </w:trPr>
        <w:tc>
          <w:tcPr>
            <w:tcW w:w="964" w:type="dxa"/>
            <w:vAlign w:val="center"/>
          </w:tcPr>
          <w:p w:rsidR="00666DD3" w:rsidRDefault="00666DD3" w:rsidP="00730A57">
            <w:pPr>
              <w:jc w:val="center"/>
            </w:pPr>
            <w:r>
              <w:t>Thuyết trình</w:t>
            </w:r>
          </w:p>
        </w:tc>
        <w:tc>
          <w:tcPr>
            <w:tcW w:w="1088" w:type="dxa"/>
            <w:vAlign w:val="center"/>
          </w:tcPr>
          <w:p w:rsidR="00666DD3" w:rsidRPr="00730A57" w:rsidRDefault="005472CC" w:rsidP="00666DD3">
            <w:pPr>
              <w:jc w:val="center"/>
            </w:pPr>
            <w:r w:rsidRPr="00730A57">
              <w:t xml:space="preserve">Không </w:t>
            </w:r>
            <w:r>
              <w:t>có bài</w:t>
            </w:r>
          </w:p>
        </w:tc>
        <w:tc>
          <w:tcPr>
            <w:tcW w:w="1450" w:type="dxa"/>
            <w:vAlign w:val="center"/>
          </w:tcPr>
          <w:p w:rsidR="00666DD3" w:rsidRDefault="006E5EDC" w:rsidP="000F4E1A">
            <w:pPr>
              <w:jc w:val="center"/>
            </w:pPr>
            <w:r>
              <w:t>Thuyết trình chưa logic</w:t>
            </w:r>
          </w:p>
        </w:tc>
        <w:tc>
          <w:tcPr>
            <w:tcW w:w="1568" w:type="dxa"/>
            <w:vAlign w:val="center"/>
          </w:tcPr>
          <w:p w:rsidR="00666DD3" w:rsidRDefault="006E5EDC" w:rsidP="006E5EDC">
            <w:pPr>
              <w:jc w:val="center"/>
            </w:pPr>
            <w:r>
              <w:t>Thuyết trình đầy đủ theo nội dung chuẩn bị</w:t>
            </w:r>
          </w:p>
        </w:tc>
        <w:tc>
          <w:tcPr>
            <w:tcW w:w="1631" w:type="dxa"/>
            <w:vAlign w:val="center"/>
          </w:tcPr>
          <w:p w:rsidR="00666DD3" w:rsidRDefault="006E5EDC" w:rsidP="006E5EDC">
            <w:pPr>
              <w:jc w:val="center"/>
            </w:pPr>
            <w:r>
              <w:t xml:space="preserve">Thuyết trình đầy đủ, rõ ràng, </w:t>
            </w:r>
            <w:r w:rsidR="000F4E1A">
              <w:t xml:space="preserve">có </w:t>
            </w:r>
            <w:r>
              <w:t>phụ thuộc vào bài chuẩn bị</w:t>
            </w:r>
          </w:p>
        </w:tc>
        <w:tc>
          <w:tcPr>
            <w:tcW w:w="1643" w:type="dxa"/>
            <w:vAlign w:val="center"/>
          </w:tcPr>
          <w:p w:rsidR="00666DD3" w:rsidRDefault="004745C1" w:rsidP="006E5EDC">
            <w:pPr>
              <w:jc w:val="center"/>
            </w:pPr>
            <w:r>
              <w:t>Thuyết trình đầy đủ, rõ ràng</w:t>
            </w:r>
            <w:r w:rsidR="006E5EDC">
              <w:t>, logic, không phụ thuộc vào bài chuẩn bị</w:t>
            </w:r>
          </w:p>
        </w:tc>
        <w:tc>
          <w:tcPr>
            <w:tcW w:w="836" w:type="dxa"/>
            <w:vAlign w:val="center"/>
          </w:tcPr>
          <w:p w:rsidR="00666DD3" w:rsidRDefault="004745C1" w:rsidP="00730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6DD3" w:rsidRPr="00730A57">
              <w:rPr>
                <w:b/>
                <w:bCs/>
              </w:rPr>
              <w:t>0%</w:t>
            </w:r>
          </w:p>
        </w:tc>
      </w:tr>
    </w:tbl>
    <w:p w:rsidR="00E31416" w:rsidRPr="0013338B" w:rsidRDefault="0013338B" w:rsidP="00535874">
      <w:pPr>
        <w:tabs>
          <w:tab w:val="center" w:pos="6237"/>
        </w:tabs>
        <w:spacing w:before="100" w:beforeAutospacing="1"/>
        <w:ind w:left="-142" w:right="-142"/>
        <w:jc w:val="both"/>
        <w:rPr>
          <w:rFonts w:asciiTheme="majorHAnsi" w:hAnsiTheme="majorHAnsi" w:cstheme="majorHAnsi"/>
          <w:i/>
          <w:sz w:val="26"/>
          <w:szCs w:val="26"/>
          <w:lang w:val="sv-SE"/>
        </w:rPr>
      </w:pPr>
      <w:r>
        <w:rPr>
          <w:rFonts w:asciiTheme="majorHAnsi" w:hAnsiTheme="majorHAnsi" w:cstheme="majorHAnsi"/>
          <w:i/>
          <w:sz w:val="26"/>
          <w:szCs w:val="26"/>
          <w:lang w:val="sv-SE"/>
        </w:rPr>
        <w:t xml:space="preserve">  </w:t>
      </w:r>
      <w:r>
        <w:rPr>
          <w:rFonts w:asciiTheme="majorHAnsi" w:hAnsiTheme="majorHAnsi" w:cstheme="majorHAnsi"/>
          <w:i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Quảng Bình, ngày</w:t>
      </w:r>
      <w:r w:rsidR="00C356C9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 </w:t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tháng</w:t>
      </w:r>
      <w:r w:rsidR="00C356C9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</w:t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năm 2021</w:t>
      </w:r>
    </w:p>
    <w:p w:rsidR="0013338B" w:rsidRP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 xml:space="preserve">TRƯỞNG KHOA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 xml:space="preserve">TRƯỞNG BỘ MÔN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>NGƯỜI BIÊN SOẠN</w:t>
      </w: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Pr="00BE5C40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ab/>
        <w:t xml:space="preserve">TS. Dương Thị Ánh Tuyết </w:t>
      </w: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ab/>
        <w:t xml:space="preserve">ThS. Hoàng Thị Tường Vi </w:t>
      </w: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ab/>
        <w:t>ThS. Đoàn Kim Phúc</w:t>
      </w:r>
    </w:p>
    <w:sectPr w:rsidR="0013338B" w:rsidRPr="00BE5C40" w:rsidSect="007608EE">
      <w:headerReference w:type="default" r:id="rId8"/>
      <w:footerReference w:type="default" r:id="rId9"/>
      <w:pgSz w:w="11907" w:h="16840" w:code="9"/>
      <w:pgMar w:top="1418" w:right="1021" w:bottom="1134" w:left="1701" w:header="720" w:footer="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BC" w:rsidRDefault="00D146BC">
      <w:r>
        <w:separator/>
      </w:r>
    </w:p>
  </w:endnote>
  <w:endnote w:type="continuationSeparator" w:id="0">
    <w:p w:rsidR="00D146BC" w:rsidRDefault="00D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8" w:rsidRDefault="00DF13D8" w:rsidP="00A47D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BC" w:rsidRDefault="00D146BC">
      <w:r>
        <w:separator/>
      </w:r>
    </w:p>
  </w:footnote>
  <w:footnote w:type="continuationSeparator" w:id="0">
    <w:p w:rsidR="00D146BC" w:rsidRDefault="00D14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D8" w:rsidRPr="005224FD" w:rsidRDefault="00DF13D8" w:rsidP="005224FD">
    <w:pPr>
      <w:pStyle w:val="Header"/>
      <w:tabs>
        <w:tab w:val="clear" w:pos="4680"/>
        <w:tab w:val="clear" w:pos="9360"/>
      </w:tabs>
      <w:jc w:val="center"/>
      <w:rPr>
        <w:sz w:val="26"/>
        <w:szCs w:val="26"/>
      </w:rPr>
    </w:pPr>
    <w:r w:rsidRPr="005224FD">
      <w:rPr>
        <w:sz w:val="26"/>
        <w:szCs w:val="26"/>
      </w:rPr>
      <w:fldChar w:fldCharType="begin"/>
    </w:r>
    <w:r w:rsidRPr="005224FD">
      <w:rPr>
        <w:sz w:val="26"/>
        <w:szCs w:val="26"/>
      </w:rPr>
      <w:instrText xml:space="preserve"> PAGE   \* MERGEFORMAT </w:instrText>
    </w:r>
    <w:r w:rsidRPr="005224FD">
      <w:rPr>
        <w:sz w:val="26"/>
        <w:szCs w:val="26"/>
      </w:rPr>
      <w:fldChar w:fldCharType="separate"/>
    </w:r>
    <w:r w:rsidR="00A33968">
      <w:rPr>
        <w:noProof/>
        <w:sz w:val="26"/>
        <w:szCs w:val="26"/>
      </w:rPr>
      <w:t>3</w:t>
    </w:r>
    <w:r w:rsidRPr="005224FD">
      <w:rPr>
        <w:noProof/>
        <w:sz w:val="26"/>
        <w:szCs w:val="26"/>
      </w:rPr>
      <w:fldChar w:fldCharType="end"/>
    </w:r>
  </w:p>
  <w:p w:rsidR="00DF13D8" w:rsidRDefault="00DF1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842A20"/>
    <w:multiLevelType w:val="hybridMultilevel"/>
    <w:tmpl w:val="053C09B4"/>
    <w:lvl w:ilvl="0" w:tplc="46824A40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cs="Times New Roman" w:hint="default"/>
      </w:rPr>
    </w:lvl>
  </w:abstractNum>
  <w:abstractNum w:abstractNumId="8">
    <w:nsid w:val="0DEB19A7"/>
    <w:multiLevelType w:val="hybridMultilevel"/>
    <w:tmpl w:val="B4129CD4"/>
    <w:lvl w:ilvl="0" w:tplc="1AEC16B0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62DBA"/>
    <w:multiLevelType w:val="hybridMultilevel"/>
    <w:tmpl w:val="B2C26EDC"/>
    <w:lvl w:ilvl="0" w:tplc="2D603A0E">
      <w:start w:val="60"/>
      <w:numFmt w:val="decimal"/>
      <w:lvlText w:val="%1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2836472C"/>
    <w:multiLevelType w:val="multilevel"/>
    <w:tmpl w:val="5C627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D0B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D80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8A3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3A4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A6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FAC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9E7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A2D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30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5"/>
  </w:num>
  <w:num w:numId="4">
    <w:abstractNumId w:val="29"/>
  </w:num>
  <w:num w:numId="5">
    <w:abstractNumId w:val="11"/>
  </w:num>
  <w:num w:numId="6">
    <w:abstractNumId w:val="43"/>
  </w:num>
  <w:num w:numId="7">
    <w:abstractNumId w:val="26"/>
  </w:num>
  <w:num w:numId="8">
    <w:abstractNumId w:val="37"/>
  </w:num>
  <w:num w:numId="9">
    <w:abstractNumId w:val="27"/>
  </w:num>
  <w:num w:numId="10">
    <w:abstractNumId w:val="7"/>
  </w:num>
  <w:num w:numId="11">
    <w:abstractNumId w:val="33"/>
  </w:num>
  <w:num w:numId="12">
    <w:abstractNumId w:val="32"/>
  </w:num>
  <w:num w:numId="13">
    <w:abstractNumId w:val="3"/>
  </w:num>
  <w:num w:numId="14">
    <w:abstractNumId w:val="9"/>
  </w:num>
  <w:num w:numId="15">
    <w:abstractNumId w:val="40"/>
  </w:num>
  <w:num w:numId="16">
    <w:abstractNumId w:val="24"/>
  </w:num>
  <w:num w:numId="17">
    <w:abstractNumId w:val="5"/>
  </w:num>
  <w:num w:numId="18">
    <w:abstractNumId w:val="15"/>
  </w:num>
  <w:num w:numId="19">
    <w:abstractNumId w:val="41"/>
  </w:num>
  <w:num w:numId="20">
    <w:abstractNumId w:val="42"/>
  </w:num>
  <w:num w:numId="21">
    <w:abstractNumId w:val="35"/>
  </w:num>
  <w:num w:numId="22">
    <w:abstractNumId w:val="16"/>
  </w:num>
  <w:num w:numId="23">
    <w:abstractNumId w:val="2"/>
  </w:num>
  <w:num w:numId="24">
    <w:abstractNumId w:val="44"/>
  </w:num>
  <w:num w:numId="25">
    <w:abstractNumId w:val="1"/>
  </w:num>
  <w:num w:numId="26">
    <w:abstractNumId w:val="19"/>
  </w:num>
  <w:num w:numId="27">
    <w:abstractNumId w:val="4"/>
  </w:num>
  <w:num w:numId="28">
    <w:abstractNumId w:val="25"/>
  </w:num>
  <w:num w:numId="29">
    <w:abstractNumId w:val="23"/>
  </w:num>
  <w:num w:numId="30">
    <w:abstractNumId w:val="10"/>
  </w:num>
  <w:num w:numId="31">
    <w:abstractNumId w:val="30"/>
  </w:num>
  <w:num w:numId="32">
    <w:abstractNumId w:val="0"/>
  </w:num>
  <w:num w:numId="33">
    <w:abstractNumId w:val="36"/>
  </w:num>
  <w:num w:numId="34">
    <w:abstractNumId w:val="39"/>
  </w:num>
  <w:num w:numId="35">
    <w:abstractNumId w:val="34"/>
  </w:num>
  <w:num w:numId="36">
    <w:abstractNumId w:val="46"/>
  </w:num>
  <w:num w:numId="37">
    <w:abstractNumId w:val="28"/>
  </w:num>
  <w:num w:numId="38">
    <w:abstractNumId w:val="20"/>
  </w:num>
  <w:num w:numId="39">
    <w:abstractNumId w:val="22"/>
  </w:num>
  <w:num w:numId="40">
    <w:abstractNumId w:val="21"/>
  </w:num>
  <w:num w:numId="41">
    <w:abstractNumId w:val="38"/>
  </w:num>
  <w:num w:numId="42">
    <w:abstractNumId w:val="31"/>
  </w:num>
  <w:num w:numId="43">
    <w:abstractNumId w:val="13"/>
  </w:num>
  <w:num w:numId="44">
    <w:abstractNumId w:val="18"/>
  </w:num>
  <w:num w:numId="45">
    <w:abstractNumId w:val="6"/>
  </w:num>
  <w:num w:numId="46">
    <w:abstractNumId w:val="8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F5A"/>
    <w:rsid w:val="00003B61"/>
    <w:rsid w:val="000041AA"/>
    <w:rsid w:val="00004706"/>
    <w:rsid w:val="00004DEE"/>
    <w:rsid w:val="00010A94"/>
    <w:rsid w:val="00012683"/>
    <w:rsid w:val="000127B2"/>
    <w:rsid w:val="00012BAA"/>
    <w:rsid w:val="00013175"/>
    <w:rsid w:val="00014B2C"/>
    <w:rsid w:val="00014D3F"/>
    <w:rsid w:val="000164F2"/>
    <w:rsid w:val="00020740"/>
    <w:rsid w:val="00020A02"/>
    <w:rsid w:val="00021AD4"/>
    <w:rsid w:val="00021ADE"/>
    <w:rsid w:val="00023DD1"/>
    <w:rsid w:val="00024CDA"/>
    <w:rsid w:val="0002534F"/>
    <w:rsid w:val="00030641"/>
    <w:rsid w:val="000311A7"/>
    <w:rsid w:val="00032774"/>
    <w:rsid w:val="000329AB"/>
    <w:rsid w:val="00036F86"/>
    <w:rsid w:val="00037295"/>
    <w:rsid w:val="00041454"/>
    <w:rsid w:val="000433BC"/>
    <w:rsid w:val="00043ECB"/>
    <w:rsid w:val="00044336"/>
    <w:rsid w:val="00044C61"/>
    <w:rsid w:val="00044E64"/>
    <w:rsid w:val="00045C18"/>
    <w:rsid w:val="00050CC2"/>
    <w:rsid w:val="0005114F"/>
    <w:rsid w:val="000546F8"/>
    <w:rsid w:val="00055532"/>
    <w:rsid w:val="00055D7C"/>
    <w:rsid w:val="00055E1F"/>
    <w:rsid w:val="00055EB4"/>
    <w:rsid w:val="000568F1"/>
    <w:rsid w:val="00056A8A"/>
    <w:rsid w:val="00056E4D"/>
    <w:rsid w:val="000574BD"/>
    <w:rsid w:val="00057DF5"/>
    <w:rsid w:val="00062BEF"/>
    <w:rsid w:val="00062C8D"/>
    <w:rsid w:val="00066641"/>
    <w:rsid w:val="00066686"/>
    <w:rsid w:val="000703B4"/>
    <w:rsid w:val="00071A1D"/>
    <w:rsid w:val="0007320F"/>
    <w:rsid w:val="000747C7"/>
    <w:rsid w:val="000772B3"/>
    <w:rsid w:val="0007768D"/>
    <w:rsid w:val="000777EB"/>
    <w:rsid w:val="00081AF5"/>
    <w:rsid w:val="00081D46"/>
    <w:rsid w:val="0008257A"/>
    <w:rsid w:val="00082B66"/>
    <w:rsid w:val="00083CD4"/>
    <w:rsid w:val="00083F97"/>
    <w:rsid w:val="00085AC9"/>
    <w:rsid w:val="00087B38"/>
    <w:rsid w:val="00090568"/>
    <w:rsid w:val="00090D43"/>
    <w:rsid w:val="0009147B"/>
    <w:rsid w:val="00093D82"/>
    <w:rsid w:val="00094629"/>
    <w:rsid w:val="000946D4"/>
    <w:rsid w:val="00097905"/>
    <w:rsid w:val="00097E14"/>
    <w:rsid w:val="00097F26"/>
    <w:rsid w:val="000A089A"/>
    <w:rsid w:val="000A19BC"/>
    <w:rsid w:val="000A2DB4"/>
    <w:rsid w:val="000A64AD"/>
    <w:rsid w:val="000B0816"/>
    <w:rsid w:val="000B0CB9"/>
    <w:rsid w:val="000B1A94"/>
    <w:rsid w:val="000B1B80"/>
    <w:rsid w:val="000B2AF8"/>
    <w:rsid w:val="000B2DA3"/>
    <w:rsid w:val="000B2E6D"/>
    <w:rsid w:val="000B73DE"/>
    <w:rsid w:val="000B747D"/>
    <w:rsid w:val="000C027E"/>
    <w:rsid w:val="000C15A2"/>
    <w:rsid w:val="000C1A61"/>
    <w:rsid w:val="000C1DDC"/>
    <w:rsid w:val="000C7ACF"/>
    <w:rsid w:val="000D0E8D"/>
    <w:rsid w:val="000D321F"/>
    <w:rsid w:val="000D332E"/>
    <w:rsid w:val="000D497E"/>
    <w:rsid w:val="000D6FCD"/>
    <w:rsid w:val="000D7655"/>
    <w:rsid w:val="000E08B5"/>
    <w:rsid w:val="000E1FE7"/>
    <w:rsid w:val="000E259A"/>
    <w:rsid w:val="000E2889"/>
    <w:rsid w:val="000E2FBD"/>
    <w:rsid w:val="000E4A88"/>
    <w:rsid w:val="000E5612"/>
    <w:rsid w:val="000E653B"/>
    <w:rsid w:val="000E7D4B"/>
    <w:rsid w:val="000E7E49"/>
    <w:rsid w:val="000F10C0"/>
    <w:rsid w:val="000F1F1D"/>
    <w:rsid w:val="000F2E4D"/>
    <w:rsid w:val="000F321B"/>
    <w:rsid w:val="000F3CDE"/>
    <w:rsid w:val="000F490D"/>
    <w:rsid w:val="000F4E1A"/>
    <w:rsid w:val="000F6558"/>
    <w:rsid w:val="000F6A84"/>
    <w:rsid w:val="000F77D6"/>
    <w:rsid w:val="0010080B"/>
    <w:rsid w:val="001009B2"/>
    <w:rsid w:val="00100A74"/>
    <w:rsid w:val="00100F75"/>
    <w:rsid w:val="0010296C"/>
    <w:rsid w:val="001040A7"/>
    <w:rsid w:val="00110B93"/>
    <w:rsid w:val="00110E0C"/>
    <w:rsid w:val="00113FF4"/>
    <w:rsid w:val="00114D33"/>
    <w:rsid w:val="001161F4"/>
    <w:rsid w:val="001176A0"/>
    <w:rsid w:val="00120F7C"/>
    <w:rsid w:val="0012237C"/>
    <w:rsid w:val="00124526"/>
    <w:rsid w:val="00124B04"/>
    <w:rsid w:val="00124DD1"/>
    <w:rsid w:val="0012770A"/>
    <w:rsid w:val="00127909"/>
    <w:rsid w:val="001301F5"/>
    <w:rsid w:val="0013106A"/>
    <w:rsid w:val="00131199"/>
    <w:rsid w:val="0013338B"/>
    <w:rsid w:val="0013355B"/>
    <w:rsid w:val="001335C9"/>
    <w:rsid w:val="00133616"/>
    <w:rsid w:val="0013623F"/>
    <w:rsid w:val="0013696A"/>
    <w:rsid w:val="001376B5"/>
    <w:rsid w:val="00137DD4"/>
    <w:rsid w:val="00141103"/>
    <w:rsid w:val="0014156B"/>
    <w:rsid w:val="0014356D"/>
    <w:rsid w:val="001443E5"/>
    <w:rsid w:val="001450FD"/>
    <w:rsid w:val="00145697"/>
    <w:rsid w:val="0014713D"/>
    <w:rsid w:val="00151D76"/>
    <w:rsid w:val="00152777"/>
    <w:rsid w:val="0015310E"/>
    <w:rsid w:val="001531AC"/>
    <w:rsid w:val="001556FB"/>
    <w:rsid w:val="00155B1D"/>
    <w:rsid w:val="001562B0"/>
    <w:rsid w:val="0015789F"/>
    <w:rsid w:val="00161726"/>
    <w:rsid w:val="00162EAE"/>
    <w:rsid w:val="0016319A"/>
    <w:rsid w:val="001636DB"/>
    <w:rsid w:val="00163E4A"/>
    <w:rsid w:val="001641BE"/>
    <w:rsid w:val="00164AC7"/>
    <w:rsid w:val="00164DC4"/>
    <w:rsid w:val="0016513F"/>
    <w:rsid w:val="0016638B"/>
    <w:rsid w:val="00166D26"/>
    <w:rsid w:val="00166DAB"/>
    <w:rsid w:val="00170A88"/>
    <w:rsid w:val="00172C33"/>
    <w:rsid w:val="00173109"/>
    <w:rsid w:val="0017321F"/>
    <w:rsid w:val="00174F6C"/>
    <w:rsid w:val="00175F20"/>
    <w:rsid w:val="0017679C"/>
    <w:rsid w:val="00180B53"/>
    <w:rsid w:val="00180E45"/>
    <w:rsid w:val="00182F4A"/>
    <w:rsid w:val="001844AC"/>
    <w:rsid w:val="0018450F"/>
    <w:rsid w:val="001865E5"/>
    <w:rsid w:val="0018674A"/>
    <w:rsid w:val="00186D29"/>
    <w:rsid w:val="00190F1C"/>
    <w:rsid w:val="00192EDC"/>
    <w:rsid w:val="00193763"/>
    <w:rsid w:val="00195CCB"/>
    <w:rsid w:val="001961C8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25CE"/>
    <w:rsid w:val="001B3963"/>
    <w:rsid w:val="001B3C99"/>
    <w:rsid w:val="001B755F"/>
    <w:rsid w:val="001B7A23"/>
    <w:rsid w:val="001C181F"/>
    <w:rsid w:val="001C1D2E"/>
    <w:rsid w:val="001C1ED7"/>
    <w:rsid w:val="001C20E3"/>
    <w:rsid w:val="001C27E5"/>
    <w:rsid w:val="001C2A9E"/>
    <w:rsid w:val="001C3FA7"/>
    <w:rsid w:val="001D4722"/>
    <w:rsid w:val="001D590F"/>
    <w:rsid w:val="001D6282"/>
    <w:rsid w:val="001D64A1"/>
    <w:rsid w:val="001D6657"/>
    <w:rsid w:val="001E11A9"/>
    <w:rsid w:val="001E323B"/>
    <w:rsid w:val="001E5890"/>
    <w:rsid w:val="001E65A5"/>
    <w:rsid w:val="001E6D32"/>
    <w:rsid w:val="001E7786"/>
    <w:rsid w:val="001E7F21"/>
    <w:rsid w:val="001F00ED"/>
    <w:rsid w:val="001F212D"/>
    <w:rsid w:val="001F22B1"/>
    <w:rsid w:val="002011C0"/>
    <w:rsid w:val="00201215"/>
    <w:rsid w:val="00201C5A"/>
    <w:rsid w:val="0020330D"/>
    <w:rsid w:val="00203F89"/>
    <w:rsid w:val="00204B49"/>
    <w:rsid w:val="002110D1"/>
    <w:rsid w:val="00211261"/>
    <w:rsid w:val="0021218C"/>
    <w:rsid w:val="00214E36"/>
    <w:rsid w:val="00215544"/>
    <w:rsid w:val="0021589A"/>
    <w:rsid w:val="00216E92"/>
    <w:rsid w:val="0021764A"/>
    <w:rsid w:val="00220024"/>
    <w:rsid w:val="0022221A"/>
    <w:rsid w:val="0022230C"/>
    <w:rsid w:val="00222A31"/>
    <w:rsid w:val="002239DA"/>
    <w:rsid w:val="00224A8F"/>
    <w:rsid w:val="00225494"/>
    <w:rsid w:val="002255FE"/>
    <w:rsid w:val="00225BCE"/>
    <w:rsid w:val="00225D3A"/>
    <w:rsid w:val="00225E04"/>
    <w:rsid w:val="00231800"/>
    <w:rsid w:val="00232575"/>
    <w:rsid w:val="00233A3F"/>
    <w:rsid w:val="002377D6"/>
    <w:rsid w:val="00237F1A"/>
    <w:rsid w:val="00240A80"/>
    <w:rsid w:val="00241A91"/>
    <w:rsid w:val="00241AAB"/>
    <w:rsid w:val="00244730"/>
    <w:rsid w:val="002449B2"/>
    <w:rsid w:val="00246C87"/>
    <w:rsid w:val="00247C65"/>
    <w:rsid w:val="00250F6B"/>
    <w:rsid w:val="002518B1"/>
    <w:rsid w:val="00251BDB"/>
    <w:rsid w:val="00251CA9"/>
    <w:rsid w:val="002539E0"/>
    <w:rsid w:val="002547D4"/>
    <w:rsid w:val="00254A6A"/>
    <w:rsid w:val="00254E7F"/>
    <w:rsid w:val="002556C0"/>
    <w:rsid w:val="00255D35"/>
    <w:rsid w:val="002574D6"/>
    <w:rsid w:val="00262B1B"/>
    <w:rsid w:val="00263EDB"/>
    <w:rsid w:val="0026430B"/>
    <w:rsid w:val="00265541"/>
    <w:rsid w:val="00267700"/>
    <w:rsid w:val="00271639"/>
    <w:rsid w:val="00272F4F"/>
    <w:rsid w:val="00274BC3"/>
    <w:rsid w:val="00275299"/>
    <w:rsid w:val="002759CE"/>
    <w:rsid w:val="00277007"/>
    <w:rsid w:val="00280027"/>
    <w:rsid w:val="00281842"/>
    <w:rsid w:val="00282CA2"/>
    <w:rsid w:val="00283216"/>
    <w:rsid w:val="00283962"/>
    <w:rsid w:val="00285B25"/>
    <w:rsid w:val="00286058"/>
    <w:rsid w:val="0028629E"/>
    <w:rsid w:val="00286FB0"/>
    <w:rsid w:val="00287B05"/>
    <w:rsid w:val="00290262"/>
    <w:rsid w:val="0029264C"/>
    <w:rsid w:val="002933C5"/>
    <w:rsid w:val="002936B7"/>
    <w:rsid w:val="00295231"/>
    <w:rsid w:val="00296371"/>
    <w:rsid w:val="00297D70"/>
    <w:rsid w:val="00297EDB"/>
    <w:rsid w:val="002A08B8"/>
    <w:rsid w:val="002A1E4E"/>
    <w:rsid w:val="002A2FBA"/>
    <w:rsid w:val="002A3840"/>
    <w:rsid w:val="002A3943"/>
    <w:rsid w:val="002A47F1"/>
    <w:rsid w:val="002A5BDA"/>
    <w:rsid w:val="002A741A"/>
    <w:rsid w:val="002A7792"/>
    <w:rsid w:val="002B2655"/>
    <w:rsid w:val="002B46DD"/>
    <w:rsid w:val="002B6453"/>
    <w:rsid w:val="002B7D07"/>
    <w:rsid w:val="002C0927"/>
    <w:rsid w:val="002C1F90"/>
    <w:rsid w:val="002C2D65"/>
    <w:rsid w:val="002C3AF7"/>
    <w:rsid w:val="002C6382"/>
    <w:rsid w:val="002C6997"/>
    <w:rsid w:val="002C6CBD"/>
    <w:rsid w:val="002D05C8"/>
    <w:rsid w:val="002D062A"/>
    <w:rsid w:val="002D3892"/>
    <w:rsid w:val="002D3A46"/>
    <w:rsid w:val="002D3C4F"/>
    <w:rsid w:val="002E2E63"/>
    <w:rsid w:val="002E3102"/>
    <w:rsid w:val="002E3260"/>
    <w:rsid w:val="002E41A4"/>
    <w:rsid w:val="002E5CE2"/>
    <w:rsid w:val="002E5DB9"/>
    <w:rsid w:val="002E7D42"/>
    <w:rsid w:val="002F2F88"/>
    <w:rsid w:val="002F3AD6"/>
    <w:rsid w:val="002F3E9E"/>
    <w:rsid w:val="002F48B3"/>
    <w:rsid w:val="002F559B"/>
    <w:rsid w:val="002F6C39"/>
    <w:rsid w:val="002F70DC"/>
    <w:rsid w:val="002F7D34"/>
    <w:rsid w:val="00300064"/>
    <w:rsid w:val="00300A09"/>
    <w:rsid w:val="00301B12"/>
    <w:rsid w:val="003026EA"/>
    <w:rsid w:val="00304C02"/>
    <w:rsid w:val="00314E6B"/>
    <w:rsid w:val="0031554C"/>
    <w:rsid w:val="00315E90"/>
    <w:rsid w:val="00320217"/>
    <w:rsid w:val="003206E4"/>
    <w:rsid w:val="0032105A"/>
    <w:rsid w:val="003215A1"/>
    <w:rsid w:val="0032175F"/>
    <w:rsid w:val="0032267A"/>
    <w:rsid w:val="003229CB"/>
    <w:rsid w:val="00322E4D"/>
    <w:rsid w:val="00327941"/>
    <w:rsid w:val="00327B5C"/>
    <w:rsid w:val="003303EE"/>
    <w:rsid w:val="003308E8"/>
    <w:rsid w:val="003311E6"/>
    <w:rsid w:val="0033205E"/>
    <w:rsid w:val="00332454"/>
    <w:rsid w:val="0033405B"/>
    <w:rsid w:val="00335000"/>
    <w:rsid w:val="00336EFB"/>
    <w:rsid w:val="00340B10"/>
    <w:rsid w:val="00341234"/>
    <w:rsid w:val="00341517"/>
    <w:rsid w:val="0034619A"/>
    <w:rsid w:val="00347245"/>
    <w:rsid w:val="003500FD"/>
    <w:rsid w:val="00351384"/>
    <w:rsid w:val="00351BE1"/>
    <w:rsid w:val="00351F1F"/>
    <w:rsid w:val="003579E8"/>
    <w:rsid w:val="00360222"/>
    <w:rsid w:val="00361662"/>
    <w:rsid w:val="00361F51"/>
    <w:rsid w:val="003621CE"/>
    <w:rsid w:val="00365591"/>
    <w:rsid w:val="00365DFD"/>
    <w:rsid w:val="00366CF7"/>
    <w:rsid w:val="003710F5"/>
    <w:rsid w:val="00371C9A"/>
    <w:rsid w:val="003732D7"/>
    <w:rsid w:val="0037368B"/>
    <w:rsid w:val="003736CD"/>
    <w:rsid w:val="003739F6"/>
    <w:rsid w:val="003741FF"/>
    <w:rsid w:val="00374726"/>
    <w:rsid w:val="0037546D"/>
    <w:rsid w:val="0037584B"/>
    <w:rsid w:val="003766C0"/>
    <w:rsid w:val="00377593"/>
    <w:rsid w:val="00380C96"/>
    <w:rsid w:val="0038269B"/>
    <w:rsid w:val="00383F02"/>
    <w:rsid w:val="0038466E"/>
    <w:rsid w:val="00385F6A"/>
    <w:rsid w:val="00390405"/>
    <w:rsid w:val="00393069"/>
    <w:rsid w:val="0039553A"/>
    <w:rsid w:val="00397DBD"/>
    <w:rsid w:val="003A51D1"/>
    <w:rsid w:val="003A69AE"/>
    <w:rsid w:val="003A735F"/>
    <w:rsid w:val="003A7ACB"/>
    <w:rsid w:val="003B1CCD"/>
    <w:rsid w:val="003B3343"/>
    <w:rsid w:val="003B4C43"/>
    <w:rsid w:val="003B5022"/>
    <w:rsid w:val="003B7836"/>
    <w:rsid w:val="003B7D94"/>
    <w:rsid w:val="003C073F"/>
    <w:rsid w:val="003C263B"/>
    <w:rsid w:val="003C3BD0"/>
    <w:rsid w:val="003C4A62"/>
    <w:rsid w:val="003D0A3E"/>
    <w:rsid w:val="003D1954"/>
    <w:rsid w:val="003D1E6C"/>
    <w:rsid w:val="003D3776"/>
    <w:rsid w:val="003D5CF0"/>
    <w:rsid w:val="003D61B0"/>
    <w:rsid w:val="003D7613"/>
    <w:rsid w:val="003E037E"/>
    <w:rsid w:val="003E0408"/>
    <w:rsid w:val="003E0D4D"/>
    <w:rsid w:val="003E2109"/>
    <w:rsid w:val="003E250D"/>
    <w:rsid w:val="003E3A4B"/>
    <w:rsid w:val="003E457B"/>
    <w:rsid w:val="003E4E04"/>
    <w:rsid w:val="003E501C"/>
    <w:rsid w:val="003E6180"/>
    <w:rsid w:val="003E61A4"/>
    <w:rsid w:val="003E7820"/>
    <w:rsid w:val="003E787F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3D27"/>
    <w:rsid w:val="004048BF"/>
    <w:rsid w:val="0040527A"/>
    <w:rsid w:val="0041249D"/>
    <w:rsid w:val="00412A30"/>
    <w:rsid w:val="00412E1D"/>
    <w:rsid w:val="00414662"/>
    <w:rsid w:val="004178CA"/>
    <w:rsid w:val="00421DBD"/>
    <w:rsid w:val="00424FE7"/>
    <w:rsid w:val="004266D2"/>
    <w:rsid w:val="00427AAC"/>
    <w:rsid w:val="00427E7F"/>
    <w:rsid w:val="00431595"/>
    <w:rsid w:val="00433AA8"/>
    <w:rsid w:val="00433DDA"/>
    <w:rsid w:val="0043402E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50105"/>
    <w:rsid w:val="00453576"/>
    <w:rsid w:val="004540BD"/>
    <w:rsid w:val="004544D7"/>
    <w:rsid w:val="0045566F"/>
    <w:rsid w:val="004569B6"/>
    <w:rsid w:val="004609FA"/>
    <w:rsid w:val="00461CAB"/>
    <w:rsid w:val="00463095"/>
    <w:rsid w:val="00463254"/>
    <w:rsid w:val="004634C2"/>
    <w:rsid w:val="004654B3"/>
    <w:rsid w:val="00466151"/>
    <w:rsid w:val="004674D6"/>
    <w:rsid w:val="00470A20"/>
    <w:rsid w:val="00471302"/>
    <w:rsid w:val="00471C85"/>
    <w:rsid w:val="004745C1"/>
    <w:rsid w:val="00475E55"/>
    <w:rsid w:val="004803A3"/>
    <w:rsid w:val="00480BC5"/>
    <w:rsid w:val="0048148A"/>
    <w:rsid w:val="00481FBB"/>
    <w:rsid w:val="0048272E"/>
    <w:rsid w:val="00484A6E"/>
    <w:rsid w:val="00484FC0"/>
    <w:rsid w:val="00485D9E"/>
    <w:rsid w:val="00485E31"/>
    <w:rsid w:val="0048674C"/>
    <w:rsid w:val="00486943"/>
    <w:rsid w:val="0048762F"/>
    <w:rsid w:val="00491AC1"/>
    <w:rsid w:val="0049201F"/>
    <w:rsid w:val="00492D86"/>
    <w:rsid w:val="00494F4B"/>
    <w:rsid w:val="00495188"/>
    <w:rsid w:val="004962A8"/>
    <w:rsid w:val="004A1D8E"/>
    <w:rsid w:val="004A213C"/>
    <w:rsid w:val="004A3800"/>
    <w:rsid w:val="004A6C43"/>
    <w:rsid w:val="004B196F"/>
    <w:rsid w:val="004B2099"/>
    <w:rsid w:val="004B39DF"/>
    <w:rsid w:val="004B5AE6"/>
    <w:rsid w:val="004B5BC5"/>
    <w:rsid w:val="004B7418"/>
    <w:rsid w:val="004C6CCC"/>
    <w:rsid w:val="004C6E10"/>
    <w:rsid w:val="004C7357"/>
    <w:rsid w:val="004D0270"/>
    <w:rsid w:val="004D0C98"/>
    <w:rsid w:val="004D2153"/>
    <w:rsid w:val="004D29F4"/>
    <w:rsid w:val="004D6406"/>
    <w:rsid w:val="004E0590"/>
    <w:rsid w:val="004E1DD2"/>
    <w:rsid w:val="004E2B21"/>
    <w:rsid w:val="004E31EF"/>
    <w:rsid w:val="004E37D4"/>
    <w:rsid w:val="004E49C8"/>
    <w:rsid w:val="004E7AF2"/>
    <w:rsid w:val="004F3D66"/>
    <w:rsid w:val="004F4A99"/>
    <w:rsid w:val="004F4AD1"/>
    <w:rsid w:val="004F502A"/>
    <w:rsid w:val="004F6F4F"/>
    <w:rsid w:val="005026D5"/>
    <w:rsid w:val="00507E70"/>
    <w:rsid w:val="005109FE"/>
    <w:rsid w:val="00510D89"/>
    <w:rsid w:val="00512CE4"/>
    <w:rsid w:val="00512D6D"/>
    <w:rsid w:val="00513118"/>
    <w:rsid w:val="005131A6"/>
    <w:rsid w:val="00514A56"/>
    <w:rsid w:val="00514C1D"/>
    <w:rsid w:val="00514D5D"/>
    <w:rsid w:val="0051609D"/>
    <w:rsid w:val="005161A5"/>
    <w:rsid w:val="0051668D"/>
    <w:rsid w:val="00520727"/>
    <w:rsid w:val="00520CCC"/>
    <w:rsid w:val="005218D7"/>
    <w:rsid w:val="005223ED"/>
    <w:rsid w:val="0052247C"/>
    <w:rsid w:val="005224FD"/>
    <w:rsid w:val="005228BC"/>
    <w:rsid w:val="00523C4B"/>
    <w:rsid w:val="0052472E"/>
    <w:rsid w:val="00525092"/>
    <w:rsid w:val="005259C2"/>
    <w:rsid w:val="00526918"/>
    <w:rsid w:val="0053217E"/>
    <w:rsid w:val="0053223E"/>
    <w:rsid w:val="00533B8D"/>
    <w:rsid w:val="00534CF1"/>
    <w:rsid w:val="00535874"/>
    <w:rsid w:val="0053699D"/>
    <w:rsid w:val="00540711"/>
    <w:rsid w:val="00542F50"/>
    <w:rsid w:val="00543ECF"/>
    <w:rsid w:val="00544215"/>
    <w:rsid w:val="0054454F"/>
    <w:rsid w:val="005472CC"/>
    <w:rsid w:val="00547CC3"/>
    <w:rsid w:val="00547E51"/>
    <w:rsid w:val="00552409"/>
    <w:rsid w:val="00552DA5"/>
    <w:rsid w:val="005559E3"/>
    <w:rsid w:val="00560155"/>
    <w:rsid w:val="005618A2"/>
    <w:rsid w:val="00563045"/>
    <w:rsid w:val="00565CD0"/>
    <w:rsid w:val="00567745"/>
    <w:rsid w:val="00567DDE"/>
    <w:rsid w:val="005706BE"/>
    <w:rsid w:val="00574817"/>
    <w:rsid w:val="00574A5D"/>
    <w:rsid w:val="00575379"/>
    <w:rsid w:val="00575536"/>
    <w:rsid w:val="00576321"/>
    <w:rsid w:val="00581172"/>
    <w:rsid w:val="005816DB"/>
    <w:rsid w:val="0058201B"/>
    <w:rsid w:val="0058409E"/>
    <w:rsid w:val="005842CB"/>
    <w:rsid w:val="005867D9"/>
    <w:rsid w:val="0058760A"/>
    <w:rsid w:val="0058795B"/>
    <w:rsid w:val="005910C3"/>
    <w:rsid w:val="00591ACD"/>
    <w:rsid w:val="00593191"/>
    <w:rsid w:val="00594038"/>
    <w:rsid w:val="00596E56"/>
    <w:rsid w:val="005A1C6B"/>
    <w:rsid w:val="005A1E3E"/>
    <w:rsid w:val="005A2D40"/>
    <w:rsid w:val="005A3BA9"/>
    <w:rsid w:val="005A4652"/>
    <w:rsid w:val="005A4923"/>
    <w:rsid w:val="005A4E89"/>
    <w:rsid w:val="005A58B3"/>
    <w:rsid w:val="005B00EB"/>
    <w:rsid w:val="005B0BE7"/>
    <w:rsid w:val="005B379B"/>
    <w:rsid w:val="005B3E16"/>
    <w:rsid w:val="005B544C"/>
    <w:rsid w:val="005B635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28"/>
    <w:rsid w:val="005D5AA8"/>
    <w:rsid w:val="005E1CB9"/>
    <w:rsid w:val="005E2D73"/>
    <w:rsid w:val="005E438D"/>
    <w:rsid w:val="005E441B"/>
    <w:rsid w:val="005E5137"/>
    <w:rsid w:val="005E7747"/>
    <w:rsid w:val="005E7A09"/>
    <w:rsid w:val="005F2618"/>
    <w:rsid w:val="005F3D65"/>
    <w:rsid w:val="005F507D"/>
    <w:rsid w:val="005F52C0"/>
    <w:rsid w:val="005F5462"/>
    <w:rsid w:val="005F55EA"/>
    <w:rsid w:val="005F78D6"/>
    <w:rsid w:val="00600BC1"/>
    <w:rsid w:val="006020F1"/>
    <w:rsid w:val="00603B54"/>
    <w:rsid w:val="00603BB9"/>
    <w:rsid w:val="00604290"/>
    <w:rsid w:val="00604793"/>
    <w:rsid w:val="00605A29"/>
    <w:rsid w:val="00606581"/>
    <w:rsid w:val="00606605"/>
    <w:rsid w:val="00610406"/>
    <w:rsid w:val="00610822"/>
    <w:rsid w:val="006147C8"/>
    <w:rsid w:val="00615345"/>
    <w:rsid w:val="006162E7"/>
    <w:rsid w:val="0061659A"/>
    <w:rsid w:val="00620678"/>
    <w:rsid w:val="00622668"/>
    <w:rsid w:val="0062317E"/>
    <w:rsid w:val="00624A1E"/>
    <w:rsid w:val="006258D8"/>
    <w:rsid w:val="00626781"/>
    <w:rsid w:val="006274CC"/>
    <w:rsid w:val="006322CF"/>
    <w:rsid w:val="00636B5E"/>
    <w:rsid w:val="00637B60"/>
    <w:rsid w:val="006438F0"/>
    <w:rsid w:val="0064394A"/>
    <w:rsid w:val="0064423F"/>
    <w:rsid w:val="0064794F"/>
    <w:rsid w:val="006527B6"/>
    <w:rsid w:val="0065672D"/>
    <w:rsid w:val="00656F53"/>
    <w:rsid w:val="0065760F"/>
    <w:rsid w:val="00662093"/>
    <w:rsid w:val="00663287"/>
    <w:rsid w:val="006645FB"/>
    <w:rsid w:val="0066538E"/>
    <w:rsid w:val="00666DD3"/>
    <w:rsid w:val="00667467"/>
    <w:rsid w:val="00667C25"/>
    <w:rsid w:val="00670956"/>
    <w:rsid w:val="00670DDB"/>
    <w:rsid w:val="0067106C"/>
    <w:rsid w:val="006727FC"/>
    <w:rsid w:val="00672FFA"/>
    <w:rsid w:val="006733BB"/>
    <w:rsid w:val="00674BAF"/>
    <w:rsid w:val="00675046"/>
    <w:rsid w:val="00675A62"/>
    <w:rsid w:val="00676E9E"/>
    <w:rsid w:val="00677C71"/>
    <w:rsid w:val="00681ABD"/>
    <w:rsid w:val="006829F4"/>
    <w:rsid w:val="00683053"/>
    <w:rsid w:val="00683702"/>
    <w:rsid w:val="006851DB"/>
    <w:rsid w:val="00685E22"/>
    <w:rsid w:val="0068756A"/>
    <w:rsid w:val="0068796E"/>
    <w:rsid w:val="00690872"/>
    <w:rsid w:val="006916CB"/>
    <w:rsid w:val="006934A8"/>
    <w:rsid w:val="00694605"/>
    <w:rsid w:val="00694F48"/>
    <w:rsid w:val="00695671"/>
    <w:rsid w:val="00697A9F"/>
    <w:rsid w:val="006A14EE"/>
    <w:rsid w:val="006A20B8"/>
    <w:rsid w:val="006A3ED9"/>
    <w:rsid w:val="006A49A9"/>
    <w:rsid w:val="006A4B6C"/>
    <w:rsid w:val="006A4C87"/>
    <w:rsid w:val="006A54E6"/>
    <w:rsid w:val="006A675F"/>
    <w:rsid w:val="006A767B"/>
    <w:rsid w:val="006A798E"/>
    <w:rsid w:val="006B0590"/>
    <w:rsid w:val="006B1451"/>
    <w:rsid w:val="006B1AC2"/>
    <w:rsid w:val="006B1C17"/>
    <w:rsid w:val="006B1EA6"/>
    <w:rsid w:val="006B221F"/>
    <w:rsid w:val="006B355A"/>
    <w:rsid w:val="006B369E"/>
    <w:rsid w:val="006B56A2"/>
    <w:rsid w:val="006B5C4F"/>
    <w:rsid w:val="006B7405"/>
    <w:rsid w:val="006C00AC"/>
    <w:rsid w:val="006C1147"/>
    <w:rsid w:val="006C1832"/>
    <w:rsid w:val="006C40DB"/>
    <w:rsid w:val="006C5577"/>
    <w:rsid w:val="006C71BE"/>
    <w:rsid w:val="006C73D1"/>
    <w:rsid w:val="006D0608"/>
    <w:rsid w:val="006D08D2"/>
    <w:rsid w:val="006D185E"/>
    <w:rsid w:val="006D1DED"/>
    <w:rsid w:val="006D212D"/>
    <w:rsid w:val="006D2C8A"/>
    <w:rsid w:val="006D2D42"/>
    <w:rsid w:val="006D56D7"/>
    <w:rsid w:val="006D6483"/>
    <w:rsid w:val="006D6720"/>
    <w:rsid w:val="006E026A"/>
    <w:rsid w:val="006E08DB"/>
    <w:rsid w:val="006E0D65"/>
    <w:rsid w:val="006E19BF"/>
    <w:rsid w:val="006E307C"/>
    <w:rsid w:val="006E39DA"/>
    <w:rsid w:val="006E4624"/>
    <w:rsid w:val="006E5EDC"/>
    <w:rsid w:val="006E6806"/>
    <w:rsid w:val="006F0F6F"/>
    <w:rsid w:val="006F242E"/>
    <w:rsid w:val="006F2684"/>
    <w:rsid w:val="006F2C16"/>
    <w:rsid w:val="006F2C92"/>
    <w:rsid w:val="006F3E0C"/>
    <w:rsid w:val="006F4BB5"/>
    <w:rsid w:val="006F4BF2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CBA"/>
    <w:rsid w:val="00704FC8"/>
    <w:rsid w:val="0070677E"/>
    <w:rsid w:val="00711128"/>
    <w:rsid w:val="00716AA7"/>
    <w:rsid w:val="0071747B"/>
    <w:rsid w:val="0071774C"/>
    <w:rsid w:val="00717DF5"/>
    <w:rsid w:val="00721050"/>
    <w:rsid w:val="007211F1"/>
    <w:rsid w:val="007216D1"/>
    <w:rsid w:val="007231CC"/>
    <w:rsid w:val="007260E9"/>
    <w:rsid w:val="00727F96"/>
    <w:rsid w:val="00730A57"/>
    <w:rsid w:val="00731268"/>
    <w:rsid w:val="00731501"/>
    <w:rsid w:val="007322B8"/>
    <w:rsid w:val="0073536A"/>
    <w:rsid w:val="00735371"/>
    <w:rsid w:val="00735CE4"/>
    <w:rsid w:val="00737C8B"/>
    <w:rsid w:val="00740316"/>
    <w:rsid w:val="00740EDF"/>
    <w:rsid w:val="007419DB"/>
    <w:rsid w:val="00741EC4"/>
    <w:rsid w:val="0074223C"/>
    <w:rsid w:val="007433EC"/>
    <w:rsid w:val="00743CA9"/>
    <w:rsid w:val="007467A7"/>
    <w:rsid w:val="00746BFD"/>
    <w:rsid w:val="0074777F"/>
    <w:rsid w:val="00754143"/>
    <w:rsid w:val="00756B67"/>
    <w:rsid w:val="00757133"/>
    <w:rsid w:val="00760074"/>
    <w:rsid w:val="00760461"/>
    <w:rsid w:val="007608EE"/>
    <w:rsid w:val="00761298"/>
    <w:rsid w:val="00762DB0"/>
    <w:rsid w:val="00763A49"/>
    <w:rsid w:val="00765343"/>
    <w:rsid w:val="00766C44"/>
    <w:rsid w:val="00770F41"/>
    <w:rsid w:val="00772CC0"/>
    <w:rsid w:val="00773E6B"/>
    <w:rsid w:val="00774915"/>
    <w:rsid w:val="007753DA"/>
    <w:rsid w:val="00777D94"/>
    <w:rsid w:val="00777F54"/>
    <w:rsid w:val="00781CA2"/>
    <w:rsid w:val="00781F1B"/>
    <w:rsid w:val="0078373A"/>
    <w:rsid w:val="00783DE7"/>
    <w:rsid w:val="00784CC8"/>
    <w:rsid w:val="00785AD2"/>
    <w:rsid w:val="007862F2"/>
    <w:rsid w:val="007865AA"/>
    <w:rsid w:val="00787F74"/>
    <w:rsid w:val="007902FC"/>
    <w:rsid w:val="00792A12"/>
    <w:rsid w:val="00795935"/>
    <w:rsid w:val="007967B4"/>
    <w:rsid w:val="0079683A"/>
    <w:rsid w:val="007A0493"/>
    <w:rsid w:val="007A0D93"/>
    <w:rsid w:val="007A1AB1"/>
    <w:rsid w:val="007A2B45"/>
    <w:rsid w:val="007A3534"/>
    <w:rsid w:val="007A4D48"/>
    <w:rsid w:val="007A4F4C"/>
    <w:rsid w:val="007A5D66"/>
    <w:rsid w:val="007A61EF"/>
    <w:rsid w:val="007A6DDD"/>
    <w:rsid w:val="007B18D2"/>
    <w:rsid w:val="007B495C"/>
    <w:rsid w:val="007B4DA8"/>
    <w:rsid w:val="007B5A1B"/>
    <w:rsid w:val="007B608E"/>
    <w:rsid w:val="007B6515"/>
    <w:rsid w:val="007B667C"/>
    <w:rsid w:val="007C1621"/>
    <w:rsid w:val="007C2054"/>
    <w:rsid w:val="007C238D"/>
    <w:rsid w:val="007C2895"/>
    <w:rsid w:val="007C3C33"/>
    <w:rsid w:val="007C437B"/>
    <w:rsid w:val="007C6362"/>
    <w:rsid w:val="007C74A0"/>
    <w:rsid w:val="007D210B"/>
    <w:rsid w:val="007D2404"/>
    <w:rsid w:val="007D57D3"/>
    <w:rsid w:val="007D6815"/>
    <w:rsid w:val="007D75AB"/>
    <w:rsid w:val="007E0A8B"/>
    <w:rsid w:val="007E0EFE"/>
    <w:rsid w:val="007E46A3"/>
    <w:rsid w:val="007E475E"/>
    <w:rsid w:val="007E4ED2"/>
    <w:rsid w:val="007E5EAF"/>
    <w:rsid w:val="007E6469"/>
    <w:rsid w:val="007E6957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36BD"/>
    <w:rsid w:val="008039B8"/>
    <w:rsid w:val="00804DB5"/>
    <w:rsid w:val="008057A9"/>
    <w:rsid w:val="00807B38"/>
    <w:rsid w:val="008106F1"/>
    <w:rsid w:val="00813F31"/>
    <w:rsid w:val="008233CB"/>
    <w:rsid w:val="008235E1"/>
    <w:rsid w:val="00823866"/>
    <w:rsid w:val="00824070"/>
    <w:rsid w:val="008243A3"/>
    <w:rsid w:val="00825DC0"/>
    <w:rsid w:val="00827726"/>
    <w:rsid w:val="00827BF4"/>
    <w:rsid w:val="00832F33"/>
    <w:rsid w:val="0083396F"/>
    <w:rsid w:val="008378DB"/>
    <w:rsid w:val="0084011C"/>
    <w:rsid w:val="008420D4"/>
    <w:rsid w:val="00842E38"/>
    <w:rsid w:val="00843567"/>
    <w:rsid w:val="00846095"/>
    <w:rsid w:val="00846690"/>
    <w:rsid w:val="00847510"/>
    <w:rsid w:val="0085081B"/>
    <w:rsid w:val="008513C9"/>
    <w:rsid w:val="00851E88"/>
    <w:rsid w:val="00854784"/>
    <w:rsid w:val="00854CD4"/>
    <w:rsid w:val="00855553"/>
    <w:rsid w:val="00860702"/>
    <w:rsid w:val="00861BDC"/>
    <w:rsid w:val="0086240B"/>
    <w:rsid w:val="00863150"/>
    <w:rsid w:val="00864409"/>
    <w:rsid w:val="00864607"/>
    <w:rsid w:val="00864BD1"/>
    <w:rsid w:val="00866523"/>
    <w:rsid w:val="00866693"/>
    <w:rsid w:val="00870530"/>
    <w:rsid w:val="0087099C"/>
    <w:rsid w:val="00870E2E"/>
    <w:rsid w:val="008720E7"/>
    <w:rsid w:val="00874956"/>
    <w:rsid w:val="00876016"/>
    <w:rsid w:val="00877CF6"/>
    <w:rsid w:val="008844AA"/>
    <w:rsid w:val="008860BD"/>
    <w:rsid w:val="00891C95"/>
    <w:rsid w:val="00893254"/>
    <w:rsid w:val="00893D91"/>
    <w:rsid w:val="00894C71"/>
    <w:rsid w:val="008A1551"/>
    <w:rsid w:val="008A15E1"/>
    <w:rsid w:val="008A1ECD"/>
    <w:rsid w:val="008A3FF6"/>
    <w:rsid w:val="008A441C"/>
    <w:rsid w:val="008A724D"/>
    <w:rsid w:val="008B0689"/>
    <w:rsid w:val="008B0DAE"/>
    <w:rsid w:val="008B36BC"/>
    <w:rsid w:val="008B5E2D"/>
    <w:rsid w:val="008B6BA9"/>
    <w:rsid w:val="008B6BB8"/>
    <w:rsid w:val="008C1434"/>
    <w:rsid w:val="008C21AA"/>
    <w:rsid w:val="008C3364"/>
    <w:rsid w:val="008C38EA"/>
    <w:rsid w:val="008C3F1D"/>
    <w:rsid w:val="008C40B8"/>
    <w:rsid w:val="008C6A18"/>
    <w:rsid w:val="008C70D2"/>
    <w:rsid w:val="008C71D9"/>
    <w:rsid w:val="008D1032"/>
    <w:rsid w:val="008D187B"/>
    <w:rsid w:val="008D544F"/>
    <w:rsid w:val="008D54FD"/>
    <w:rsid w:val="008D5B5F"/>
    <w:rsid w:val="008E1A2A"/>
    <w:rsid w:val="008E23F3"/>
    <w:rsid w:val="008E3158"/>
    <w:rsid w:val="008E4183"/>
    <w:rsid w:val="008E4677"/>
    <w:rsid w:val="008E5E30"/>
    <w:rsid w:val="008E5E3B"/>
    <w:rsid w:val="008E5EA8"/>
    <w:rsid w:val="008E6376"/>
    <w:rsid w:val="008F1618"/>
    <w:rsid w:val="008F1CE4"/>
    <w:rsid w:val="008F2604"/>
    <w:rsid w:val="008F4FBC"/>
    <w:rsid w:val="008F538C"/>
    <w:rsid w:val="009021D0"/>
    <w:rsid w:val="009028A8"/>
    <w:rsid w:val="009038A7"/>
    <w:rsid w:val="00903E28"/>
    <w:rsid w:val="00904120"/>
    <w:rsid w:val="00904903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2DD0"/>
    <w:rsid w:val="0092356E"/>
    <w:rsid w:val="009238B6"/>
    <w:rsid w:val="009242E3"/>
    <w:rsid w:val="0092470B"/>
    <w:rsid w:val="00925108"/>
    <w:rsid w:val="009259AF"/>
    <w:rsid w:val="009262D8"/>
    <w:rsid w:val="00926B55"/>
    <w:rsid w:val="009314EA"/>
    <w:rsid w:val="00931A40"/>
    <w:rsid w:val="0093224C"/>
    <w:rsid w:val="00934A42"/>
    <w:rsid w:val="00934E34"/>
    <w:rsid w:val="00935D33"/>
    <w:rsid w:val="009400D3"/>
    <w:rsid w:val="00942BD4"/>
    <w:rsid w:val="00942E77"/>
    <w:rsid w:val="00944791"/>
    <w:rsid w:val="00944EB2"/>
    <w:rsid w:val="00945BFC"/>
    <w:rsid w:val="0094676D"/>
    <w:rsid w:val="00946856"/>
    <w:rsid w:val="00946BD0"/>
    <w:rsid w:val="00946E98"/>
    <w:rsid w:val="00950D72"/>
    <w:rsid w:val="00952491"/>
    <w:rsid w:val="00952ECB"/>
    <w:rsid w:val="00953823"/>
    <w:rsid w:val="00955810"/>
    <w:rsid w:val="00955BC1"/>
    <w:rsid w:val="00957914"/>
    <w:rsid w:val="00960C7A"/>
    <w:rsid w:val="00967C51"/>
    <w:rsid w:val="009701C6"/>
    <w:rsid w:val="00972CB7"/>
    <w:rsid w:val="009730CA"/>
    <w:rsid w:val="00974366"/>
    <w:rsid w:val="00975D01"/>
    <w:rsid w:val="00976B73"/>
    <w:rsid w:val="00976C87"/>
    <w:rsid w:val="00977790"/>
    <w:rsid w:val="009803C3"/>
    <w:rsid w:val="009805D4"/>
    <w:rsid w:val="00980DAA"/>
    <w:rsid w:val="00980E7A"/>
    <w:rsid w:val="0098202A"/>
    <w:rsid w:val="0098305A"/>
    <w:rsid w:val="00984FF3"/>
    <w:rsid w:val="00985C31"/>
    <w:rsid w:val="00985D6D"/>
    <w:rsid w:val="009864D3"/>
    <w:rsid w:val="0098681D"/>
    <w:rsid w:val="00987562"/>
    <w:rsid w:val="009875B9"/>
    <w:rsid w:val="00990D30"/>
    <w:rsid w:val="0099121A"/>
    <w:rsid w:val="00991FDE"/>
    <w:rsid w:val="0099202D"/>
    <w:rsid w:val="00992F31"/>
    <w:rsid w:val="00996118"/>
    <w:rsid w:val="009A2E71"/>
    <w:rsid w:val="009A40B8"/>
    <w:rsid w:val="009A4C49"/>
    <w:rsid w:val="009A61B9"/>
    <w:rsid w:val="009A6742"/>
    <w:rsid w:val="009A6FB9"/>
    <w:rsid w:val="009B03D5"/>
    <w:rsid w:val="009B1A28"/>
    <w:rsid w:val="009B1AA4"/>
    <w:rsid w:val="009B1BEC"/>
    <w:rsid w:val="009B2387"/>
    <w:rsid w:val="009B27DB"/>
    <w:rsid w:val="009B55ED"/>
    <w:rsid w:val="009B7CA1"/>
    <w:rsid w:val="009C1F96"/>
    <w:rsid w:val="009C22BD"/>
    <w:rsid w:val="009C3568"/>
    <w:rsid w:val="009C3AE9"/>
    <w:rsid w:val="009C4470"/>
    <w:rsid w:val="009C5481"/>
    <w:rsid w:val="009C7908"/>
    <w:rsid w:val="009C7B4D"/>
    <w:rsid w:val="009D0030"/>
    <w:rsid w:val="009D0765"/>
    <w:rsid w:val="009D0B78"/>
    <w:rsid w:val="009D33E1"/>
    <w:rsid w:val="009D61E5"/>
    <w:rsid w:val="009D69B0"/>
    <w:rsid w:val="009D6F65"/>
    <w:rsid w:val="009D7802"/>
    <w:rsid w:val="009D7BA0"/>
    <w:rsid w:val="009D7BB9"/>
    <w:rsid w:val="009D7ED9"/>
    <w:rsid w:val="009E1360"/>
    <w:rsid w:val="009E4FC7"/>
    <w:rsid w:val="009F0229"/>
    <w:rsid w:val="009F1BB9"/>
    <w:rsid w:val="009F2D8D"/>
    <w:rsid w:val="009F2EC9"/>
    <w:rsid w:val="009F3B8D"/>
    <w:rsid w:val="009F44DD"/>
    <w:rsid w:val="009F53D1"/>
    <w:rsid w:val="009F5472"/>
    <w:rsid w:val="009F5B12"/>
    <w:rsid w:val="009F6BDC"/>
    <w:rsid w:val="00A00D9F"/>
    <w:rsid w:val="00A01D03"/>
    <w:rsid w:val="00A029BB"/>
    <w:rsid w:val="00A0346F"/>
    <w:rsid w:val="00A10466"/>
    <w:rsid w:val="00A10809"/>
    <w:rsid w:val="00A111D4"/>
    <w:rsid w:val="00A121B3"/>
    <w:rsid w:val="00A131B1"/>
    <w:rsid w:val="00A1379F"/>
    <w:rsid w:val="00A13EC7"/>
    <w:rsid w:val="00A1501F"/>
    <w:rsid w:val="00A16FCD"/>
    <w:rsid w:val="00A2005C"/>
    <w:rsid w:val="00A23D9B"/>
    <w:rsid w:val="00A245C2"/>
    <w:rsid w:val="00A24637"/>
    <w:rsid w:val="00A256CC"/>
    <w:rsid w:val="00A258ED"/>
    <w:rsid w:val="00A2667D"/>
    <w:rsid w:val="00A26D49"/>
    <w:rsid w:val="00A30031"/>
    <w:rsid w:val="00A31056"/>
    <w:rsid w:val="00A31935"/>
    <w:rsid w:val="00A31C32"/>
    <w:rsid w:val="00A31C80"/>
    <w:rsid w:val="00A33444"/>
    <w:rsid w:val="00A33968"/>
    <w:rsid w:val="00A36BCC"/>
    <w:rsid w:val="00A37A43"/>
    <w:rsid w:val="00A40C21"/>
    <w:rsid w:val="00A44F92"/>
    <w:rsid w:val="00A45B32"/>
    <w:rsid w:val="00A46F21"/>
    <w:rsid w:val="00A47288"/>
    <w:rsid w:val="00A47493"/>
    <w:rsid w:val="00A47D9C"/>
    <w:rsid w:val="00A51157"/>
    <w:rsid w:val="00A5187A"/>
    <w:rsid w:val="00A51F5A"/>
    <w:rsid w:val="00A542E8"/>
    <w:rsid w:val="00A54E62"/>
    <w:rsid w:val="00A55B0C"/>
    <w:rsid w:val="00A55C73"/>
    <w:rsid w:val="00A56149"/>
    <w:rsid w:val="00A562D7"/>
    <w:rsid w:val="00A56EC4"/>
    <w:rsid w:val="00A5762A"/>
    <w:rsid w:val="00A61AE0"/>
    <w:rsid w:val="00A61DC2"/>
    <w:rsid w:val="00A62FC3"/>
    <w:rsid w:val="00A63A3C"/>
    <w:rsid w:val="00A63CCF"/>
    <w:rsid w:val="00A64789"/>
    <w:rsid w:val="00A64B51"/>
    <w:rsid w:val="00A6515F"/>
    <w:rsid w:val="00A654C7"/>
    <w:rsid w:val="00A65E0B"/>
    <w:rsid w:val="00A660F0"/>
    <w:rsid w:val="00A70A74"/>
    <w:rsid w:val="00A737DD"/>
    <w:rsid w:val="00A75101"/>
    <w:rsid w:val="00A76C5D"/>
    <w:rsid w:val="00A77577"/>
    <w:rsid w:val="00A82107"/>
    <w:rsid w:val="00A83326"/>
    <w:rsid w:val="00A835BE"/>
    <w:rsid w:val="00A84492"/>
    <w:rsid w:val="00A85313"/>
    <w:rsid w:val="00A86CB8"/>
    <w:rsid w:val="00A87832"/>
    <w:rsid w:val="00A90249"/>
    <w:rsid w:val="00A9055D"/>
    <w:rsid w:val="00A92E51"/>
    <w:rsid w:val="00A93B6C"/>
    <w:rsid w:val="00A9411E"/>
    <w:rsid w:val="00A96F64"/>
    <w:rsid w:val="00A97362"/>
    <w:rsid w:val="00A977AB"/>
    <w:rsid w:val="00AA0896"/>
    <w:rsid w:val="00AA343B"/>
    <w:rsid w:val="00AA3CA1"/>
    <w:rsid w:val="00AA4B4E"/>
    <w:rsid w:val="00AA520A"/>
    <w:rsid w:val="00AA6138"/>
    <w:rsid w:val="00AA7652"/>
    <w:rsid w:val="00AA7E36"/>
    <w:rsid w:val="00AA7F3D"/>
    <w:rsid w:val="00AB1929"/>
    <w:rsid w:val="00AB24A8"/>
    <w:rsid w:val="00AB44E4"/>
    <w:rsid w:val="00AB546A"/>
    <w:rsid w:val="00AB7095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E04DE"/>
    <w:rsid w:val="00AE4A05"/>
    <w:rsid w:val="00AE4E9C"/>
    <w:rsid w:val="00AE5767"/>
    <w:rsid w:val="00AE5FFF"/>
    <w:rsid w:val="00AF0EEE"/>
    <w:rsid w:val="00AF0F3F"/>
    <w:rsid w:val="00AF1A44"/>
    <w:rsid w:val="00AF60AD"/>
    <w:rsid w:val="00AF7670"/>
    <w:rsid w:val="00AF7F9A"/>
    <w:rsid w:val="00B00036"/>
    <w:rsid w:val="00B00BAF"/>
    <w:rsid w:val="00B017A6"/>
    <w:rsid w:val="00B02027"/>
    <w:rsid w:val="00B02E9C"/>
    <w:rsid w:val="00B10796"/>
    <w:rsid w:val="00B10B76"/>
    <w:rsid w:val="00B11D96"/>
    <w:rsid w:val="00B126BB"/>
    <w:rsid w:val="00B12C7B"/>
    <w:rsid w:val="00B130CA"/>
    <w:rsid w:val="00B140C1"/>
    <w:rsid w:val="00B14513"/>
    <w:rsid w:val="00B17DA7"/>
    <w:rsid w:val="00B20F1C"/>
    <w:rsid w:val="00B217BD"/>
    <w:rsid w:val="00B2196E"/>
    <w:rsid w:val="00B21A62"/>
    <w:rsid w:val="00B2286D"/>
    <w:rsid w:val="00B237BB"/>
    <w:rsid w:val="00B2527E"/>
    <w:rsid w:val="00B25FC7"/>
    <w:rsid w:val="00B301D5"/>
    <w:rsid w:val="00B31973"/>
    <w:rsid w:val="00B32C7E"/>
    <w:rsid w:val="00B337EA"/>
    <w:rsid w:val="00B342E7"/>
    <w:rsid w:val="00B36A33"/>
    <w:rsid w:val="00B37483"/>
    <w:rsid w:val="00B40233"/>
    <w:rsid w:val="00B414D2"/>
    <w:rsid w:val="00B423E0"/>
    <w:rsid w:val="00B42AC7"/>
    <w:rsid w:val="00B43203"/>
    <w:rsid w:val="00B43571"/>
    <w:rsid w:val="00B45249"/>
    <w:rsid w:val="00B46EE6"/>
    <w:rsid w:val="00B51BBF"/>
    <w:rsid w:val="00B526E3"/>
    <w:rsid w:val="00B52BB3"/>
    <w:rsid w:val="00B54221"/>
    <w:rsid w:val="00B54D17"/>
    <w:rsid w:val="00B54D88"/>
    <w:rsid w:val="00B56FA3"/>
    <w:rsid w:val="00B61D70"/>
    <w:rsid w:val="00B635D4"/>
    <w:rsid w:val="00B64A18"/>
    <w:rsid w:val="00B65842"/>
    <w:rsid w:val="00B6666B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6EBC"/>
    <w:rsid w:val="00B77C9E"/>
    <w:rsid w:val="00B80624"/>
    <w:rsid w:val="00B80663"/>
    <w:rsid w:val="00B808E9"/>
    <w:rsid w:val="00B82960"/>
    <w:rsid w:val="00B8337D"/>
    <w:rsid w:val="00B84EA8"/>
    <w:rsid w:val="00B85ED2"/>
    <w:rsid w:val="00B8661D"/>
    <w:rsid w:val="00B87F21"/>
    <w:rsid w:val="00B91008"/>
    <w:rsid w:val="00B92043"/>
    <w:rsid w:val="00B9382A"/>
    <w:rsid w:val="00B93B0D"/>
    <w:rsid w:val="00B94B3D"/>
    <w:rsid w:val="00B95B45"/>
    <w:rsid w:val="00B97312"/>
    <w:rsid w:val="00B97357"/>
    <w:rsid w:val="00BA166B"/>
    <w:rsid w:val="00BA1F0B"/>
    <w:rsid w:val="00BA25C7"/>
    <w:rsid w:val="00BA4C06"/>
    <w:rsid w:val="00BA518A"/>
    <w:rsid w:val="00BB20BD"/>
    <w:rsid w:val="00BB26C9"/>
    <w:rsid w:val="00BB2C4B"/>
    <w:rsid w:val="00BB32B9"/>
    <w:rsid w:val="00BB4CA9"/>
    <w:rsid w:val="00BB5A9B"/>
    <w:rsid w:val="00BB6C60"/>
    <w:rsid w:val="00BB707B"/>
    <w:rsid w:val="00BC06A4"/>
    <w:rsid w:val="00BC0A01"/>
    <w:rsid w:val="00BC501B"/>
    <w:rsid w:val="00BC5DAB"/>
    <w:rsid w:val="00BC760E"/>
    <w:rsid w:val="00BC775C"/>
    <w:rsid w:val="00BD00AA"/>
    <w:rsid w:val="00BD02F6"/>
    <w:rsid w:val="00BD077E"/>
    <w:rsid w:val="00BD0838"/>
    <w:rsid w:val="00BD08F5"/>
    <w:rsid w:val="00BD1C41"/>
    <w:rsid w:val="00BD28C2"/>
    <w:rsid w:val="00BD537B"/>
    <w:rsid w:val="00BD5643"/>
    <w:rsid w:val="00BD7A6D"/>
    <w:rsid w:val="00BE1115"/>
    <w:rsid w:val="00BE2313"/>
    <w:rsid w:val="00BE2EF0"/>
    <w:rsid w:val="00BE42B6"/>
    <w:rsid w:val="00BE5392"/>
    <w:rsid w:val="00BE55A6"/>
    <w:rsid w:val="00BE58DB"/>
    <w:rsid w:val="00BE5C40"/>
    <w:rsid w:val="00BF0091"/>
    <w:rsid w:val="00BF140E"/>
    <w:rsid w:val="00BF23B0"/>
    <w:rsid w:val="00BF7125"/>
    <w:rsid w:val="00C01721"/>
    <w:rsid w:val="00C04639"/>
    <w:rsid w:val="00C046FE"/>
    <w:rsid w:val="00C05F3A"/>
    <w:rsid w:val="00C10105"/>
    <w:rsid w:val="00C1053E"/>
    <w:rsid w:val="00C115CC"/>
    <w:rsid w:val="00C1301E"/>
    <w:rsid w:val="00C138B8"/>
    <w:rsid w:val="00C14123"/>
    <w:rsid w:val="00C14A99"/>
    <w:rsid w:val="00C15354"/>
    <w:rsid w:val="00C16806"/>
    <w:rsid w:val="00C17541"/>
    <w:rsid w:val="00C20735"/>
    <w:rsid w:val="00C209D4"/>
    <w:rsid w:val="00C219A7"/>
    <w:rsid w:val="00C21A50"/>
    <w:rsid w:val="00C24753"/>
    <w:rsid w:val="00C24EA0"/>
    <w:rsid w:val="00C2589F"/>
    <w:rsid w:val="00C356C9"/>
    <w:rsid w:val="00C37507"/>
    <w:rsid w:val="00C37940"/>
    <w:rsid w:val="00C40AF6"/>
    <w:rsid w:val="00C40CFF"/>
    <w:rsid w:val="00C4182D"/>
    <w:rsid w:val="00C430EA"/>
    <w:rsid w:val="00C4746B"/>
    <w:rsid w:val="00C474F9"/>
    <w:rsid w:val="00C47DEE"/>
    <w:rsid w:val="00C5086E"/>
    <w:rsid w:val="00C51A18"/>
    <w:rsid w:val="00C53313"/>
    <w:rsid w:val="00C53A80"/>
    <w:rsid w:val="00C545FB"/>
    <w:rsid w:val="00C55F73"/>
    <w:rsid w:val="00C6055C"/>
    <w:rsid w:val="00C619E2"/>
    <w:rsid w:val="00C61E2F"/>
    <w:rsid w:val="00C639DE"/>
    <w:rsid w:val="00C64005"/>
    <w:rsid w:val="00C64018"/>
    <w:rsid w:val="00C67EFE"/>
    <w:rsid w:val="00C701EB"/>
    <w:rsid w:val="00C70EAC"/>
    <w:rsid w:val="00C71655"/>
    <w:rsid w:val="00C724BA"/>
    <w:rsid w:val="00C7525E"/>
    <w:rsid w:val="00C80C0C"/>
    <w:rsid w:val="00C82879"/>
    <w:rsid w:val="00C9169C"/>
    <w:rsid w:val="00C9169E"/>
    <w:rsid w:val="00C917A3"/>
    <w:rsid w:val="00C91C4E"/>
    <w:rsid w:val="00C930F0"/>
    <w:rsid w:val="00C93C1B"/>
    <w:rsid w:val="00C950E1"/>
    <w:rsid w:val="00C97BCC"/>
    <w:rsid w:val="00CA19B6"/>
    <w:rsid w:val="00CA2257"/>
    <w:rsid w:val="00CA26A5"/>
    <w:rsid w:val="00CA4192"/>
    <w:rsid w:val="00CA4831"/>
    <w:rsid w:val="00CA4B1B"/>
    <w:rsid w:val="00CA6D3F"/>
    <w:rsid w:val="00CB02E8"/>
    <w:rsid w:val="00CB1CB7"/>
    <w:rsid w:val="00CB5106"/>
    <w:rsid w:val="00CB6D64"/>
    <w:rsid w:val="00CC15D1"/>
    <w:rsid w:val="00CC4B60"/>
    <w:rsid w:val="00CC58D2"/>
    <w:rsid w:val="00CD089E"/>
    <w:rsid w:val="00CD0CC8"/>
    <w:rsid w:val="00CD1DD4"/>
    <w:rsid w:val="00CD1EAD"/>
    <w:rsid w:val="00CD33A3"/>
    <w:rsid w:val="00CD37A7"/>
    <w:rsid w:val="00CD4DEA"/>
    <w:rsid w:val="00CE0357"/>
    <w:rsid w:val="00CE07F6"/>
    <w:rsid w:val="00CE25CE"/>
    <w:rsid w:val="00CE3D68"/>
    <w:rsid w:val="00CE4141"/>
    <w:rsid w:val="00CE65E0"/>
    <w:rsid w:val="00CE684A"/>
    <w:rsid w:val="00CF00BF"/>
    <w:rsid w:val="00CF042B"/>
    <w:rsid w:val="00CF0A8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5CA"/>
    <w:rsid w:val="00D07EDF"/>
    <w:rsid w:val="00D10A5F"/>
    <w:rsid w:val="00D10F1D"/>
    <w:rsid w:val="00D11719"/>
    <w:rsid w:val="00D12915"/>
    <w:rsid w:val="00D12E36"/>
    <w:rsid w:val="00D146BC"/>
    <w:rsid w:val="00D215FC"/>
    <w:rsid w:val="00D226B8"/>
    <w:rsid w:val="00D2397C"/>
    <w:rsid w:val="00D23B04"/>
    <w:rsid w:val="00D24D0A"/>
    <w:rsid w:val="00D25752"/>
    <w:rsid w:val="00D270D7"/>
    <w:rsid w:val="00D30378"/>
    <w:rsid w:val="00D31A25"/>
    <w:rsid w:val="00D33039"/>
    <w:rsid w:val="00D360D1"/>
    <w:rsid w:val="00D36206"/>
    <w:rsid w:val="00D40B1F"/>
    <w:rsid w:val="00D40B78"/>
    <w:rsid w:val="00D4142D"/>
    <w:rsid w:val="00D41DBB"/>
    <w:rsid w:val="00D4415B"/>
    <w:rsid w:val="00D442B1"/>
    <w:rsid w:val="00D44B77"/>
    <w:rsid w:val="00D451B8"/>
    <w:rsid w:val="00D45696"/>
    <w:rsid w:val="00D46B71"/>
    <w:rsid w:val="00D47FCE"/>
    <w:rsid w:val="00D50F0A"/>
    <w:rsid w:val="00D51747"/>
    <w:rsid w:val="00D547FE"/>
    <w:rsid w:val="00D54F45"/>
    <w:rsid w:val="00D5535B"/>
    <w:rsid w:val="00D60E33"/>
    <w:rsid w:val="00D62591"/>
    <w:rsid w:val="00D6285E"/>
    <w:rsid w:val="00D64084"/>
    <w:rsid w:val="00D643EA"/>
    <w:rsid w:val="00D70110"/>
    <w:rsid w:val="00D72A85"/>
    <w:rsid w:val="00D72EFD"/>
    <w:rsid w:val="00D72FDF"/>
    <w:rsid w:val="00D7418C"/>
    <w:rsid w:val="00D76253"/>
    <w:rsid w:val="00D817E3"/>
    <w:rsid w:val="00D82AEF"/>
    <w:rsid w:val="00D8367E"/>
    <w:rsid w:val="00D85C06"/>
    <w:rsid w:val="00D86AAA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1724"/>
    <w:rsid w:val="00DB1CE6"/>
    <w:rsid w:val="00DB2E5F"/>
    <w:rsid w:val="00DB35B0"/>
    <w:rsid w:val="00DB47B9"/>
    <w:rsid w:val="00DB77F5"/>
    <w:rsid w:val="00DB7CF9"/>
    <w:rsid w:val="00DB7DD8"/>
    <w:rsid w:val="00DC1337"/>
    <w:rsid w:val="00DC2225"/>
    <w:rsid w:val="00DC34BC"/>
    <w:rsid w:val="00DC4695"/>
    <w:rsid w:val="00DC5123"/>
    <w:rsid w:val="00DC5386"/>
    <w:rsid w:val="00DC5A49"/>
    <w:rsid w:val="00DC5B23"/>
    <w:rsid w:val="00DC6E44"/>
    <w:rsid w:val="00DD0CD0"/>
    <w:rsid w:val="00DD1232"/>
    <w:rsid w:val="00DD1A5B"/>
    <w:rsid w:val="00DD76F7"/>
    <w:rsid w:val="00DE16A5"/>
    <w:rsid w:val="00DE1CF6"/>
    <w:rsid w:val="00DE258E"/>
    <w:rsid w:val="00DE2828"/>
    <w:rsid w:val="00DE3043"/>
    <w:rsid w:val="00DE319F"/>
    <w:rsid w:val="00DE344B"/>
    <w:rsid w:val="00DE53F9"/>
    <w:rsid w:val="00DE53FC"/>
    <w:rsid w:val="00DE54BC"/>
    <w:rsid w:val="00DE63C2"/>
    <w:rsid w:val="00DE6767"/>
    <w:rsid w:val="00DE695D"/>
    <w:rsid w:val="00DE6C6C"/>
    <w:rsid w:val="00DE6DA7"/>
    <w:rsid w:val="00DE71BA"/>
    <w:rsid w:val="00DF0091"/>
    <w:rsid w:val="00DF1168"/>
    <w:rsid w:val="00DF13D8"/>
    <w:rsid w:val="00DF2AB5"/>
    <w:rsid w:val="00DF2E91"/>
    <w:rsid w:val="00DF3B57"/>
    <w:rsid w:val="00DF4AC2"/>
    <w:rsid w:val="00DF5014"/>
    <w:rsid w:val="00DF6B2A"/>
    <w:rsid w:val="00DF6CE3"/>
    <w:rsid w:val="00E023F6"/>
    <w:rsid w:val="00E028D1"/>
    <w:rsid w:val="00E02F76"/>
    <w:rsid w:val="00E03391"/>
    <w:rsid w:val="00E0343B"/>
    <w:rsid w:val="00E06438"/>
    <w:rsid w:val="00E07E29"/>
    <w:rsid w:val="00E10290"/>
    <w:rsid w:val="00E12E5F"/>
    <w:rsid w:val="00E1566C"/>
    <w:rsid w:val="00E16C22"/>
    <w:rsid w:val="00E16F69"/>
    <w:rsid w:val="00E20CE0"/>
    <w:rsid w:val="00E21BF9"/>
    <w:rsid w:val="00E23603"/>
    <w:rsid w:val="00E24261"/>
    <w:rsid w:val="00E24EF7"/>
    <w:rsid w:val="00E2719C"/>
    <w:rsid w:val="00E30AC7"/>
    <w:rsid w:val="00E30ECC"/>
    <w:rsid w:val="00E3112D"/>
    <w:rsid w:val="00E31416"/>
    <w:rsid w:val="00E32CD3"/>
    <w:rsid w:val="00E346D4"/>
    <w:rsid w:val="00E35C52"/>
    <w:rsid w:val="00E36D89"/>
    <w:rsid w:val="00E40C0A"/>
    <w:rsid w:val="00E4180B"/>
    <w:rsid w:val="00E44122"/>
    <w:rsid w:val="00E4462A"/>
    <w:rsid w:val="00E45236"/>
    <w:rsid w:val="00E45C1A"/>
    <w:rsid w:val="00E479CB"/>
    <w:rsid w:val="00E50631"/>
    <w:rsid w:val="00E50D1C"/>
    <w:rsid w:val="00E52719"/>
    <w:rsid w:val="00E534EC"/>
    <w:rsid w:val="00E535A8"/>
    <w:rsid w:val="00E55B1A"/>
    <w:rsid w:val="00E575CC"/>
    <w:rsid w:val="00E61ACB"/>
    <w:rsid w:val="00E61FFD"/>
    <w:rsid w:val="00E63DBB"/>
    <w:rsid w:val="00E64A0A"/>
    <w:rsid w:val="00E66C52"/>
    <w:rsid w:val="00E67AF2"/>
    <w:rsid w:val="00E72F08"/>
    <w:rsid w:val="00E7412A"/>
    <w:rsid w:val="00E75640"/>
    <w:rsid w:val="00E7764F"/>
    <w:rsid w:val="00E77BF1"/>
    <w:rsid w:val="00E8150A"/>
    <w:rsid w:val="00E82F1A"/>
    <w:rsid w:val="00E8512C"/>
    <w:rsid w:val="00E86308"/>
    <w:rsid w:val="00E86716"/>
    <w:rsid w:val="00E86F70"/>
    <w:rsid w:val="00E930E4"/>
    <w:rsid w:val="00E93907"/>
    <w:rsid w:val="00E94A3D"/>
    <w:rsid w:val="00E9728A"/>
    <w:rsid w:val="00EA10B0"/>
    <w:rsid w:val="00EA236F"/>
    <w:rsid w:val="00EA414D"/>
    <w:rsid w:val="00EA4587"/>
    <w:rsid w:val="00EA464C"/>
    <w:rsid w:val="00EA5EFA"/>
    <w:rsid w:val="00EA5F4E"/>
    <w:rsid w:val="00EA6357"/>
    <w:rsid w:val="00EA72D4"/>
    <w:rsid w:val="00EB2E81"/>
    <w:rsid w:val="00EB30FC"/>
    <w:rsid w:val="00EB323D"/>
    <w:rsid w:val="00EB4D8A"/>
    <w:rsid w:val="00EB6B6F"/>
    <w:rsid w:val="00EB74D6"/>
    <w:rsid w:val="00EB76C8"/>
    <w:rsid w:val="00EC0B55"/>
    <w:rsid w:val="00EC0E8B"/>
    <w:rsid w:val="00EC137D"/>
    <w:rsid w:val="00EC4992"/>
    <w:rsid w:val="00EC7762"/>
    <w:rsid w:val="00ED453E"/>
    <w:rsid w:val="00ED51EA"/>
    <w:rsid w:val="00ED6C23"/>
    <w:rsid w:val="00EE10FA"/>
    <w:rsid w:val="00EE1E47"/>
    <w:rsid w:val="00EE2176"/>
    <w:rsid w:val="00EE24EF"/>
    <w:rsid w:val="00EE418A"/>
    <w:rsid w:val="00EE6D56"/>
    <w:rsid w:val="00EE7E3E"/>
    <w:rsid w:val="00EF1641"/>
    <w:rsid w:val="00EF2B23"/>
    <w:rsid w:val="00EF4BB8"/>
    <w:rsid w:val="00EF51E5"/>
    <w:rsid w:val="00EF61D5"/>
    <w:rsid w:val="00F01FC8"/>
    <w:rsid w:val="00F05EAC"/>
    <w:rsid w:val="00F069DC"/>
    <w:rsid w:val="00F07507"/>
    <w:rsid w:val="00F10779"/>
    <w:rsid w:val="00F130B3"/>
    <w:rsid w:val="00F13367"/>
    <w:rsid w:val="00F142D5"/>
    <w:rsid w:val="00F14427"/>
    <w:rsid w:val="00F2157B"/>
    <w:rsid w:val="00F22D2C"/>
    <w:rsid w:val="00F235A8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546"/>
    <w:rsid w:val="00F31705"/>
    <w:rsid w:val="00F3297A"/>
    <w:rsid w:val="00F33B4F"/>
    <w:rsid w:val="00F34080"/>
    <w:rsid w:val="00F37575"/>
    <w:rsid w:val="00F4354D"/>
    <w:rsid w:val="00F43FA5"/>
    <w:rsid w:val="00F45D41"/>
    <w:rsid w:val="00F47ADA"/>
    <w:rsid w:val="00F47C17"/>
    <w:rsid w:val="00F501E8"/>
    <w:rsid w:val="00F503FC"/>
    <w:rsid w:val="00F50B5F"/>
    <w:rsid w:val="00F539FE"/>
    <w:rsid w:val="00F540A7"/>
    <w:rsid w:val="00F54EDB"/>
    <w:rsid w:val="00F56C9B"/>
    <w:rsid w:val="00F573C1"/>
    <w:rsid w:val="00F57974"/>
    <w:rsid w:val="00F60B77"/>
    <w:rsid w:val="00F63EED"/>
    <w:rsid w:val="00F6573A"/>
    <w:rsid w:val="00F660B1"/>
    <w:rsid w:val="00F6702D"/>
    <w:rsid w:val="00F67FF4"/>
    <w:rsid w:val="00F71364"/>
    <w:rsid w:val="00F71E2D"/>
    <w:rsid w:val="00F752F3"/>
    <w:rsid w:val="00F7587B"/>
    <w:rsid w:val="00F75D84"/>
    <w:rsid w:val="00F77702"/>
    <w:rsid w:val="00F81ABB"/>
    <w:rsid w:val="00F84744"/>
    <w:rsid w:val="00F85777"/>
    <w:rsid w:val="00F85F29"/>
    <w:rsid w:val="00F85FC7"/>
    <w:rsid w:val="00F864AE"/>
    <w:rsid w:val="00F864B8"/>
    <w:rsid w:val="00F86F59"/>
    <w:rsid w:val="00F94154"/>
    <w:rsid w:val="00F943BA"/>
    <w:rsid w:val="00F9521A"/>
    <w:rsid w:val="00F95DC4"/>
    <w:rsid w:val="00F95E34"/>
    <w:rsid w:val="00F96B95"/>
    <w:rsid w:val="00F97F84"/>
    <w:rsid w:val="00FA03F7"/>
    <w:rsid w:val="00FA0795"/>
    <w:rsid w:val="00FA2148"/>
    <w:rsid w:val="00FA316F"/>
    <w:rsid w:val="00FA3BB7"/>
    <w:rsid w:val="00FB1A5D"/>
    <w:rsid w:val="00FB2024"/>
    <w:rsid w:val="00FB3358"/>
    <w:rsid w:val="00FB416C"/>
    <w:rsid w:val="00FB48D4"/>
    <w:rsid w:val="00FB77B1"/>
    <w:rsid w:val="00FC0A53"/>
    <w:rsid w:val="00FC1648"/>
    <w:rsid w:val="00FC1878"/>
    <w:rsid w:val="00FC24ED"/>
    <w:rsid w:val="00FD137B"/>
    <w:rsid w:val="00FD3E29"/>
    <w:rsid w:val="00FD44D1"/>
    <w:rsid w:val="00FD4E03"/>
    <w:rsid w:val="00FD5743"/>
    <w:rsid w:val="00FF1DA7"/>
    <w:rsid w:val="00FF238F"/>
    <w:rsid w:val="00FF4C0F"/>
    <w:rsid w:val="00FF4EE2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C1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2B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D23AF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D23AF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93C1B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93C1B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tddecuong">
    <w:name w:val="tddecuong"/>
    <w:basedOn w:val="Normal"/>
    <w:uiPriority w:val="99"/>
    <w:rsid w:val="005E441B"/>
    <w:pPr>
      <w:spacing w:before="100" w:beforeAutospacing="1" w:after="100" w:afterAutospacing="1"/>
    </w:pPr>
  </w:style>
  <w:style w:type="character" w:styleId="Hyperlink">
    <w:name w:val="Hyperlink"/>
    <w:uiPriority w:val="99"/>
    <w:rsid w:val="005E44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E44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5E441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1466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193763"/>
    <w:rPr>
      <w:rFonts w:cs="Times New Roman"/>
    </w:rPr>
  </w:style>
  <w:style w:type="character" w:customStyle="1" w:styleId="hps">
    <w:name w:val="hps"/>
    <w:uiPriority w:val="99"/>
    <w:rsid w:val="00D10F1D"/>
    <w:rPr>
      <w:rFonts w:cs="Times New Roman"/>
    </w:rPr>
  </w:style>
  <w:style w:type="character" w:customStyle="1" w:styleId="longtext">
    <w:name w:val="long_text"/>
    <w:uiPriority w:val="99"/>
    <w:rsid w:val="00761298"/>
    <w:rPr>
      <w:rFonts w:cs="Times New Roman"/>
    </w:rPr>
  </w:style>
  <w:style w:type="character" w:styleId="Strong">
    <w:name w:val="Strong"/>
    <w:uiPriority w:val="99"/>
    <w:qFormat/>
    <w:rsid w:val="009A6FB9"/>
    <w:rPr>
      <w:rFonts w:cs="Times New Roman"/>
      <w:b/>
      <w:bCs/>
    </w:rPr>
  </w:style>
  <w:style w:type="character" w:customStyle="1" w:styleId="bookauthor1">
    <w:name w:val="bookauthor1"/>
    <w:uiPriority w:val="99"/>
    <w:rsid w:val="009A6FB9"/>
    <w:rPr>
      <w:rFonts w:cs="Times New Roman"/>
      <w:sz w:val="14"/>
      <w:szCs w:val="14"/>
    </w:rPr>
  </w:style>
  <w:style w:type="paragraph" w:styleId="ListParagraph">
    <w:name w:val="List Paragraph"/>
    <w:basedOn w:val="Normal"/>
    <w:uiPriority w:val="99"/>
    <w:qFormat/>
    <w:rsid w:val="00B130CA"/>
    <w:pPr>
      <w:ind w:left="720"/>
    </w:pPr>
  </w:style>
  <w:style w:type="character" w:customStyle="1" w:styleId="apple-style-span">
    <w:name w:val="apple-style-span"/>
    <w:uiPriority w:val="99"/>
    <w:rsid w:val="009126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C775C"/>
    <w:rPr>
      <w:rFonts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33405B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466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E776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76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7764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7764F"/>
    <w:rPr>
      <w:rFonts w:cs="Times New Roman"/>
      <w:b/>
      <w:bCs/>
      <w:lang w:val="en-US" w:eastAsia="en-US"/>
    </w:rPr>
  </w:style>
  <w:style w:type="character" w:customStyle="1" w:styleId="a-size-extra-large">
    <w:name w:val="a-size-extra-large"/>
    <w:uiPriority w:val="99"/>
    <w:rsid w:val="00FA2148"/>
    <w:rPr>
      <w:rFonts w:cs="Times New Roman"/>
    </w:rPr>
  </w:style>
  <w:style w:type="paragraph" w:customStyle="1" w:styleId="Body">
    <w:name w:val="Body"/>
    <w:rsid w:val="00DE1C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C1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2B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D23AF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D23AF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93C1B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93C1B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tddecuong">
    <w:name w:val="tddecuong"/>
    <w:basedOn w:val="Normal"/>
    <w:uiPriority w:val="99"/>
    <w:rsid w:val="005E441B"/>
    <w:pPr>
      <w:spacing w:before="100" w:beforeAutospacing="1" w:after="100" w:afterAutospacing="1"/>
    </w:pPr>
  </w:style>
  <w:style w:type="character" w:styleId="Hyperlink">
    <w:name w:val="Hyperlink"/>
    <w:uiPriority w:val="99"/>
    <w:rsid w:val="005E44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E44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5E441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1466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193763"/>
    <w:rPr>
      <w:rFonts w:cs="Times New Roman"/>
    </w:rPr>
  </w:style>
  <w:style w:type="character" w:customStyle="1" w:styleId="hps">
    <w:name w:val="hps"/>
    <w:uiPriority w:val="99"/>
    <w:rsid w:val="00D10F1D"/>
    <w:rPr>
      <w:rFonts w:cs="Times New Roman"/>
    </w:rPr>
  </w:style>
  <w:style w:type="character" w:customStyle="1" w:styleId="longtext">
    <w:name w:val="long_text"/>
    <w:uiPriority w:val="99"/>
    <w:rsid w:val="00761298"/>
    <w:rPr>
      <w:rFonts w:cs="Times New Roman"/>
    </w:rPr>
  </w:style>
  <w:style w:type="character" w:styleId="Strong">
    <w:name w:val="Strong"/>
    <w:uiPriority w:val="99"/>
    <w:qFormat/>
    <w:rsid w:val="009A6FB9"/>
    <w:rPr>
      <w:rFonts w:cs="Times New Roman"/>
      <w:b/>
      <w:bCs/>
    </w:rPr>
  </w:style>
  <w:style w:type="character" w:customStyle="1" w:styleId="bookauthor1">
    <w:name w:val="bookauthor1"/>
    <w:uiPriority w:val="99"/>
    <w:rsid w:val="009A6FB9"/>
    <w:rPr>
      <w:rFonts w:cs="Times New Roman"/>
      <w:sz w:val="14"/>
      <w:szCs w:val="14"/>
    </w:rPr>
  </w:style>
  <w:style w:type="paragraph" w:styleId="ListParagraph">
    <w:name w:val="List Paragraph"/>
    <w:basedOn w:val="Normal"/>
    <w:uiPriority w:val="99"/>
    <w:qFormat/>
    <w:rsid w:val="00B130CA"/>
    <w:pPr>
      <w:ind w:left="720"/>
    </w:pPr>
  </w:style>
  <w:style w:type="character" w:customStyle="1" w:styleId="apple-style-span">
    <w:name w:val="apple-style-span"/>
    <w:uiPriority w:val="99"/>
    <w:rsid w:val="009126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C775C"/>
    <w:rPr>
      <w:rFonts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33405B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466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E776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76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7764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7764F"/>
    <w:rPr>
      <w:rFonts w:cs="Times New Roman"/>
      <w:b/>
      <w:bCs/>
      <w:lang w:val="en-US" w:eastAsia="en-US"/>
    </w:rPr>
  </w:style>
  <w:style w:type="character" w:customStyle="1" w:styleId="a-size-extra-large">
    <w:name w:val="a-size-extra-large"/>
    <w:uiPriority w:val="99"/>
    <w:rsid w:val="00FA2148"/>
    <w:rPr>
      <w:rFonts w:cs="Times New Roman"/>
    </w:rPr>
  </w:style>
  <w:style w:type="paragraph" w:customStyle="1" w:styleId="Body">
    <w:name w:val="Body"/>
    <w:rsid w:val="00DE1C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21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1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25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120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29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6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1237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54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Windows User</cp:lastModifiedBy>
  <cp:revision>4</cp:revision>
  <cp:lastPrinted>2019-03-13T10:02:00Z</cp:lastPrinted>
  <dcterms:created xsi:type="dcterms:W3CDTF">2021-12-28T01:37:00Z</dcterms:created>
  <dcterms:modified xsi:type="dcterms:W3CDTF">2021-12-28T01:44:00Z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