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7F8C" w:rsidRPr="009B3E27" w:rsidRDefault="007F3965" w:rsidP="007404A0">
      <w:pPr>
        <w:tabs>
          <w:tab w:val="center" w:pos="1701"/>
          <w:tab w:val="center" w:pos="6379"/>
        </w:tabs>
        <w:spacing w:line="340" w:lineRule="exact"/>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F74FF7" w:rsidP="007404A0">
      <w:pPr>
        <w:pStyle w:val="Body"/>
        <w:tabs>
          <w:tab w:val="center" w:pos="1701"/>
          <w:tab w:val="center" w:pos="6379"/>
          <w:tab w:val="center" w:pos="6946"/>
        </w:tabs>
        <w:spacing w:before="60" w:after="0" w:line="340" w:lineRule="exact"/>
        <w:jc w:val="both"/>
        <w:rPr>
          <w:rFonts w:ascii="Times New Roman" w:eastAsia="Times New Roman" w:hAnsi="Times New Roman" w:cs="Times New Roman"/>
          <w:color w:val="auto"/>
          <w:spacing w:val="6"/>
          <w:sz w:val="24"/>
          <w:szCs w:val="24"/>
        </w:rPr>
      </w:pPr>
      <w:r w:rsidRPr="00F74FF7">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7404A0">
      <w:pPr>
        <w:pStyle w:val="Body"/>
        <w:spacing w:after="0" w:line="340" w:lineRule="exact"/>
        <w:ind w:left="720"/>
        <w:jc w:val="right"/>
        <w:rPr>
          <w:rFonts w:ascii="Times New Roman" w:eastAsia="Times New Roman" w:hAnsi="Times New Roman" w:cs="Times New Roman"/>
          <w:bCs/>
          <w:i/>
          <w:color w:val="auto"/>
          <w:sz w:val="26"/>
          <w:szCs w:val="26"/>
          <w:lang w:val="en-AU"/>
        </w:rPr>
      </w:pPr>
    </w:p>
    <w:p w:rsidR="00BE1726" w:rsidRPr="009B3E27" w:rsidRDefault="00BE1726" w:rsidP="007404A0">
      <w:pPr>
        <w:pStyle w:val="Body"/>
        <w:spacing w:after="0" w:line="340" w:lineRule="exact"/>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 tháng </w:t>
      </w:r>
      <w:r w:rsidR="00770182" w:rsidRPr="009B3E27">
        <w:rPr>
          <w:rFonts w:ascii="Times New Roman" w:eastAsia="Times New Roman" w:hAnsi="Times New Roman" w:cs="Times New Roman"/>
          <w:bCs/>
          <w:i/>
          <w:color w:val="auto"/>
          <w:sz w:val="26"/>
          <w:szCs w:val="26"/>
          <w:lang w:val="en-US"/>
        </w:rPr>
        <w:t>12</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2018</w:t>
      </w:r>
    </w:p>
    <w:p w:rsidR="004F7F8C" w:rsidRPr="009B3E27" w:rsidRDefault="004F7F8C" w:rsidP="007404A0">
      <w:pPr>
        <w:pStyle w:val="Body"/>
        <w:spacing w:after="0" w:line="340" w:lineRule="exact"/>
        <w:jc w:val="center"/>
        <w:rPr>
          <w:rFonts w:ascii="Times New Roman" w:eastAsia="Times New Roman" w:hAnsi="Times New Roman" w:cs="Times New Roman"/>
          <w:b/>
          <w:bCs/>
          <w:color w:val="auto"/>
          <w:spacing w:val="6"/>
          <w:sz w:val="24"/>
          <w:szCs w:val="24"/>
        </w:rPr>
      </w:pPr>
    </w:p>
    <w:p w:rsidR="004F7F8C" w:rsidRPr="009B3E27" w:rsidRDefault="004F7F8C" w:rsidP="007404A0">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CB26DB" w:rsidP="007404A0">
      <w:pPr>
        <w:pStyle w:val="Body"/>
        <w:suppressAutoHyphens/>
        <w:spacing w:after="0" w:line="340" w:lineRule="exact"/>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rsidP="007404A0">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4F7F8C" w:rsidP="007404A0">
      <w:pPr>
        <w:pStyle w:val="Body"/>
        <w:suppressAutoHyphens/>
        <w:spacing w:after="0" w:line="340" w:lineRule="exact"/>
        <w:jc w:val="center"/>
        <w:rPr>
          <w:rFonts w:ascii="Times New Roman" w:eastAsia="Times New Roman" w:hAnsi="Times New Roman" w:cs="Times New Roman"/>
          <w:color w:val="auto"/>
        </w:rPr>
      </w:pPr>
    </w:p>
    <w:p w:rsidR="004F7F8C" w:rsidRPr="009B3E27" w:rsidRDefault="00CB26DB" w:rsidP="007404A0">
      <w:pPr>
        <w:pStyle w:val="Body"/>
        <w:suppressAutoHyphens/>
        <w:spacing w:after="0" w:line="340" w:lineRule="exact"/>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1. Thông tin chung về học phần:</w:t>
      </w:r>
    </w:p>
    <w:p w:rsidR="005C44D2" w:rsidRPr="009B3E27" w:rsidRDefault="00CB26DB" w:rsidP="007404A0">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w:t>
      </w:r>
      <w:r w:rsidR="004B7FEB">
        <w:rPr>
          <w:rFonts w:ascii="Times New Roman" w:hAnsi="Times New Roman" w:cs="Times New Roman"/>
          <w:color w:val="auto"/>
          <w:sz w:val="26"/>
          <w:szCs w:val="26"/>
          <w:lang w:val="en-US"/>
        </w:rPr>
        <w:t xml:space="preserve"> </w:t>
      </w:r>
      <w:r w:rsidRPr="009B3E27">
        <w:rPr>
          <w:rFonts w:ascii="Times New Roman" w:hAnsi="Times New Roman" w:cs="Times New Roman"/>
          <w:color w:val="auto"/>
          <w:sz w:val="26"/>
          <w:szCs w:val="26"/>
        </w:rPr>
        <w:t xml:space="preserve">Tên học phần: </w:t>
      </w:r>
      <w:r w:rsidR="00201FF7" w:rsidRPr="009B3E27">
        <w:rPr>
          <w:rFonts w:ascii="Times New Roman" w:hAnsi="Times New Roman" w:cs="Times New Roman"/>
          <w:color w:val="auto"/>
          <w:sz w:val="26"/>
          <w:szCs w:val="26"/>
          <w:lang w:val="en-US"/>
        </w:rPr>
        <w:t xml:space="preserve">Giáo dục thể chất </w:t>
      </w:r>
      <w:r w:rsidR="00FD331D">
        <w:rPr>
          <w:rFonts w:ascii="Times New Roman" w:hAnsi="Times New Roman" w:cs="Times New Roman"/>
          <w:color w:val="auto"/>
          <w:sz w:val="26"/>
          <w:szCs w:val="26"/>
          <w:lang w:val="en-US"/>
        </w:rPr>
        <w:t>3</w:t>
      </w:r>
      <w:r w:rsidR="00201FF7" w:rsidRPr="009B3E27">
        <w:rPr>
          <w:rFonts w:ascii="Times New Roman" w:hAnsi="Times New Roman" w:cs="Times New Roman"/>
          <w:color w:val="auto"/>
          <w:sz w:val="26"/>
          <w:szCs w:val="26"/>
          <w:lang w:val="en-US"/>
        </w:rPr>
        <w:t xml:space="preserve"> </w:t>
      </w:r>
      <w:r w:rsidR="00201FF7" w:rsidRPr="009B3E27">
        <w:rPr>
          <w:rFonts w:ascii="Times New Roman" w:hAnsi="Times New Roman" w:cs="Times New Roman"/>
        </w:rPr>
        <w:t>(</w:t>
      </w:r>
      <w:r w:rsidR="00201FF7" w:rsidRPr="009B3E27">
        <w:rPr>
          <w:rFonts w:ascii="Times New Roman" w:hAnsi="Times New Roman" w:cs="Times New Roman"/>
          <w:sz w:val="26"/>
          <w:szCs w:val="26"/>
        </w:rPr>
        <w:t xml:space="preserve">PHYSICAL EDUCATION </w:t>
      </w:r>
      <w:r w:rsidR="00FD331D">
        <w:rPr>
          <w:rFonts w:ascii="Times New Roman" w:hAnsi="Times New Roman" w:cs="Times New Roman"/>
          <w:sz w:val="26"/>
          <w:szCs w:val="26"/>
          <w:lang w:val="en-US"/>
        </w:rPr>
        <w:t>3</w:t>
      </w:r>
      <w:r w:rsidR="00201FF7" w:rsidRPr="009B3E27">
        <w:rPr>
          <w:rFonts w:ascii="Times New Roman" w:hAnsi="Times New Roman" w:cs="Times New Roman"/>
          <w:sz w:val="26"/>
          <w:szCs w:val="26"/>
        </w:rPr>
        <w:t>)</w:t>
      </w:r>
    </w:p>
    <w:p w:rsidR="004F7F8C" w:rsidRPr="00FD331D" w:rsidRDefault="00CB26DB" w:rsidP="007404A0">
      <w:pPr>
        <w:pStyle w:val="Body"/>
        <w:tabs>
          <w:tab w:val="left" w:pos="1560"/>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Cs/>
          <w:color w:val="auto"/>
          <w:sz w:val="26"/>
          <w:szCs w:val="26"/>
        </w:rPr>
        <w:t xml:space="preserve">- </w:t>
      </w:r>
      <w:r w:rsidRPr="009B3E27">
        <w:rPr>
          <w:rFonts w:ascii="Times New Roman" w:hAnsi="Times New Roman" w:cs="Times New Roman"/>
          <w:color w:val="auto"/>
          <w:sz w:val="26"/>
          <w:szCs w:val="26"/>
        </w:rPr>
        <w:t>Mã số học phầ</w:t>
      </w:r>
      <w:r w:rsidRPr="009B3E27">
        <w:rPr>
          <w:rFonts w:ascii="Times New Roman" w:hAnsi="Times New Roman" w:cs="Times New Roman"/>
          <w:color w:val="auto"/>
          <w:sz w:val="26"/>
          <w:szCs w:val="26"/>
          <w:lang w:val="de-DE"/>
        </w:rPr>
        <w:t>n:</w:t>
      </w:r>
      <w:r w:rsidR="00201FF7" w:rsidRPr="009B3E27">
        <w:rPr>
          <w:rFonts w:ascii="Times New Roman" w:hAnsi="Times New Roman" w:cs="Times New Roman"/>
          <w:color w:val="auto"/>
          <w:sz w:val="26"/>
          <w:szCs w:val="26"/>
          <w:lang w:val="de-DE"/>
        </w:rPr>
        <w:t xml:space="preserve"> </w:t>
      </w:r>
      <w:r w:rsidR="00201FF7" w:rsidRPr="009B3E27">
        <w:rPr>
          <w:rFonts w:ascii="Times New Roman" w:hAnsi="Times New Roman" w:cs="Times New Roman"/>
          <w:sz w:val="26"/>
          <w:szCs w:val="26"/>
        </w:rPr>
        <w:t>TQGDTC.00</w:t>
      </w:r>
      <w:r w:rsidR="00FD331D">
        <w:rPr>
          <w:rFonts w:ascii="Times New Roman" w:hAnsi="Times New Roman" w:cs="Times New Roman"/>
          <w:sz w:val="26"/>
          <w:szCs w:val="26"/>
          <w:lang w:val="en-US"/>
        </w:rPr>
        <w:t>3</w:t>
      </w:r>
    </w:p>
    <w:p w:rsidR="00131261" w:rsidRPr="009B3E27" w:rsidRDefault="00CB26DB" w:rsidP="007404A0">
      <w:pPr>
        <w:pStyle w:val="Body"/>
        <w:tabs>
          <w:tab w:val="left" w:pos="1701"/>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201FF7" w:rsidRPr="009B3E27">
        <w:rPr>
          <w:rFonts w:ascii="Times New Roman" w:hAnsi="Times New Roman" w:cs="Times New Roman"/>
          <w:color w:val="auto"/>
          <w:sz w:val="26"/>
          <w:szCs w:val="26"/>
          <w:lang w:val="en-US"/>
        </w:rPr>
        <w:t>1</w:t>
      </w:r>
    </w:p>
    <w:p w:rsidR="004F7F8C" w:rsidRPr="009B3E27" w:rsidRDefault="00131261"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201FF7" w:rsidRPr="009B3E27">
        <w:rPr>
          <w:rFonts w:ascii="Times New Roman" w:hAnsi="Times New Roman" w:cs="Times New Roman"/>
          <w:color w:val="auto"/>
          <w:sz w:val="26"/>
          <w:szCs w:val="26"/>
          <w:lang w:val="en-US"/>
        </w:rPr>
        <w:t>3</w:t>
      </w:r>
      <w:r w:rsidR="005C3601" w:rsidRPr="009B3E27">
        <w:rPr>
          <w:rFonts w:ascii="Times New Roman" w:hAnsi="Times New Roman" w:cs="Times New Roman"/>
          <w:color w:val="auto"/>
          <w:sz w:val="26"/>
          <w:szCs w:val="26"/>
          <w:lang w:val="en-US"/>
        </w:rPr>
        <w:t>0</w:t>
      </w:r>
      <w:r w:rsidR="005C44D2" w:rsidRPr="009B3E27">
        <w:rPr>
          <w:rFonts w:ascii="Times New Roman" w:hAnsi="Times New Roman" w:cs="Times New Roman"/>
          <w:i/>
          <w:color w:val="auto"/>
          <w:sz w:val="24"/>
          <w:szCs w:val="26"/>
        </w:rPr>
        <w:t>(</w:t>
      </w:r>
      <w:r w:rsidRPr="009B3E27">
        <w:rPr>
          <w:rFonts w:ascii="Times New Roman" w:hAnsi="Times New Roman" w:cs="Times New Roman"/>
          <w:i/>
          <w:color w:val="auto"/>
          <w:sz w:val="24"/>
          <w:szCs w:val="26"/>
        </w:rPr>
        <w:t>trong đó:</w:t>
      </w:r>
      <w:r w:rsidR="007F3965" w:rsidRPr="009B3E27">
        <w:rPr>
          <w:rFonts w:ascii="Times New Roman" w:hAnsi="Times New Roman" w:cs="Times New Roman"/>
          <w:i/>
          <w:color w:val="auto"/>
          <w:sz w:val="24"/>
          <w:szCs w:val="26"/>
        </w:rPr>
        <w:t>l</w:t>
      </w:r>
      <w:r w:rsidR="005C44D2" w:rsidRPr="009B3E27">
        <w:rPr>
          <w:rFonts w:ascii="Times New Roman" w:hAnsi="Times New Roman" w:cs="Times New Roman"/>
          <w:i/>
          <w:color w:val="auto"/>
          <w:sz w:val="24"/>
          <w:szCs w:val="26"/>
        </w:rPr>
        <w:t>ý thuyết:</w:t>
      </w:r>
      <w:r w:rsidR="00201FF7" w:rsidRPr="009B3E27">
        <w:rPr>
          <w:rFonts w:ascii="Times New Roman" w:hAnsi="Times New Roman" w:cs="Times New Roman"/>
          <w:i/>
          <w:color w:val="auto"/>
          <w:sz w:val="24"/>
          <w:szCs w:val="26"/>
          <w:lang w:val="en-US"/>
        </w:rPr>
        <w:t>4</w:t>
      </w:r>
      <w:r w:rsidR="005C44D2" w:rsidRPr="009B3E27">
        <w:rPr>
          <w:rFonts w:ascii="Times New Roman" w:hAnsi="Times New Roman" w:cs="Times New Roman"/>
          <w:i/>
          <w:color w:val="auto"/>
          <w:sz w:val="24"/>
          <w:szCs w:val="26"/>
        </w:rPr>
        <w:t xml:space="preserve">, </w:t>
      </w:r>
      <w:r w:rsidR="007F3965" w:rsidRPr="009B3E27">
        <w:rPr>
          <w:rFonts w:ascii="Times New Roman" w:hAnsi="Times New Roman" w:cs="Times New Roman"/>
          <w:i/>
          <w:color w:val="auto"/>
          <w:sz w:val="24"/>
          <w:szCs w:val="26"/>
        </w:rPr>
        <w:t>t</w:t>
      </w:r>
      <w:r w:rsidR="005C44D2" w:rsidRPr="009B3E27">
        <w:rPr>
          <w:rFonts w:ascii="Times New Roman" w:hAnsi="Times New Roman" w:cs="Times New Roman"/>
          <w:i/>
          <w:color w:val="auto"/>
          <w:sz w:val="24"/>
          <w:szCs w:val="26"/>
        </w:rPr>
        <w:t>hực hành:</w:t>
      </w:r>
      <w:r w:rsidR="003515BF" w:rsidRPr="009B3E27">
        <w:rPr>
          <w:rFonts w:ascii="Times New Roman" w:hAnsi="Times New Roman" w:cs="Times New Roman"/>
          <w:i/>
          <w:color w:val="auto"/>
          <w:sz w:val="24"/>
          <w:szCs w:val="26"/>
          <w:lang w:val="en-US"/>
        </w:rPr>
        <w:t>26</w:t>
      </w:r>
      <w:r w:rsidRPr="009B3E27">
        <w:rPr>
          <w:rFonts w:ascii="Times New Roman" w:hAnsi="Times New Roman" w:cs="Times New Roman"/>
          <w:i/>
          <w:color w:val="auto"/>
          <w:sz w:val="24"/>
          <w:szCs w:val="26"/>
        </w:rPr>
        <w:t>,</w:t>
      </w:r>
      <w:r w:rsidR="007F3965" w:rsidRPr="009B3E27">
        <w:rPr>
          <w:rFonts w:ascii="Times New Roman" w:hAnsi="Times New Roman" w:cs="Times New Roman"/>
          <w:i/>
          <w:color w:val="auto"/>
          <w:sz w:val="24"/>
          <w:szCs w:val="26"/>
        </w:rPr>
        <w:t>bài tập</w:t>
      </w:r>
      <w:r w:rsidR="00024051" w:rsidRPr="009B3E27">
        <w:rPr>
          <w:rFonts w:ascii="Times New Roman" w:hAnsi="Times New Roman" w:cs="Times New Roman"/>
          <w:i/>
          <w:color w:val="auto"/>
          <w:sz w:val="24"/>
          <w:szCs w:val="26"/>
        </w:rPr>
        <w:t>: 0</w:t>
      </w:r>
      <w:r w:rsidR="007F3965" w:rsidRPr="009B3E27">
        <w:rPr>
          <w:rFonts w:ascii="Times New Roman" w:hAnsi="Times New Roman" w:cs="Times New Roman"/>
          <w:i/>
          <w:color w:val="auto"/>
          <w:sz w:val="24"/>
          <w:szCs w:val="26"/>
        </w:rPr>
        <w:t>, thảo luận</w:t>
      </w:r>
      <w:r w:rsidR="00024051" w:rsidRPr="009B3E27">
        <w:rPr>
          <w:rFonts w:ascii="Times New Roman" w:hAnsi="Times New Roman" w:cs="Times New Roman"/>
          <w:i/>
          <w:color w:val="auto"/>
          <w:sz w:val="24"/>
          <w:szCs w:val="26"/>
        </w:rPr>
        <w:t>: 0</w:t>
      </w:r>
      <w:r w:rsidR="005C44D2" w:rsidRPr="009B3E27">
        <w:rPr>
          <w:rFonts w:ascii="Times New Roman" w:hAnsi="Times New Roman" w:cs="Times New Roman"/>
          <w:i/>
          <w:color w:val="auto"/>
          <w:sz w:val="24"/>
          <w:szCs w:val="26"/>
        </w:rPr>
        <w:t>)</w:t>
      </w:r>
    </w:p>
    <w:p w:rsidR="004F7F8C" w:rsidRPr="009B3E27" w:rsidRDefault="00CB26DB" w:rsidP="007404A0">
      <w:pPr>
        <w:pStyle w:val="Body"/>
        <w:tabs>
          <w:tab w:val="right" w:leader="dot" w:pos="8931"/>
        </w:tabs>
        <w:suppressAutoHyphens/>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r w:rsidR="008F19F8">
        <w:rPr>
          <w:rFonts w:ascii="Times New Roman" w:hAnsi="Times New Roman" w:cs="Times New Roman"/>
          <w:color w:val="auto"/>
          <w:sz w:val="26"/>
          <w:szCs w:val="26"/>
          <w:lang w:val="en-US"/>
        </w:rPr>
        <w:t>Cao đẳng</w:t>
      </w:r>
      <w:r w:rsidR="003515BF" w:rsidRPr="009B3E27">
        <w:rPr>
          <w:rFonts w:ascii="Times New Roman" w:hAnsi="Times New Roman" w:cs="Times New Roman"/>
          <w:color w:val="auto"/>
          <w:sz w:val="26"/>
          <w:szCs w:val="26"/>
          <w:lang w:val="en-US"/>
        </w:rPr>
        <w:t xml:space="preserve"> hệ chính quy</w:t>
      </w:r>
    </w:p>
    <w:p w:rsidR="004F7F8C" w:rsidRPr="009B3E27" w:rsidRDefault="00CB26DB"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9B3E27" w:rsidRDefault="00CB26DB" w:rsidP="007404A0">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 Bộ môn phụ trách: </w:t>
      </w:r>
      <w:r w:rsidR="005C3601" w:rsidRPr="009B3E27">
        <w:rPr>
          <w:rFonts w:ascii="Times New Roman" w:hAnsi="Times New Roman" w:cs="Times New Roman"/>
          <w:color w:val="auto"/>
          <w:sz w:val="26"/>
          <w:szCs w:val="26"/>
          <w:lang w:val="en-US"/>
        </w:rPr>
        <w:t>Giáo dục thể chất</w:t>
      </w:r>
    </w:p>
    <w:p w:rsidR="005C44D2" w:rsidRPr="009B3E27" w:rsidRDefault="005C44D2" w:rsidP="007404A0">
      <w:pPr>
        <w:pStyle w:val="Body"/>
        <w:tabs>
          <w:tab w:val="right" w:leader="dot" w:pos="8931"/>
        </w:tabs>
        <w:suppressAutoHyphens/>
        <w:spacing w:after="0" w:line="340" w:lineRule="exact"/>
        <w:jc w:val="both"/>
        <w:rPr>
          <w:rFonts w:ascii="Times New Roman" w:hAnsi="Times New Roman" w:cs="Times New Roman"/>
          <w:color w:val="FF0000"/>
          <w:sz w:val="26"/>
          <w:szCs w:val="26"/>
        </w:rPr>
      </w:pPr>
      <w:r w:rsidRPr="009B3E27">
        <w:rPr>
          <w:rFonts w:ascii="Times New Roman" w:hAnsi="Times New Roman" w:cs="Times New Roman"/>
          <w:color w:val="FF0000"/>
          <w:sz w:val="26"/>
          <w:szCs w:val="26"/>
        </w:rPr>
        <w:t>Giảng viên phụ trách chính</w:t>
      </w:r>
      <w:r w:rsidR="00DD11CA" w:rsidRPr="009B3E27">
        <w:rPr>
          <w:rFonts w:ascii="Times New Roman" w:hAnsi="Times New Roman" w:cs="Times New Roman"/>
          <w:color w:val="FF0000"/>
          <w:sz w:val="26"/>
          <w:szCs w:val="26"/>
        </w:rPr>
        <w:t>:</w:t>
      </w:r>
      <w:r w:rsidRPr="009B3E27">
        <w:rPr>
          <w:rFonts w:ascii="Times New Roman" w:hAnsi="Times New Roman" w:cs="Times New Roman"/>
          <w:color w:val="FF0000"/>
          <w:sz w:val="26"/>
          <w:szCs w:val="26"/>
        </w:rPr>
        <w:tab/>
      </w:r>
    </w:p>
    <w:p w:rsidR="0055752D" w:rsidRPr="009B3E27" w:rsidRDefault="005C44D2"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3807ED">
        <w:rPr>
          <w:rFonts w:ascii="Times New Roman" w:hAnsi="Times New Roman" w:cs="Times New Roman"/>
          <w:color w:val="auto"/>
          <w:sz w:val="26"/>
          <w:szCs w:val="26"/>
          <w:lang w:val="en-US"/>
        </w:rPr>
        <w:t xml:space="preserve"> </w:t>
      </w:r>
      <w:r w:rsidR="005C3601" w:rsidRPr="009B3E27">
        <w:rPr>
          <w:rFonts w:ascii="Times New Roman" w:hAnsi="Times New Roman" w:cs="Times New Roman"/>
          <w:color w:val="auto"/>
          <w:sz w:val="26"/>
          <w:szCs w:val="26"/>
          <w:lang w:val="en-US"/>
        </w:rPr>
        <w:t>Trần Thủy, Nguyễn Anh Tuấn, Cao Phương, Nguyễn Thị Tuyến, Nguyễn Quang Hòa, Nguyễn Xuân Hải, Nguyễn Thế Thành</w:t>
      </w:r>
      <w:r w:rsidR="00DD11CA" w:rsidRPr="009B3E27">
        <w:rPr>
          <w:rFonts w:ascii="Times New Roman" w:hAnsi="Times New Roman" w:cs="Times New Roman"/>
          <w:color w:val="auto"/>
          <w:sz w:val="26"/>
          <w:szCs w:val="26"/>
        </w:rPr>
        <w:t>.</w:t>
      </w:r>
    </w:p>
    <w:p w:rsidR="005C44D2" w:rsidRPr="009B3E27" w:rsidRDefault="005C44D2" w:rsidP="007404A0">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n quy</w:t>
      </w:r>
      <w:r w:rsidRPr="009B3E27">
        <w:rPr>
          <w:rFonts w:ascii="Times New Roman" w:hAnsi="Times New Roman" w:cs="Times New Roman"/>
          <w:b/>
          <w:bCs/>
          <w:color w:val="auto"/>
          <w:sz w:val="26"/>
          <w:szCs w:val="26"/>
        </w:rPr>
        <w:t xml:space="preserve">ết: </w:t>
      </w:r>
    </w:p>
    <w:p w:rsidR="004F7F8C" w:rsidRPr="009B3E27" w:rsidRDefault="00335A86" w:rsidP="007404A0">
      <w:pPr>
        <w:pStyle w:val="Body"/>
        <w:tabs>
          <w:tab w:val="left" w:pos="567"/>
        </w:tabs>
        <w:spacing w:after="0" w:line="340" w:lineRule="exact"/>
        <w:rPr>
          <w:rFonts w:ascii="Times New Roman" w:hAnsi="Times New Roman" w:cs="Times New Roman"/>
          <w:color w:val="auto"/>
          <w:sz w:val="26"/>
          <w:szCs w:val="26"/>
          <w:lang w:val="en-US"/>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Pr="009B3E27" w:rsidRDefault="005C3601" w:rsidP="007404A0">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5C3601" w:rsidRPr="00A75BAB" w:rsidRDefault="00A75BAB" w:rsidP="007404A0">
      <w:pPr>
        <w:pStyle w:val="BodyTextIndent2"/>
        <w:spacing w:after="0" w:line="340" w:lineRule="exact"/>
        <w:ind w:left="0" w:firstLine="720"/>
        <w:jc w:val="both"/>
        <w:rPr>
          <w:rFonts w:ascii="Times New Roman" w:hAnsi="Times New Roman"/>
          <w:sz w:val="26"/>
          <w:szCs w:val="26"/>
          <w:lang w:val="de-DE"/>
        </w:rPr>
      </w:pPr>
      <w:r w:rsidRPr="00A75BAB">
        <w:rPr>
          <w:rFonts w:ascii="Times New Roman" w:hAnsi="Times New Roman"/>
          <w:sz w:val="26"/>
          <w:szCs w:val="26"/>
        </w:rPr>
        <w:t>Trang bị cho sinh viên những kiến thức về lịch sử phát sinh, ảnh hưởng và tác dụng của bóng chuyền đối với cơ thể; các kiến thức về luật, trọng tài bóng chuyền.</w:t>
      </w:r>
      <w:r w:rsidR="005C3601" w:rsidRPr="00A75BAB">
        <w:rPr>
          <w:rFonts w:ascii="Times New Roman" w:hAnsi="Times New Roman"/>
          <w:sz w:val="26"/>
          <w:szCs w:val="26"/>
          <w:lang w:val="de-DE"/>
        </w:rPr>
        <w:t xml:space="preserve"> </w:t>
      </w:r>
    </w:p>
    <w:p w:rsidR="005C3601" w:rsidRPr="00A75BAB" w:rsidRDefault="005C3601" w:rsidP="007404A0">
      <w:pPr>
        <w:pStyle w:val="BodyTextIndent2"/>
        <w:spacing w:after="0" w:line="340" w:lineRule="exact"/>
        <w:ind w:left="0" w:firstLine="284"/>
        <w:jc w:val="both"/>
        <w:rPr>
          <w:rFonts w:ascii="Times New Roman" w:hAnsi="Times New Roman"/>
          <w:b/>
          <w:i/>
          <w:sz w:val="26"/>
          <w:szCs w:val="26"/>
          <w:lang w:val="de-DE"/>
        </w:rPr>
      </w:pPr>
      <w:r w:rsidRPr="00A75BAB">
        <w:rPr>
          <w:rFonts w:ascii="Times New Roman" w:hAnsi="Times New Roman"/>
          <w:b/>
          <w:i/>
          <w:sz w:val="26"/>
          <w:szCs w:val="26"/>
          <w:lang w:val="de-DE"/>
        </w:rPr>
        <w:t>+Về kỹ năng</w:t>
      </w:r>
    </w:p>
    <w:p w:rsidR="00A75BAB" w:rsidRPr="00A75BAB" w:rsidRDefault="00A75BAB" w:rsidP="007404A0">
      <w:pPr>
        <w:pStyle w:val="Body"/>
        <w:spacing w:after="0" w:line="340" w:lineRule="exact"/>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ab/>
      </w:r>
      <w:r w:rsidRPr="00A75BAB">
        <w:rPr>
          <w:rFonts w:ascii="Times New Roman" w:hAnsi="Times New Roman" w:cs="Times New Roman"/>
          <w:sz w:val="26"/>
          <w:szCs w:val="26"/>
        </w:rPr>
        <w:t>Trang bị cho sinh viên một số kỹ thuật cơ bản của môn bóng chuyền (tư thế chuẩn bị và di chuyển, kỹ thuật chuyền bóng cao tay, kỹ thuật chuyền bóng thấp tay, kỹ thuật phát bóng, kỹ thuật đập bóng). Đồng thời bồi dưỡng cho sinh viên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rsidR="005C3601" w:rsidRPr="00A75BAB" w:rsidRDefault="005C3601" w:rsidP="007404A0">
      <w:pPr>
        <w:pStyle w:val="Body"/>
        <w:tabs>
          <w:tab w:val="left" w:pos="567"/>
        </w:tabs>
        <w:spacing w:after="0" w:line="340" w:lineRule="exact"/>
        <w:ind w:firstLine="284"/>
        <w:jc w:val="both"/>
        <w:rPr>
          <w:rFonts w:ascii="Times New Roman" w:hAnsi="Times New Roman" w:cs="Times New Roman"/>
          <w:b/>
          <w:i/>
          <w:sz w:val="26"/>
          <w:szCs w:val="26"/>
          <w:lang w:val="de-DE"/>
        </w:rPr>
      </w:pPr>
      <w:r w:rsidRPr="00A75BAB">
        <w:rPr>
          <w:rFonts w:ascii="Times New Roman" w:hAnsi="Times New Roman" w:cs="Times New Roman"/>
          <w:b/>
          <w:i/>
          <w:sz w:val="26"/>
          <w:szCs w:val="26"/>
          <w:lang w:val="de-DE"/>
        </w:rPr>
        <w:t>+Về thái độ</w:t>
      </w:r>
    </w:p>
    <w:p w:rsidR="00A75BAB" w:rsidRPr="00A75BAB" w:rsidRDefault="00A75BAB" w:rsidP="007404A0">
      <w:pPr>
        <w:spacing w:line="340" w:lineRule="exact"/>
        <w:ind w:firstLine="720"/>
        <w:jc w:val="both"/>
        <w:rPr>
          <w:sz w:val="26"/>
          <w:szCs w:val="26"/>
        </w:rPr>
      </w:pPr>
      <w:r w:rsidRPr="00A75BAB">
        <w:rPr>
          <w:sz w:val="26"/>
          <w:szCs w:val="26"/>
        </w:rPr>
        <w:t>Có thái độ kính trọng, yêu quý giảng viên đang giảng dạy môn học. Sinh viên tự học, luyện tập ngoại khoá ngoài giờ để thực hiện tốt các nội dung được xây dựng trong chương trình.</w:t>
      </w:r>
    </w:p>
    <w:p w:rsidR="004F7F8C" w:rsidRPr="009B3E27" w:rsidRDefault="00335A86" w:rsidP="007404A0">
      <w:pPr>
        <w:pStyle w:val="Body"/>
        <w:spacing w:after="0" w:line="340" w:lineRule="exact"/>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tbl>
      <w:tblPr>
        <w:tblStyle w:val="TableGrid"/>
        <w:tblW w:w="8926" w:type="dxa"/>
        <w:tblLook w:val="04A0"/>
      </w:tblPr>
      <w:tblGrid>
        <w:gridCol w:w="1242"/>
        <w:gridCol w:w="7684"/>
      </w:tblGrid>
      <w:tr w:rsidR="00B73FE0" w:rsidRPr="009B3E27" w:rsidTr="00E97ACB">
        <w:trPr>
          <w:cantSplit/>
          <w:trHeight w:val="64"/>
        </w:trPr>
        <w:tc>
          <w:tcPr>
            <w:tcW w:w="1242" w:type="dxa"/>
            <w:vAlign w:val="center"/>
          </w:tcPr>
          <w:p w:rsidR="00131261" w:rsidRPr="009B3E27" w:rsidRDefault="00131261"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Mã CĐR</w:t>
            </w:r>
          </w:p>
        </w:tc>
        <w:tc>
          <w:tcPr>
            <w:tcW w:w="7684" w:type="dxa"/>
            <w:vAlign w:val="center"/>
          </w:tcPr>
          <w:p w:rsidR="00131261" w:rsidRPr="009B3E27" w:rsidRDefault="00131261"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
                <w:bCs/>
                <w:color w:val="auto"/>
                <w:sz w:val="26"/>
                <w:szCs w:val="26"/>
                <w:lang w:val="en-US"/>
              </w:rPr>
              <w:t>Nội dung chuẩn đầu ra</w:t>
            </w:r>
          </w:p>
        </w:tc>
      </w:tr>
      <w:tr w:rsidR="00B73FE0" w:rsidRPr="009B3E27" w:rsidTr="00E97ACB">
        <w:tc>
          <w:tcPr>
            <w:tcW w:w="1242" w:type="dxa"/>
          </w:tcPr>
          <w:p w:rsidR="00131261" w:rsidRPr="009B3E27" w:rsidRDefault="00131261"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p>
        </w:tc>
        <w:tc>
          <w:tcPr>
            <w:tcW w:w="7684" w:type="dxa"/>
          </w:tcPr>
          <w:p w:rsidR="00131261" w:rsidRPr="009B3E27" w:rsidRDefault="00131261"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kiến thức</w:t>
            </w:r>
          </w:p>
        </w:tc>
      </w:tr>
      <w:tr w:rsidR="00B73FE0" w:rsidRPr="009B3E27" w:rsidTr="00E344D8">
        <w:tc>
          <w:tcPr>
            <w:tcW w:w="1242" w:type="dxa"/>
            <w:vAlign w:val="center"/>
          </w:tcPr>
          <w:p w:rsidR="00131261" w:rsidRPr="009B3E27" w:rsidRDefault="00131261"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684" w:type="dxa"/>
          </w:tcPr>
          <w:p w:rsidR="00131261" w:rsidRPr="009B3E27" w:rsidRDefault="0059241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lịch sử phát triển của môn bóng chuyền và những ảnh hưởng và tác dụng của tập luyện môn bóng chuyền đối với cơ thể</w:t>
            </w:r>
          </w:p>
        </w:tc>
      </w:tr>
      <w:tr w:rsidR="00B73FE0" w:rsidRPr="009B3E27" w:rsidTr="00E344D8">
        <w:tc>
          <w:tcPr>
            <w:tcW w:w="1242" w:type="dxa"/>
            <w:vAlign w:val="center"/>
          </w:tcPr>
          <w:p w:rsidR="00131261" w:rsidRPr="009B3E27" w:rsidRDefault="00131261"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CĐR2</w:t>
            </w:r>
          </w:p>
        </w:tc>
        <w:tc>
          <w:tcPr>
            <w:tcW w:w="7684" w:type="dxa"/>
          </w:tcPr>
          <w:p w:rsidR="00131261" w:rsidRPr="009B3E27" w:rsidRDefault="0059241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luật bóng chuyền</w:t>
            </w:r>
            <w:r w:rsidR="00AC67BE">
              <w:rPr>
                <w:rFonts w:ascii="Times New Roman" w:hAnsi="Times New Roman" w:cs="Times New Roman"/>
                <w:bCs/>
                <w:color w:val="auto"/>
                <w:sz w:val="26"/>
                <w:szCs w:val="26"/>
                <w:lang w:val="en-US"/>
              </w:rPr>
              <w:t xml:space="preserve"> và cách làm trọng tài bóng chuyền</w:t>
            </w:r>
          </w:p>
        </w:tc>
      </w:tr>
      <w:tr w:rsidR="007C57EE" w:rsidRPr="009B3E27" w:rsidTr="00E344D8">
        <w:tc>
          <w:tcPr>
            <w:tcW w:w="1242" w:type="dxa"/>
            <w:vAlign w:val="center"/>
          </w:tcPr>
          <w:p w:rsidR="007C57EE" w:rsidRPr="009B3E27" w:rsidRDefault="00C371E4"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lastRenderedPageBreak/>
              <w:t>CĐR3</w:t>
            </w:r>
          </w:p>
        </w:tc>
        <w:tc>
          <w:tcPr>
            <w:tcW w:w="7684" w:type="dxa"/>
          </w:tcPr>
          <w:p w:rsidR="007C57EE" w:rsidRPr="009B3E27" w:rsidRDefault="0059241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tư thế chuẩn bị và di chuyển</w:t>
            </w:r>
            <w:r w:rsidR="00364C50">
              <w:rPr>
                <w:rFonts w:ascii="Times New Roman" w:hAnsi="Times New Roman" w:cs="Times New Roman"/>
                <w:bCs/>
                <w:color w:val="auto"/>
                <w:sz w:val="26"/>
                <w:szCs w:val="26"/>
                <w:lang w:val="en-US"/>
              </w:rPr>
              <w:t>; các bài tập phát triển thể lực</w:t>
            </w:r>
            <w:r>
              <w:rPr>
                <w:rFonts w:ascii="Times New Roman" w:hAnsi="Times New Roman" w:cs="Times New Roman"/>
                <w:bCs/>
                <w:color w:val="auto"/>
                <w:sz w:val="26"/>
                <w:szCs w:val="26"/>
                <w:lang w:val="en-US"/>
              </w:rPr>
              <w:t xml:space="preserve"> trong môn bóng chuyền</w:t>
            </w:r>
          </w:p>
        </w:tc>
      </w:tr>
      <w:tr w:rsidR="00FF118F" w:rsidRPr="009B3E27" w:rsidTr="00E344D8">
        <w:tc>
          <w:tcPr>
            <w:tcW w:w="1242" w:type="dxa"/>
            <w:vAlign w:val="center"/>
          </w:tcPr>
          <w:p w:rsidR="00FF118F" w:rsidRPr="009B3E27" w:rsidRDefault="00FF118F"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684" w:type="dxa"/>
          </w:tcPr>
          <w:p w:rsidR="00FF118F" w:rsidRPr="009B3E27" w:rsidRDefault="00FF118F" w:rsidP="000911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kỹ thuật chuyền bóng thấp tay, kỹ thuật chuyền bóng cao tay, kỹ thuật phát bóng và kỹ thuật đập bóng trong môn bóng chuyền</w:t>
            </w:r>
          </w:p>
        </w:tc>
      </w:tr>
      <w:tr w:rsidR="00592410" w:rsidRPr="009B3E27" w:rsidTr="00E344D8">
        <w:tc>
          <w:tcPr>
            <w:tcW w:w="1242" w:type="dxa"/>
            <w:vAlign w:val="center"/>
          </w:tcPr>
          <w:p w:rsidR="00592410" w:rsidRPr="009B3E27" w:rsidRDefault="0059241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p>
        </w:tc>
        <w:tc>
          <w:tcPr>
            <w:tcW w:w="7684" w:type="dxa"/>
          </w:tcPr>
          <w:p w:rsidR="00592410" w:rsidRPr="009B3E27" w:rsidRDefault="0059241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kỹ năng</w:t>
            </w:r>
          </w:p>
        </w:tc>
      </w:tr>
      <w:tr w:rsidR="00592410" w:rsidRPr="009B3E27" w:rsidTr="00E344D8">
        <w:tc>
          <w:tcPr>
            <w:tcW w:w="1242" w:type="dxa"/>
            <w:vAlign w:val="center"/>
          </w:tcPr>
          <w:p w:rsidR="00592410" w:rsidRPr="009B3E27" w:rsidRDefault="00364C5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F118F">
              <w:rPr>
                <w:rFonts w:ascii="Times New Roman" w:hAnsi="Times New Roman" w:cs="Times New Roman"/>
                <w:bCs/>
                <w:color w:val="auto"/>
                <w:sz w:val="26"/>
                <w:szCs w:val="26"/>
                <w:lang w:val="en-US"/>
              </w:rPr>
              <w:t>5</w:t>
            </w:r>
          </w:p>
        </w:tc>
        <w:tc>
          <w:tcPr>
            <w:tcW w:w="7684" w:type="dxa"/>
          </w:tcPr>
          <w:p w:rsidR="00592410" w:rsidRPr="009B3E27" w:rsidRDefault="00364C5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r>
              <w:rPr>
                <w:rFonts w:ascii="Times New Roman" w:hAnsi="Times New Roman"/>
                <w:bCs/>
                <w:color w:val="auto"/>
                <w:sz w:val="26"/>
                <w:szCs w:val="26"/>
                <w:lang w:val="en-US"/>
              </w:rPr>
              <w:t>được các động tác đơn lẻ cũng như hoàn chỉnh trong quá trình tập luyện</w:t>
            </w:r>
          </w:p>
        </w:tc>
      </w:tr>
      <w:tr w:rsidR="00592410" w:rsidRPr="009B3E27" w:rsidTr="00E344D8">
        <w:tc>
          <w:tcPr>
            <w:tcW w:w="1242" w:type="dxa"/>
            <w:vAlign w:val="center"/>
          </w:tcPr>
          <w:p w:rsidR="00592410" w:rsidRPr="009B3E27" w:rsidRDefault="00364C5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F118F">
              <w:rPr>
                <w:rFonts w:ascii="Times New Roman" w:hAnsi="Times New Roman" w:cs="Times New Roman"/>
                <w:bCs/>
                <w:color w:val="auto"/>
                <w:sz w:val="26"/>
                <w:szCs w:val="26"/>
                <w:lang w:val="en-US"/>
              </w:rPr>
              <w:t>6</w:t>
            </w:r>
          </w:p>
        </w:tc>
        <w:tc>
          <w:tcPr>
            <w:tcW w:w="7684" w:type="dxa"/>
          </w:tcPr>
          <w:p w:rsidR="00592410" w:rsidRPr="009B3E27" w:rsidRDefault="00364C50" w:rsidP="00FF118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Pr>
                <w:rFonts w:ascii="Times New Roman" w:hAnsi="Times New Roman"/>
                <w:bCs/>
                <w:color w:val="auto"/>
                <w:sz w:val="26"/>
                <w:szCs w:val="26"/>
                <w:lang w:val="en-US"/>
              </w:rPr>
              <w:t xml:space="preserve">Sử dụng các bài tập, các phương pháp </w:t>
            </w:r>
            <w:r w:rsidR="00FF118F">
              <w:rPr>
                <w:rFonts w:ascii="Times New Roman" w:hAnsi="Times New Roman"/>
                <w:bCs/>
                <w:color w:val="auto"/>
                <w:sz w:val="26"/>
                <w:szCs w:val="26"/>
                <w:lang w:val="en-US"/>
              </w:rPr>
              <w:t>tập luyện</w:t>
            </w:r>
            <w:r>
              <w:rPr>
                <w:rFonts w:ascii="Times New Roman" w:hAnsi="Times New Roman"/>
                <w:bCs/>
                <w:color w:val="auto"/>
                <w:sz w:val="26"/>
                <w:szCs w:val="26"/>
                <w:lang w:val="en-US"/>
              </w:rPr>
              <w:t xml:space="preserve"> một cách phù hợp</w:t>
            </w:r>
          </w:p>
        </w:tc>
      </w:tr>
      <w:tr w:rsidR="00592410" w:rsidRPr="009B3E27" w:rsidTr="00E344D8">
        <w:tc>
          <w:tcPr>
            <w:tcW w:w="1242" w:type="dxa"/>
            <w:vAlign w:val="center"/>
          </w:tcPr>
          <w:p w:rsidR="00592410" w:rsidRPr="009B3E27" w:rsidRDefault="0059241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p>
        </w:tc>
        <w:tc>
          <w:tcPr>
            <w:tcW w:w="7684" w:type="dxa"/>
          </w:tcPr>
          <w:p w:rsidR="00592410" w:rsidRPr="009B3E27" w:rsidRDefault="00592410" w:rsidP="007404A0">
            <w:pPr>
              <w:pStyle w:val="ColorfulList-Accent11"/>
              <w:tabs>
                <w:tab w:val="left" w:pos="1170"/>
              </w:tabs>
              <w:spacing w:line="340" w:lineRule="exact"/>
              <w:ind w:left="0"/>
              <w:contextualSpacing w:val="0"/>
              <w:jc w:val="center"/>
              <w:rPr>
                <w:sz w:val="26"/>
                <w:szCs w:val="26"/>
                <w:lang w:val="vi-VN"/>
              </w:rPr>
            </w:pPr>
            <w:r w:rsidRPr="009B3E27">
              <w:rPr>
                <w:b/>
                <w:bCs/>
                <w:sz w:val="26"/>
                <w:szCs w:val="26"/>
                <w:lang w:val="vi-VN"/>
              </w:rPr>
              <w:t>Về thái độ (mức độ tự chủ, tự chịu trách nhiệm)</w:t>
            </w:r>
          </w:p>
        </w:tc>
      </w:tr>
      <w:tr w:rsidR="00592410" w:rsidRPr="009B3E27" w:rsidTr="00E344D8">
        <w:tc>
          <w:tcPr>
            <w:tcW w:w="1242" w:type="dxa"/>
            <w:vAlign w:val="center"/>
          </w:tcPr>
          <w:p w:rsidR="00592410" w:rsidRPr="009B3E27" w:rsidRDefault="00364C5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F118F">
              <w:rPr>
                <w:rFonts w:ascii="Times New Roman" w:hAnsi="Times New Roman" w:cs="Times New Roman"/>
                <w:bCs/>
                <w:color w:val="auto"/>
                <w:sz w:val="26"/>
                <w:szCs w:val="26"/>
                <w:lang w:val="en-US"/>
              </w:rPr>
              <w:t>7</w:t>
            </w:r>
          </w:p>
        </w:tc>
        <w:tc>
          <w:tcPr>
            <w:tcW w:w="7684" w:type="dxa"/>
          </w:tcPr>
          <w:p w:rsidR="00592410" w:rsidRPr="00364C50" w:rsidRDefault="00364C5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ý thức tự giác, tích cực trong học tập; hình thành thói quen tập luyện thể dục thể thao</w:t>
            </w:r>
          </w:p>
        </w:tc>
      </w:tr>
      <w:tr w:rsidR="00592410" w:rsidRPr="009B3E27" w:rsidTr="00E344D8">
        <w:tc>
          <w:tcPr>
            <w:tcW w:w="1242" w:type="dxa"/>
            <w:vAlign w:val="center"/>
          </w:tcPr>
          <w:p w:rsidR="00592410" w:rsidRPr="009B3E27" w:rsidRDefault="00364C50"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F118F">
              <w:rPr>
                <w:rFonts w:ascii="Times New Roman" w:hAnsi="Times New Roman" w:cs="Times New Roman"/>
                <w:bCs/>
                <w:color w:val="auto"/>
                <w:sz w:val="26"/>
                <w:szCs w:val="26"/>
                <w:lang w:val="en-US"/>
              </w:rPr>
              <w:t>8</w:t>
            </w:r>
          </w:p>
        </w:tc>
        <w:tc>
          <w:tcPr>
            <w:tcW w:w="7684" w:type="dxa"/>
          </w:tcPr>
          <w:p w:rsidR="00592410" w:rsidRPr="008A0854" w:rsidRDefault="008A0854" w:rsidP="007404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thái độ kính trọng giảng viên giảng dạy, có ý thức về môn học, xây dựng đạo đức lối sống lành mạnh, trong sáng</w:t>
            </w:r>
          </w:p>
        </w:tc>
      </w:tr>
    </w:tbl>
    <w:p w:rsidR="0041648E" w:rsidRPr="009B3E27" w:rsidRDefault="0041648E" w:rsidP="007404A0">
      <w:pPr>
        <w:pStyle w:val="Body"/>
        <w:tabs>
          <w:tab w:val="left" w:pos="720"/>
        </w:tabs>
        <w:spacing w:after="0" w:line="340" w:lineRule="exact"/>
        <w:ind w:left="360" w:hanging="360"/>
        <w:rPr>
          <w:rFonts w:ascii="Times New Roman" w:hAnsi="Times New Roman" w:cs="Times New Roman"/>
          <w:b/>
          <w:bCs/>
          <w:color w:val="auto"/>
          <w:spacing w:val="6"/>
          <w:sz w:val="26"/>
          <w:szCs w:val="26"/>
        </w:rPr>
      </w:pPr>
    </w:p>
    <w:p w:rsidR="00D876DC" w:rsidRDefault="00335A86"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360" w:hanging="360"/>
        <w:rPr>
          <w:b/>
          <w:noProof/>
          <w:sz w:val="26"/>
          <w:szCs w:val="26"/>
        </w:rPr>
      </w:pPr>
      <w:r w:rsidRPr="009B3E27">
        <w:rPr>
          <w:b/>
          <w:bCs/>
          <w:sz w:val="26"/>
          <w:szCs w:val="26"/>
          <w:lang w:val="vi-VN"/>
        </w:rPr>
        <w:t xml:space="preserve">5. </w:t>
      </w:r>
      <w:r w:rsidR="00D876DC" w:rsidRPr="009B3E27">
        <w:rPr>
          <w:b/>
          <w:noProof/>
          <w:sz w:val="26"/>
          <w:szCs w:val="26"/>
          <w:lang w:val="vi-VN"/>
        </w:rPr>
        <w:t>Tóm tắt nội dung học phần</w:t>
      </w:r>
    </w:p>
    <w:p w:rsidR="008A0854" w:rsidRPr="008A0854" w:rsidRDefault="008A0854"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720"/>
        <w:jc w:val="both"/>
        <w:rPr>
          <w:b/>
          <w:noProof/>
          <w:sz w:val="26"/>
          <w:szCs w:val="26"/>
        </w:rPr>
      </w:pPr>
      <w:r w:rsidRPr="00485E6B">
        <w:rPr>
          <w:sz w:val="26"/>
          <w:szCs w:val="26"/>
        </w:rPr>
        <w:t xml:space="preserve">Trang bị cho sinh viên những kiến thức về lịch sử phát sinh, </w:t>
      </w:r>
      <w:r>
        <w:rPr>
          <w:sz w:val="26"/>
          <w:szCs w:val="26"/>
        </w:rPr>
        <w:t xml:space="preserve">phát triển của môn bóng chuyền; </w:t>
      </w:r>
      <w:r w:rsidRPr="00485E6B">
        <w:rPr>
          <w:sz w:val="26"/>
          <w:szCs w:val="26"/>
        </w:rPr>
        <w:t>ảnh hưởng và tác dụng của</w:t>
      </w:r>
      <w:r>
        <w:rPr>
          <w:sz w:val="26"/>
          <w:szCs w:val="26"/>
        </w:rPr>
        <w:t xml:space="preserve"> tập luyện</w:t>
      </w:r>
      <w:r w:rsidRPr="00485E6B">
        <w:rPr>
          <w:sz w:val="26"/>
          <w:szCs w:val="26"/>
        </w:rPr>
        <w:t xml:space="preserve"> bóng chuyền đối với cơ thể; các kiến thức </w:t>
      </w:r>
      <w:r>
        <w:rPr>
          <w:sz w:val="26"/>
          <w:szCs w:val="26"/>
        </w:rPr>
        <w:t xml:space="preserve">cơ bản </w:t>
      </w:r>
      <w:r w:rsidRPr="00485E6B">
        <w:rPr>
          <w:sz w:val="26"/>
          <w:szCs w:val="26"/>
        </w:rPr>
        <w:t>về luật</w:t>
      </w:r>
      <w:r>
        <w:rPr>
          <w:sz w:val="26"/>
          <w:szCs w:val="26"/>
        </w:rPr>
        <w:t xml:space="preserve"> thi đấu</w:t>
      </w:r>
      <w:r w:rsidRPr="00485E6B">
        <w:rPr>
          <w:sz w:val="26"/>
          <w:szCs w:val="26"/>
        </w:rPr>
        <w:t>, trọng tài bóng chuyền. Trang bị cho sinh viên một số kỹ thuật c</w:t>
      </w:r>
      <w:r w:rsidRPr="00485E6B">
        <w:rPr>
          <w:rFonts w:hint="eastAsia"/>
          <w:sz w:val="26"/>
          <w:szCs w:val="26"/>
        </w:rPr>
        <w:t>ơ</w:t>
      </w:r>
      <w:r w:rsidRPr="00485E6B">
        <w:rPr>
          <w:sz w:val="26"/>
          <w:szCs w:val="26"/>
        </w:rPr>
        <w:t xml:space="preserve"> bản của môn bóng chuyền (t</w:t>
      </w:r>
      <w:r w:rsidRPr="00485E6B">
        <w:rPr>
          <w:rFonts w:hint="eastAsia"/>
          <w:sz w:val="26"/>
          <w:szCs w:val="26"/>
        </w:rPr>
        <w:t>ư</w:t>
      </w:r>
      <w:r w:rsidRPr="00485E6B">
        <w:rPr>
          <w:sz w:val="26"/>
          <w:szCs w:val="26"/>
        </w:rPr>
        <w:t xml:space="preserve"> thế chuẩn bị và di chuyển, kỹ thuật chuyền bóng cao tay, kỹ thuật chuyền bóng thấp tay, kỹ thuật phát bóng, kỹ thuật </w:t>
      </w:r>
      <w:r w:rsidRPr="00485E6B">
        <w:rPr>
          <w:rFonts w:hint="eastAsia"/>
          <w:sz w:val="26"/>
          <w:szCs w:val="26"/>
        </w:rPr>
        <w:t>đ</w:t>
      </w:r>
      <w:r w:rsidRPr="00485E6B">
        <w:rPr>
          <w:sz w:val="26"/>
          <w:szCs w:val="26"/>
        </w:rPr>
        <w:t>ập bóng)</w:t>
      </w:r>
      <w:r>
        <w:rPr>
          <w:sz w:val="26"/>
          <w:szCs w:val="26"/>
        </w:rPr>
        <w:t xml:space="preserve"> và các bài tập phát triển thể lực</w:t>
      </w:r>
      <w:r w:rsidRPr="00485E6B">
        <w:rPr>
          <w:sz w:val="26"/>
          <w:szCs w:val="26"/>
        </w:rPr>
        <w:t>.</w:t>
      </w:r>
    </w:p>
    <w:p w:rsidR="004F7F8C" w:rsidRPr="009B3E27" w:rsidRDefault="00335A86" w:rsidP="007404A0">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3515BF" w:rsidRPr="00364C50" w:rsidRDefault="00314398" w:rsidP="007404A0">
      <w:pPr>
        <w:spacing w:line="340" w:lineRule="exact"/>
        <w:jc w:val="both"/>
        <w:rPr>
          <w:b/>
          <w:sz w:val="26"/>
          <w:szCs w:val="26"/>
        </w:rPr>
      </w:pPr>
      <w:r w:rsidRPr="00364C50">
        <w:rPr>
          <w:b/>
          <w:sz w:val="26"/>
          <w:szCs w:val="26"/>
        </w:rPr>
        <w:t>Bài 1</w:t>
      </w:r>
      <w:r w:rsidR="003515BF" w:rsidRPr="00364C50">
        <w:rPr>
          <w:b/>
          <w:sz w:val="26"/>
          <w:szCs w:val="26"/>
        </w:rPr>
        <w:t>. Lịch sử phát sinh, phát triển của môn Bóng chuyền</w:t>
      </w:r>
    </w:p>
    <w:p w:rsidR="003515BF" w:rsidRPr="009B3E27" w:rsidRDefault="003515BF" w:rsidP="007404A0">
      <w:pPr>
        <w:pStyle w:val="Body"/>
        <w:spacing w:after="0" w:line="340" w:lineRule="exact"/>
        <w:jc w:val="both"/>
        <w:rPr>
          <w:rFonts w:ascii="Times New Roman" w:hAnsi="Times New Roman" w:cs="Times New Roman"/>
          <w:sz w:val="26"/>
          <w:szCs w:val="26"/>
          <w:lang w:val="en-US"/>
        </w:rPr>
      </w:pPr>
      <w:r w:rsidRPr="009B3E27">
        <w:rPr>
          <w:rFonts w:ascii="Times New Roman" w:hAnsi="Times New Roman" w:cs="Times New Roman"/>
          <w:sz w:val="26"/>
          <w:szCs w:val="26"/>
        </w:rPr>
        <w:t>1.1. Lịch sử phát sinh, phát triển của môn Bóng chuyền</w:t>
      </w:r>
    </w:p>
    <w:p w:rsidR="003515BF" w:rsidRPr="009B3E27" w:rsidRDefault="003515BF" w:rsidP="007404A0">
      <w:pPr>
        <w:pStyle w:val="Body"/>
        <w:spacing w:after="0" w:line="340" w:lineRule="exact"/>
        <w:jc w:val="both"/>
        <w:rPr>
          <w:rFonts w:ascii="Times New Roman" w:hAnsi="Times New Roman" w:cs="Times New Roman"/>
          <w:sz w:val="26"/>
          <w:szCs w:val="26"/>
          <w:lang w:val="en-US"/>
        </w:rPr>
      </w:pPr>
      <w:r w:rsidRPr="009B3E27">
        <w:rPr>
          <w:rFonts w:ascii="Times New Roman" w:hAnsi="Times New Roman" w:cs="Times New Roman"/>
          <w:sz w:val="26"/>
          <w:szCs w:val="26"/>
        </w:rPr>
        <w:t>1.2. Ảnh hưởng và tác dụng của tập luyện bóng chuyền đối với cơ thể</w:t>
      </w:r>
    </w:p>
    <w:p w:rsidR="003515BF" w:rsidRPr="00364C50" w:rsidRDefault="00314398" w:rsidP="007404A0">
      <w:pPr>
        <w:spacing w:line="340" w:lineRule="exact"/>
        <w:jc w:val="both"/>
        <w:rPr>
          <w:b/>
          <w:sz w:val="26"/>
          <w:szCs w:val="26"/>
        </w:rPr>
      </w:pPr>
      <w:r w:rsidRPr="00364C50">
        <w:rPr>
          <w:b/>
          <w:sz w:val="26"/>
          <w:szCs w:val="26"/>
        </w:rPr>
        <w:t>Bài 2</w:t>
      </w:r>
      <w:r w:rsidR="003515BF" w:rsidRPr="00364C50">
        <w:rPr>
          <w:b/>
          <w:sz w:val="26"/>
          <w:szCs w:val="26"/>
        </w:rPr>
        <w:t>. Những điều luật cơ bản và phương pháp làm trọng tài</w:t>
      </w:r>
    </w:p>
    <w:p w:rsidR="003515BF" w:rsidRPr="009B3E27" w:rsidRDefault="003515BF" w:rsidP="007404A0">
      <w:pPr>
        <w:spacing w:line="340" w:lineRule="exact"/>
        <w:jc w:val="both"/>
        <w:rPr>
          <w:sz w:val="26"/>
          <w:szCs w:val="26"/>
        </w:rPr>
      </w:pPr>
      <w:r w:rsidRPr="009B3E27">
        <w:rPr>
          <w:sz w:val="26"/>
          <w:szCs w:val="26"/>
        </w:rPr>
        <w:t>2.1. Những điểm cơ bản trong Luật bóng chuyền</w:t>
      </w:r>
    </w:p>
    <w:p w:rsidR="003515BF" w:rsidRPr="009B3E27" w:rsidRDefault="003515BF" w:rsidP="007404A0">
      <w:pPr>
        <w:pStyle w:val="Body"/>
        <w:spacing w:after="0" w:line="340" w:lineRule="exact"/>
        <w:jc w:val="both"/>
        <w:rPr>
          <w:rFonts w:ascii="Times New Roman" w:hAnsi="Times New Roman" w:cs="Times New Roman"/>
          <w:sz w:val="26"/>
          <w:szCs w:val="26"/>
          <w:lang w:val="en-US"/>
        </w:rPr>
      </w:pPr>
      <w:r w:rsidRPr="009B3E27">
        <w:rPr>
          <w:rFonts w:ascii="Times New Roman" w:hAnsi="Times New Roman" w:cs="Times New Roman"/>
          <w:sz w:val="26"/>
          <w:szCs w:val="26"/>
        </w:rPr>
        <w:t>2.2. Phương pháp làm trọng tài</w:t>
      </w:r>
    </w:p>
    <w:p w:rsidR="009B3E27" w:rsidRPr="00364C50" w:rsidRDefault="00314398" w:rsidP="007404A0">
      <w:pPr>
        <w:spacing w:line="340" w:lineRule="exact"/>
        <w:jc w:val="both"/>
        <w:rPr>
          <w:b/>
          <w:sz w:val="26"/>
          <w:szCs w:val="26"/>
        </w:rPr>
      </w:pPr>
      <w:r w:rsidRPr="00364C50">
        <w:rPr>
          <w:b/>
          <w:sz w:val="26"/>
          <w:szCs w:val="26"/>
        </w:rPr>
        <w:t>Bài 3</w:t>
      </w:r>
      <w:r w:rsidR="009B3E27" w:rsidRPr="00364C50">
        <w:rPr>
          <w:b/>
          <w:sz w:val="26"/>
          <w:szCs w:val="26"/>
        </w:rPr>
        <w:t>. Tư thế chuẩn bị và di chuyển</w:t>
      </w:r>
    </w:p>
    <w:p w:rsidR="009B3E27" w:rsidRPr="009B3E27" w:rsidRDefault="00314398" w:rsidP="007404A0">
      <w:pPr>
        <w:spacing w:line="340" w:lineRule="exact"/>
        <w:jc w:val="both"/>
        <w:rPr>
          <w:sz w:val="26"/>
          <w:szCs w:val="26"/>
        </w:rPr>
      </w:pPr>
      <w:r>
        <w:rPr>
          <w:sz w:val="26"/>
          <w:szCs w:val="26"/>
        </w:rPr>
        <w:t>3</w:t>
      </w:r>
      <w:r w:rsidR="009B3E27" w:rsidRPr="009B3E27">
        <w:rPr>
          <w:sz w:val="26"/>
          <w:szCs w:val="26"/>
        </w:rPr>
        <w:t>.1. Tư thế chuẩn bị</w:t>
      </w:r>
    </w:p>
    <w:p w:rsidR="009B3E27" w:rsidRPr="009B3E27" w:rsidRDefault="00314398" w:rsidP="007404A0">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009B3E27" w:rsidRPr="009B3E27">
        <w:rPr>
          <w:rFonts w:ascii="Times New Roman" w:hAnsi="Times New Roman" w:cs="Times New Roman"/>
          <w:sz w:val="26"/>
          <w:szCs w:val="26"/>
        </w:rPr>
        <w:t>2. Di chuyển</w:t>
      </w:r>
    </w:p>
    <w:p w:rsidR="009B3E27" w:rsidRPr="009B3E27" w:rsidRDefault="00314398" w:rsidP="007404A0">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009B3E27" w:rsidRPr="009B3E27">
        <w:rPr>
          <w:rFonts w:ascii="Times New Roman" w:hAnsi="Times New Roman" w:cs="Times New Roman"/>
          <w:sz w:val="26"/>
          <w:szCs w:val="26"/>
        </w:rPr>
        <w:t>.3. Các bài tập về tư thế chuẩn bị và di chuyển, thể lực</w:t>
      </w:r>
    </w:p>
    <w:p w:rsidR="009B3E27" w:rsidRPr="00364C50" w:rsidRDefault="00314398" w:rsidP="007404A0">
      <w:pPr>
        <w:spacing w:line="340" w:lineRule="exact"/>
        <w:jc w:val="both"/>
        <w:rPr>
          <w:b/>
          <w:sz w:val="26"/>
          <w:szCs w:val="26"/>
        </w:rPr>
      </w:pPr>
      <w:r w:rsidRPr="00364C50">
        <w:rPr>
          <w:b/>
          <w:sz w:val="26"/>
          <w:szCs w:val="26"/>
        </w:rPr>
        <w:t>Bài 4</w:t>
      </w:r>
      <w:r w:rsidR="009B3E27" w:rsidRPr="00364C50">
        <w:rPr>
          <w:b/>
          <w:sz w:val="26"/>
          <w:szCs w:val="26"/>
        </w:rPr>
        <w:t>. Kỹ thuật chuyền bóng</w:t>
      </w:r>
    </w:p>
    <w:p w:rsidR="009B3E27" w:rsidRPr="009B3E27" w:rsidRDefault="00314398" w:rsidP="007404A0">
      <w:pPr>
        <w:spacing w:line="340" w:lineRule="exact"/>
        <w:jc w:val="both"/>
        <w:rPr>
          <w:sz w:val="26"/>
          <w:szCs w:val="26"/>
        </w:rPr>
      </w:pPr>
      <w:r>
        <w:rPr>
          <w:sz w:val="26"/>
          <w:szCs w:val="26"/>
        </w:rPr>
        <w:t>4</w:t>
      </w:r>
      <w:r w:rsidR="009B3E27" w:rsidRPr="009B3E27">
        <w:rPr>
          <w:sz w:val="26"/>
          <w:szCs w:val="26"/>
        </w:rPr>
        <w:t>.1. Chuyền bóng thấp tay bằng hai tay</w:t>
      </w:r>
    </w:p>
    <w:p w:rsidR="009B3E27" w:rsidRPr="009B3E27" w:rsidRDefault="00314398" w:rsidP="007404A0">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4</w:t>
      </w:r>
      <w:r w:rsidR="009B3E27" w:rsidRPr="009B3E27">
        <w:rPr>
          <w:rFonts w:ascii="Times New Roman" w:hAnsi="Times New Roman" w:cs="Times New Roman"/>
          <w:sz w:val="26"/>
          <w:szCs w:val="26"/>
        </w:rPr>
        <w:t>.2. Chuyền bóng cao tay bằng hai tay</w:t>
      </w:r>
    </w:p>
    <w:p w:rsidR="009B3E27" w:rsidRPr="009B3E27" w:rsidRDefault="00314398" w:rsidP="007404A0">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4</w:t>
      </w:r>
      <w:r w:rsidR="009B3E27" w:rsidRPr="009B3E27">
        <w:rPr>
          <w:rFonts w:ascii="Times New Roman" w:hAnsi="Times New Roman" w:cs="Times New Roman"/>
          <w:sz w:val="26"/>
          <w:szCs w:val="26"/>
        </w:rPr>
        <w:t>.3. Các bài tập bổ trợ kỹ thuật chuyền bóng thấp tay và cao tay</w:t>
      </w:r>
    </w:p>
    <w:p w:rsidR="009B3E27" w:rsidRPr="009B3E27" w:rsidRDefault="00314398" w:rsidP="007404A0">
      <w:pPr>
        <w:spacing w:line="340" w:lineRule="exact"/>
        <w:jc w:val="both"/>
        <w:rPr>
          <w:sz w:val="26"/>
          <w:szCs w:val="26"/>
        </w:rPr>
      </w:pPr>
      <w:r>
        <w:rPr>
          <w:sz w:val="26"/>
          <w:szCs w:val="26"/>
        </w:rPr>
        <w:t>4</w:t>
      </w:r>
      <w:r w:rsidR="009B3E27" w:rsidRPr="009B3E27">
        <w:rPr>
          <w:sz w:val="26"/>
          <w:szCs w:val="26"/>
        </w:rPr>
        <w:t>.4. Các trò chơi vận động với bóng</w:t>
      </w:r>
    </w:p>
    <w:p w:rsidR="009B3E27" w:rsidRPr="009B3E27" w:rsidRDefault="00314398" w:rsidP="007404A0">
      <w:pPr>
        <w:spacing w:line="340" w:lineRule="exact"/>
        <w:jc w:val="both"/>
        <w:rPr>
          <w:sz w:val="26"/>
          <w:szCs w:val="26"/>
        </w:rPr>
      </w:pPr>
      <w:r>
        <w:rPr>
          <w:sz w:val="26"/>
          <w:szCs w:val="26"/>
        </w:rPr>
        <w:t>4</w:t>
      </w:r>
      <w:r w:rsidR="009B3E27" w:rsidRPr="009B3E27">
        <w:rPr>
          <w:sz w:val="26"/>
          <w:szCs w:val="26"/>
        </w:rPr>
        <w:t>.5. Các bài tập thể lực</w:t>
      </w:r>
    </w:p>
    <w:p w:rsidR="009B3E27" w:rsidRPr="00364C50" w:rsidRDefault="00314398" w:rsidP="007404A0">
      <w:pPr>
        <w:spacing w:line="340" w:lineRule="exact"/>
        <w:jc w:val="both"/>
        <w:rPr>
          <w:b/>
          <w:sz w:val="26"/>
          <w:szCs w:val="26"/>
        </w:rPr>
      </w:pPr>
      <w:r w:rsidRPr="00364C50">
        <w:rPr>
          <w:b/>
          <w:sz w:val="26"/>
          <w:szCs w:val="26"/>
        </w:rPr>
        <w:t>Bai 5.</w:t>
      </w:r>
      <w:r w:rsidR="009B3E27" w:rsidRPr="00364C50">
        <w:rPr>
          <w:b/>
          <w:sz w:val="26"/>
          <w:szCs w:val="26"/>
        </w:rPr>
        <w:t xml:space="preserve"> Kỹ thuật phát bóng</w:t>
      </w:r>
    </w:p>
    <w:p w:rsidR="009B3E27" w:rsidRPr="009B3E27" w:rsidRDefault="00314398" w:rsidP="007404A0">
      <w:pPr>
        <w:spacing w:line="340" w:lineRule="exact"/>
        <w:jc w:val="both"/>
        <w:rPr>
          <w:sz w:val="26"/>
          <w:szCs w:val="26"/>
        </w:rPr>
      </w:pPr>
      <w:r>
        <w:rPr>
          <w:sz w:val="26"/>
          <w:szCs w:val="26"/>
        </w:rPr>
        <w:t>5</w:t>
      </w:r>
      <w:r w:rsidR="009B3E27" w:rsidRPr="009B3E27">
        <w:rPr>
          <w:sz w:val="26"/>
          <w:szCs w:val="26"/>
        </w:rPr>
        <w:t>.1. Kỹ thuật phát bóng thấp tay chính diện (nữ)</w:t>
      </w:r>
    </w:p>
    <w:p w:rsidR="009B3E27" w:rsidRPr="009B3E27" w:rsidRDefault="00314398" w:rsidP="007404A0">
      <w:pPr>
        <w:spacing w:line="340" w:lineRule="exact"/>
        <w:jc w:val="both"/>
        <w:rPr>
          <w:sz w:val="26"/>
          <w:szCs w:val="26"/>
        </w:rPr>
      </w:pPr>
      <w:r>
        <w:rPr>
          <w:sz w:val="26"/>
          <w:szCs w:val="26"/>
        </w:rPr>
        <w:t>5</w:t>
      </w:r>
      <w:r w:rsidR="009B3E27" w:rsidRPr="009B3E27">
        <w:rPr>
          <w:sz w:val="26"/>
          <w:szCs w:val="26"/>
        </w:rPr>
        <w:t>.2. Kỹ thuật phát bóng cao tay chính diện (nam)</w:t>
      </w:r>
    </w:p>
    <w:p w:rsidR="009B3E27" w:rsidRPr="009B3E27" w:rsidRDefault="00314398" w:rsidP="007404A0">
      <w:pPr>
        <w:spacing w:line="340" w:lineRule="exact"/>
        <w:jc w:val="both"/>
        <w:rPr>
          <w:sz w:val="26"/>
          <w:szCs w:val="26"/>
        </w:rPr>
      </w:pPr>
      <w:r>
        <w:rPr>
          <w:sz w:val="26"/>
          <w:szCs w:val="26"/>
        </w:rPr>
        <w:t>5</w:t>
      </w:r>
      <w:r w:rsidR="009B3E27" w:rsidRPr="009B3E27">
        <w:rPr>
          <w:sz w:val="26"/>
          <w:szCs w:val="26"/>
        </w:rPr>
        <w:t>.3. Các bài tập bổ trợ kỹ thuật phát bóng</w:t>
      </w:r>
    </w:p>
    <w:p w:rsidR="009B3E27" w:rsidRPr="009B3E27" w:rsidRDefault="00314398" w:rsidP="007404A0">
      <w:pPr>
        <w:spacing w:line="340" w:lineRule="exact"/>
        <w:jc w:val="both"/>
        <w:rPr>
          <w:sz w:val="26"/>
          <w:szCs w:val="26"/>
        </w:rPr>
      </w:pPr>
      <w:r>
        <w:rPr>
          <w:sz w:val="26"/>
          <w:szCs w:val="26"/>
        </w:rPr>
        <w:lastRenderedPageBreak/>
        <w:t>5</w:t>
      </w:r>
      <w:r w:rsidR="009B3E27" w:rsidRPr="009B3E27">
        <w:rPr>
          <w:sz w:val="26"/>
          <w:szCs w:val="26"/>
        </w:rPr>
        <w:t>.4. Các bài tập thể lực</w:t>
      </w:r>
    </w:p>
    <w:p w:rsidR="009B3E27" w:rsidRPr="00364C50" w:rsidRDefault="00314398" w:rsidP="007404A0">
      <w:pPr>
        <w:pStyle w:val="Body"/>
        <w:spacing w:after="0" w:line="340" w:lineRule="exact"/>
        <w:jc w:val="both"/>
        <w:rPr>
          <w:rFonts w:ascii="Times New Roman" w:hAnsi="Times New Roman" w:cs="Times New Roman"/>
          <w:b/>
          <w:sz w:val="26"/>
          <w:szCs w:val="26"/>
          <w:lang w:val="en-US"/>
        </w:rPr>
      </w:pPr>
      <w:r w:rsidRPr="00364C50">
        <w:rPr>
          <w:rFonts w:ascii="Times New Roman" w:hAnsi="Times New Roman" w:cs="Times New Roman"/>
          <w:b/>
          <w:sz w:val="26"/>
          <w:szCs w:val="26"/>
          <w:lang w:val="en-US"/>
        </w:rPr>
        <w:t>Bài 6</w:t>
      </w:r>
      <w:r w:rsidR="009B3E27" w:rsidRPr="00364C50">
        <w:rPr>
          <w:rFonts w:ascii="Times New Roman" w:hAnsi="Times New Roman" w:cs="Times New Roman"/>
          <w:b/>
          <w:sz w:val="26"/>
          <w:szCs w:val="26"/>
        </w:rPr>
        <w:t>. Kỹ thuật đập bóng</w:t>
      </w:r>
    </w:p>
    <w:p w:rsidR="009B3E27" w:rsidRPr="009B3E27" w:rsidRDefault="00314398" w:rsidP="007404A0">
      <w:pPr>
        <w:spacing w:line="340" w:lineRule="exact"/>
        <w:jc w:val="both"/>
        <w:rPr>
          <w:sz w:val="26"/>
          <w:szCs w:val="26"/>
        </w:rPr>
      </w:pPr>
      <w:r>
        <w:rPr>
          <w:sz w:val="26"/>
          <w:szCs w:val="26"/>
        </w:rPr>
        <w:t>6</w:t>
      </w:r>
      <w:r w:rsidR="009B3E27" w:rsidRPr="009B3E27">
        <w:rPr>
          <w:sz w:val="26"/>
          <w:szCs w:val="26"/>
        </w:rPr>
        <w:t>.1. Kỹ thuật đập bóng chính diện số 4 theo phương lấy đà</w:t>
      </w:r>
    </w:p>
    <w:p w:rsidR="009B3E27" w:rsidRPr="009B3E27" w:rsidRDefault="00314398" w:rsidP="007404A0">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6</w:t>
      </w:r>
      <w:r w:rsidR="009B3E27" w:rsidRPr="009B3E27">
        <w:rPr>
          <w:rFonts w:ascii="Times New Roman" w:hAnsi="Times New Roman" w:cs="Times New Roman"/>
          <w:sz w:val="26"/>
          <w:szCs w:val="26"/>
        </w:rPr>
        <w:t>.2. Các bài tập bổ trợ để tiếp thu kỹ thuật đập bóng, thể lực</w:t>
      </w:r>
    </w:p>
    <w:p w:rsidR="009B3E27" w:rsidRPr="009B3E27" w:rsidRDefault="00314398" w:rsidP="007404A0">
      <w:pPr>
        <w:pStyle w:val="Body"/>
        <w:spacing w:after="0" w:line="340" w:lineRule="exact"/>
        <w:jc w:val="both"/>
        <w:rPr>
          <w:rFonts w:ascii="Times New Roman" w:eastAsia="Times New Roman" w:hAnsi="Times New Roman" w:cs="Times New Roman"/>
          <w:color w:val="auto"/>
          <w:sz w:val="26"/>
          <w:szCs w:val="26"/>
          <w:lang w:val="en-US"/>
        </w:rPr>
      </w:pPr>
      <w:r>
        <w:rPr>
          <w:rFonts w:ascii="Times New Roman" w:hAnsi="Times New Roman" w:cs="Times New Roman"/>
          <w:sz w:val="26"/>
          <w:szCs w:val="26"/>
          <w:lang w:val="en-US"/>
        </w:rPr>
        <w:t>6.3</w:t>
      </w:r>
      <w:r w:rsidR="009B3E27" w:rsidRPr="009B3E27">
        <w:rPr>
          <w:rFonts w:ascii="Times New Roman" w:hAnsi="Times New Roman" w:cs="Times New Roman"/>
          <w:sz w:val="26"/>
          <w:szCs w:val="26"/>
        </w:rPr>
        <w:t>. Ôn tập, kiểm tra</w:t>
      </w:r>
    </w:p>
    <w:p w:rsidR="004F7F8C" w:rsidRPr="009B3E27" w:rsidRDefault="003D0CA6" w:rsidP="007404A0">
      <w:pPr>
        <w:pStyle w:val="Body"/>
        <w:spacing w:after="0" w:line="340" w:lineRule="exact"/>
        <w:ind w:left="567" w:hanging="567"/>
        <w:rPr>
          <w:rFonts w:ascii="Times New Roman" w:hAnsi="Times New Roman" w:cs="Times New Roman"/>
          <w:b/>
          <w:bCs/>
          <w:color w:val="auto"/>
          <w:sz w:val="26"/>
          <w:szCs w:val="26"/>
          <w:lang w:val="it-IT"/>
        </w:rPr>
      </w:pPr>
      <w:r w:rsidRPr="009B3E27">
        <w:rPr>
          <w:rFonts w:ascii="Times New Roman" w:hAnsi="Times New Roman" w:cs="Times New Roman"/>
          <w:b/>
          <w:bCs/>
          <w:color w:val="auto"/>
          <w:sz w:val="26"/>
          <w:szCs w:val="26"/>
          <w:lang w:val="it-IT"/>
        </w:rPr>
        <w:t>7</w:t>
      </w:r>
      <w:r w:rsidR="00CB26DB" w:rsidRPr="009B3E27">
        <w:rPr>
          <w:rFonts w:ascii="Times New Roman" w:hAnsi="Times New Roman" w:cs="Times New Roman"/>
          <w:b/>
          <w:bCs/>
          <w:color w:val="auto"/>
          <w:sz w:val="26"/>
          <w:szCs w:val="26"/>
          <w:lang w:val="it-IT"/>
        </w:rPr>
        <w:t xml:space="preserve">. </w:t>
      </w:r>
      <w:r w:rsidR="00EC70A9" w:rsidRPr="009B3E27">
        <w:rPr>
          <w:rFonts w:ascii="Times New Roman" w:hAnsi="Times New Roman" w:cs="Times New Roman"/>
          <w:b/>
          <w:bCs/>
          <w:color w:val="auto"/>
          <w:sz w:val="26"/>
          <w:szCs w:val="26"/>
          <w:lang w:val="it-IT"/>
        </w:rPr>
        <w:t>Hình thức giảng dạy và p</w:t>
      </w:r>
      <w:r w:rsidRPr="009B3E27">
        <w:rPr>
          <w:rFonts w:ascii="Times New Roman" w:hAnsi="Times New Roman" w:cs="Times New Roman"/>
          <w:b/>
          <w:bCs/>
          <w:color w:val="auto"/>
          <w:sz w:val="26"/>
          <w:szCs w:val="26"/>
          <w:lang w:val="it-IT"/>
        </w:rPr>
        <w:t>hân bổ thời gian</w:t>
      </w:r>
      <w:r w:rsidR="00CB26DB" w:rsidRPr="009B3E27">
        <w:rPr>
          <w:rFonts w:ascii="Times New Roman" w:hAnsi="Times New Roman" w:cs="Times New Roman"/>
          <w:b/>
          <w:bCs/>
          <w:color w:val="auto"/>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305"/>
        <w:gridCol w:w="3231"/>
        <w:gridCol w:w="963"/>
        <w:gridCol w:w="878"/>
        <w:gridCol w:w="539"/>
        <w:gridCol w:w="851"/>
        <w:gridCol w:w="821"/>
        <w:gridCol w:w="851"/>
      </w:tblGrid>
      <w:tr w:rsidR="00757AD3" w:rsidRPr="009B3E27"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9B3E27" w:rsidRDefault="00314398" w:rsidP="007404A0">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Bài</w:t>
            </w:r>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314398" w:rsidP="007404A0">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Tên bài</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Số tiết tín chỉ</w:t>
            </w:r>
          </w:p>
        </w:tc>
      </w:tr>
      <w:tr w:rsidR="00757AD3" w:rsidRPr="009B3E27" w:rsidTr="00213D18">
        <w:trPr>
          <w:trHeight w:val="20"/>
        </w:trPr>
        <w:tc>
          <w:tcPr>
            <w:tcW w:w="1305" w:type="dxa"/>
            <w:vMerge/>
            <w:tcBorders>
              <w:left w:val="single" w:sz="4" w:space="0" w:color="000000"/>
              <w:bottom w:val="single" w:sz="4" w:space="0" w:color="000000"/>
              <w:right w:val="single" w:sz="4" w:space="0" w:color="000000"/>
            </w:tcBorders>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7404A0">
            <w:pPr>
              <w:pStyle w:val="Body"/>
              <w:tabs>
                <w:tab w:val="left" w:pos="720"/>
              </w:tabs>
              <w:spacing w:after="0" w:line="340" w:lineRule="exact"/>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Khác (*)</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314398" w:rsidRDefault="00314398" w:rsidP="007404A0">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Lịch sử phát sinh, phát triển của môn Bóng chuyền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7404A0">
            <w:pPr>
              <w:pStyle w:val="Body"/>
              <w:spacing w:after="0" w:line="340" w:lineRule="exact"/>
              <w:jc w:val="center"/>
              <w:rPr>
                <w:rFonts w:ascii="Times New Roman" w:hAnsi="Times New Roman" w:cs="Times New Roman"/>
                <w:color w:val="auto"/>
                <w:sz w:val="26"/>
                <w:szCs w:val="26"/>
              </w:rPr>
            </w:pP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7404A0">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314398" w:rsidRDefault="00314398" w:rsidP="007404A0">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Những điều luật cơ bản và phương pháp làm trọng tài</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7404A0">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7404A0">
            <w:pPr>
              <w:pStyle w:val="Body"/>
              <w:spacing w:after="0" w:line="340" w:lineRule="exact"/>
              <w:jc w:val="center"/>
              <w:rPr>
                <w:rFonts w:ascii="Times New Roman" w:hAnsi="Times New Roman" w:cs="Times New Roman"/>
                <w:color w:val="auto"/>
                <w:sz w:val="26"/>
                <w:szCs w:val="26"/>
              </w:rPr>
            </w:pPr>
          </w:p>
        </w:tc>
      </w:tr>
      <w:tr w:rsidR="0031439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314398" w:rsidRPr="009B3E27" w:rsidRDefault="00314398" w:rsidP="007404A0">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4398" w:rsidRPr="00314398" w:rsidRDefault="00314398" w:rsidP="007404A0">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Tư thế chuẩn bị và di chuyển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rPr>
            </w:pPr>
          </w:p>
        </w:tc>
      </w:tr>
      <w:tr w:rsidR="0031439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314398" w:rsidRPr="009B3E27" w:rsidRDefault="00314398" w:rsidP="007404A0">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4398" w:rsidRPr="00314398" w:rsidRDefault="00314398" w:rsidP="007404A0">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Kỹ thuật chuyền bóng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rPr>
            </w:pPr>
          </w:p>
        </w:tc>
      </w:tr>
      <w:tr w:rsidR="0031439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314398" w:rsidRPr="009B3E27" w:rsidRDefault="00314398" w:rsidP="007404A0">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4398" w:rsidRPr="00314398" w:rsidRDefault="00314398" w:rsidP="007404A0">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Kỹ thuật phát bóng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rPr>
            </w:pPr>
          </w:p>
        </w:tc>
      </w:tr>
      <w:tr w:rsidR="0031439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314398" w:rsidRPr="009B3E27" w:rsidRDefault="00314398" w:rsidP="007404A0">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6</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4398" w:rsidRPr="00314398" w:rsidRDefault="00314398" w:rsidP="007404A0">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Kỹ thuật đập bóng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314398" w:rsidRPr="009B3E27" w:rsidRDefault="00314398" w:rsidP="007404A0">
            <w:pPr>
              <w:pStyle w:val="Body"/>
              <w:spacing w:after="0" w:line="340" w:lineRule="exact"/>
              <w:jc w:val="center"/>
              <w:rPr>
                <w:rFonts w:ascii="Times New Roman" w:hAnsi="Times New Roman" w:cs="Times New Roman"/>
                <w:color w:val="auto"/>
                <w:sz w:val="26"/>
                <w:szCs w:val="26"/>
              </w:rPr>
            </w:pPr>
          </w:p>
        </w:tc>
      </w:tr>
    </w:tbl>
    <w:p w:rsidR="004F7F8C" w:rsidRPr="009B3E27" w:rsidRDefault="003D0CA6" w:rsidP="007404A0">
      <w:pPr>
        <w:pStyle w:val="Body"/>
        <w:widowControl w:val="0"/>
        <w:tabs>
          <w:tab w:val="left" w:pos="540"/>
        </w:tabs>
        <w:spacing w:after="0" w:line="340" w:lineRule="exact"/>
        <w:rPr>
          <w:rFonts w:ascii="Times New Roman" w:hAnsi="Times New Roman" w:cs="Times New Roman"/>
          <w:i/>
          <w:iCs/>
          <w:color w:val="auto"/>
          <w:sz w:val="26"/>
          <w:szCs w:val="26"/>
          <w:lang w:val="en-US"/>
        </w:rPr>
      </w:pPr>
      <w:r w:rsidRPr="009B3E27">
        <w:rPr>
          <w:rFonts w:ascii="Times New Roman" w:hAnsi="Times New Roman" w:cs="Times New Roman"/>
          <w:i/>
          <w:iCs/>
          <w:color w:val="auto"/>
          <w:sz w:val="26"/>
          <w:szCs w:val="26"/>
          <w:lang w:val="en-US"/>
        </w:rPr>
        <w:t>(*) Các hình thức tổ chức học tập khác như ngoại khóa, ...</w:t>
      </w:r>
    </w:p>
    <w:p w:rsidR="003D0CA6" w:rsidRPr="009B3E27" w:rsidRDefault="003D0CA6" w:rsidP="007404A0">
      <w:pPr>
        <w:pStyle w:val="Body"/>
        <w:widowControl w:val="0"/>
        <w:tabs>
          <w:tab w:val="left" w:pos="540"/>
        </w:tabs>
        <w:spacing w:after="0" w:line="340" w:lineRule="exact"/>
        <w:rPr>
          <w:rFonts w:ascii="Times New Roman" w:eastAsia="Times New Roman" w:hAnsi="Times New Roman" w:cs="Times New Roman"/>
          <w:i/>
          <w:iCs/>
          <w:color w:val="auto"/>
          <w:sz w:val="26"/>
          <w:szCs w:val="26"/>
        </w:rPr>
      </w:pPr>
    </w:p>
    <w:p w:rsidR="00335A86" w:rsidRPr="009B3E27" w:rsidRDefault="00335A86" w:rsidP="007404A0">
      <w:pPr>
        <w:spacing w:line="340" w:lineRule="exact"/>
        <w:ind w:left="360"/>
        <w:jc w:val="center"/>
        <w:rPr>
          <w:b/>
          <w:sz w:val="26"/>
          <w:szCs w:val="26"/>
          <w:u w:val="single"/>
          <w:lang w:val="vi-VN"/>
        </w:rPr>
      </w:pPr>
      <w:r w:rsidRPr="009B3E27">
        <w:rPr>
          <w:b/>
          <w:sz w:val="26"/>
          <w:szCs w:val="26"/>
          <w:u w:val="single"/>
          <w:lang w:val="vi-VN"/>
        </w:rPr>
        <w:t>CÁC CHỦ ĐỀ THẢO LUẬN VÀ TIỂU LUẬN (dự kiến)</w:t>
      </w:r>
    </w:p>
    <w:p w:rsidR="00335A86" w:rsidRPr="009B3E27" w:rsidRDefault="00335A86"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7404A0">
      <w:pPr>
        <w:pStyle w:val="Body"/>
        <w:tabs>
          <w:tab w:val="right" w:leader="dot" w:pos="8931"/>
        </w:tabs>
        <w:suppressAutoHyphens/>
        <w:spacing w:after="0" w:line="340" w:lineRule="exact"/>
        <w:jc w:val="both"/>
        <w:rPr>
          <w:rFonts w:ascii="Times New Roman" w:hAnsi="Times New Roman" w:cs="Times New Roman"/>
          <w:color w:val="auto"/>
          <w:sz w:val="26"/>
          <w:szCs w:val="26"/>
        </w:rPr>
      </w:pPr>
    </w:p>
    <w:p w:rsidR="00335A86" w:rsidRPr="009B3E27" w:rsidRDefault="00335A86" w:rsidP="007404A0">
      <w:pPr>
        <w:pStyle w:val="BodyText2"/>
        <w:tabs>
          <w:tab w:val="left" w:pos="540"/>
        </w:tabs>
        <w:spacing w:after="0" w:line="340" w:lineRule="exact"/>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r w:rsidR="00881DBC">
        <w:rPr>
          <w:rFonts w:ascii="Times New Roman" w:hAnsi="Times New Roman"/>
          <w:b/>
          <w:bCs/>
          <w:sz w:val="26"/>
          <w:szCs w:val="26"/>
        </w:rPr>
        <w:t>bài</w:t>
      </w:r>
      <w:r w:rsidRPr="009B3E27">
        <w:rPr>
          <w:rFonts w:ascii="Times New Roman" w:hAnsi="Times New Roman"/>
          <w:b/>
          <w:bCs/>
          <w:sz w:val="26"/>
          <w:szCs w:val="26"/>
          <w:lang w:val="vi-VN"/>
        </w:rPr>
        <w:t>) của học phần</w:t>
      </w:r>
    </w:p>
    <w:p w:rsidR="00335A86" w:rsidRPr="009B3E27" w:rsidRDefault="00335A86" w:rsidP="007404A0">
      <w:pPr>
        <w:pStyle w:val="BodyText2"/>
        <w:tabs>
          <w:tab w:val="left" w:pos="540"/>
        </w:tabs>
        <w:spacing w:after="0" w:line="340" w:lineRule="exact"/>
        <w:jc w:val="center"/>
        <w:rPr>
          <w:rFonts w:ascii="Times New Roman" w:hAnsi="Times New Roman"/>
          <w:b/>
          <w:bCs/>
          <w:sz w:val="26"/>
          <w:szCs w:val="26"/>
          <w:lang w:val="vi-VN"/>
        </w:rPr>
      </w:pPr>
    </w:p>
    <w:tbl>
      <w:tblPr>
        <w:tblW w:w="7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795"/>
        <w:gridCol w:w="793"/>
        <w:gridCol w:w="796"/>
        <w:gridCol w:w="763"/>
        <w:gridCol w:w="755"/>
        <w:gridCol w:w="770"/>
        <w:gridCol w:w="778"/>
        <w:gridCol w:w="730"/>
      </w:tblGrid>
      <w:tr w:rsidR="007404A0" w:rsidRPr="009B3E27" w:rsidTr="007404A0">
        <w:trPr>
          <w:cantSplit/>
          <w:trHeight w:val="1128"/>
          <w:jc w:val="center"/>
        </w:trPr>
        <w:tc>
          <w:tcPr>
            <w:tcW w:w="1541" w:type="dxa"/>
            <w:shd w:val="clear" w:color="auto" w:fill="auto"/>
            <w:vAlign w:val="center"/>
          </w:tcPr>
          <w:p w:rsidR="007404A0" w:rsidRPr="009B3E27" w:rsidRDefault="007404A0" w:rsidP="007404A0">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 xml:space="preserve">Bài </w:t>
            </w:r>
          </w:p>
        </w:tc>
        <w:tc>
          <w:tcPr>
            <w:tcW w:w="795" w:type="dxa"/>
            <w:shd w:val="clear" w:color="auto" w:fill="auto"/>
            <w:textDirection w:val="btLr"/>
            <w:vAlign w:val="cente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93" w:type="dxa"/>
            <w:shd w:val="clear" w:color="auto" w:fill="auto"/>
            <w:textDirection w:val="btLr"/>
            <w:vAlign w:val="cente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796" w:type="dxa"/>
            <w:shd w:val="clear" w:color="auto" w:fill="auto"/>
            <w:textDirection w:val="btLr"/>
            <w:vAlign w:val="cente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63" w:type="dxa"/>
            <w:shd w:val="clear" w:color="auto" w:fill="auto"/>
            <w:textDirection w:val="btLr"/>
            <w:vAlign w:val="cente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755" w:type="dxa"/>
            <w:textDirection w:val="btL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70" w:type="dxa"/>
            <w:textDirection w:val="btL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778" w:type="dxa"/>
            <w:textDirection w:val="btL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30" w:type="dxa"/>
            <w:shd w:val="clear" w:color="auto" w:fill="auto"/>
            <w:textDirection w:val="btLr"/>
            <w:vAlign w:val="center"/>
          </w:tcPr>
          <w:p w:rsidR="007404A0" w:rsidRPr="009B3E27" w:rsidRDefault="007404A0"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2159B9" w:rsidRPr="009B3E27" w:rsidTr="007404A0">
        <w:trPr>
          <w:trHeight w:val="358"/>
          <w:jc w:val="center"/>
        </w:trPr>
        <w:tc>
          <w:tcPr>
            <w:tcW w:w="1541"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79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6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55"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70"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78"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2159B9" w:rsidRPr="009B3E27" w:rsidTr="007404A0">
        <w:trPr>
          <w:trHeight w:val="343"/>
          <w:jc w:val="center"/>
        </w:trPr>
        <w:tc>
          <w:tcPr>
            <w:tcW w:w="1541"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79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9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6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55"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70"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78"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2159B9" w:rsidRPr="009B3E27" w:rsidTr="007404A0">
        <w:trPr>
          <w:trHeight w:val="358"/>
          <w:jc w:val="center"/>
        </w:trPr>
        <w:tc>
          <w:tcPr>
            <w:tcW w:w="1541"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3</w:t>
            </w:r>
          </w:p>
        </w:tc>
        <w:tc>
          <w:tcPr>
            <w:tcW w:w="79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6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55"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0"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8"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2159B9" w:rsidRPr="009B3E27" w:rsidTr="007404A0">
        <w:trPr>
          <w:trHeight w:val="358"/>
          <w:jc w:val="center"/>
        </w:trPr>
        <w:tc>
          <w:tcPr>
            <w:tcW w:w="1541"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4</w:t>
            </w:r>
          </w:p>
        </w:tc>
        <w:tc>
          <w:tcPr>
            <w:tcW w:w="79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6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55"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0"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8"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2159B9" w:rsidRPr="009B3E27" w:rsidTr="007404A0">
        <w:trPr>
          <w:trHeight w:val="358"/>
          <w:jc w:val="center"/>
        </w:trPr>
        <w:tc>
          <w:tcPr>
            <w:tcW w:w="1541"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5</w:t>
            </w:r>
          </w:p>
        </w:tc>
        <w:tc>
          <w:tcPr>
            <w:tcW w:w="79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6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55"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0"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8"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2159B9" w:rsidRPr="009B3E27" w:rsidTr="007404A0">
        <w:trPr>
          <w:trHeight w:val="358"/>
          <w:jc w:val="center"/>
        </w:trPr>
        <w:tc>
          <w:tcPr>
            <w:tcW w:w="1541"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6</w:t>
            </w:r>
          </w:p>
        </w:tc>
        <w:tc>
          <w:tcPr>
            <w:tcW w:w="79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p>
        </w:tc>
        <w:tc>
          <w:tcPr>
            <w:tcW w:w="79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6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55"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0"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8" w:type="dxa"/>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7404A0">
      <w:pPr>
        <w:pStyle w:val="Body"/>
        <w:spacing w:after="0" w:line="340" w:lineRule="exact"/>
        <w:rPr>
          <w:rFonts w:ascii="Times New Roman" w:hAnsi="Times New Roman" w:cs="Times New Roman"/>
          <w:b/>
          <w:bCs/>
          <w:color w:val="auto"/>
          <w:spacing w:val="6"/>
          <w:sz w:val="26"/>
          <w:szCs w:val="26"/>
        </w:rPr>
      </w:pPr>
    </w:p>
    <w:p w:rsidR="00335A86" w:rsidRPr="009B3E27" w:rsidRDefault="00225171"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lastRenderedPageBreak/>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7404A0">
      <w:pPr>
        <w:spacing w:line="340" w:lineRule="exact"/>
        <w:ind w:left="360"/>
        <w:rPr>
          <w:bCs/>
          <w:sz w:val="26"/>
          <w:szCs w:val="26"/>
        </w:rPr>
      </w:pPr>
      <w:r w:rsidRPr="009B3E27">
        <w:rPr>
          <w:bCs/>
          <w:sz w:val="26"/>
          <w:szCs w:val="26"/>
        </w:rPr>
        <w:t>- Thuyết trình</w:t>
      </w:r>
      <w:r w:rsidR="007E156E" w:rsidRPr="009B3E27">
        <w:rPr>
          <w:bCs/>
          <w:sz w:val="26"/>
          <w:szCs w:val="26"/>
        </w:rPr>
        <w:t>, diễn giải</w:t>
      </w:r>
    </w:p>
    <w:p w:rsidR="007E156E" w:rsidRPr="009B3E27" w:rsidRDefault="001C6E10" w:rsidP="007404A0">
      <w:pPr>
        <w:spacing w:line="340" w:lineRule="exact"/>
        <w:ind w:left="360"/>
        <w:rPr>
          <w:bCs/>
          <w:sz w:val="26"/>
          <w:szCs w:val="26"/>
        </w:rPr>
      </w:pPr>
      <w:r w:rsidRPr="009B3E27">
        <w:rPr>
          <w:bCs/>
          <w:sz w:val="26"/>
          <w:szCs w:val="26"/>
        </w:rPr>
        <w:t xml:space="preserve">- </w:t>
      </w:r>
      <w:r w:rsidR="00757AD3" w:rsidRPr="009B3E27">
        <w:rPr>
          <w:bCs/>
          <w:sz w:val="26"/>
          <w:szCs w:val="26"/>
        </w:rPr>
        <w:t>Trực quan</w:t>
      </w:r>
      <w:r w:rsidR="007E156E" w:rsidRPr="009B3E27">
        <w:rPr>
          <w:bCs/>
          <w:sz w:val="26"/>
          <w:szCs w:val="26"/>
        </w:rPr>
        <w:t xml:space="preserve"> (trực tiếp và gián tiếp)</w:t>
      </w:r>
    </w:p>
    <w:p w:rsidR="003725EE" w:rsidRPr="009B3E27" w:rsidRDefault="003725EE" w:rsidP="007404A0">
      <w:pPr>
        <w:spacing w:line="340" w:lineRule="exact"/>
        <w:ind w:left="360"/>
        <w:rPr>
          <w:bCs/>
          <w:sz w:val="26"/>
          <w:szCs w:val="26"/>
        </w:rPr>
      </w:pPr>
      <w:r w:rsidRPr="009B3E27">
        <w:rPr>
          <w:bCs/>
          <w:sz w:val="26"/>
          <w:szCs w:val="26"/>
        </w:rPr>
        <w:t>- Làm mẫu</w:t>
      </w:r>
      <w:r w:rsidR="007E156E" w:rsidRPr="009B3E27">
        <w:rPr>
          <w:bCs/>
          <w:sz w:val="26"/>
          <w:szCs w:val="26"/>
        </w:rPr>
        <w:t xml:space="preserve"> kết hợp phân tích diễn giải</w:t>
      </w:r>
    </w:p>
    <w:p w:rsidR="001C6E10" w:rsidRPr="009B3E27" w:rsidRDefault="00BF478A" w:rsidP="007404A0">
      <w:pPr>
        <w:spacing w:line="340" w:lineRule="exact"/>
        <w:ind w:left="360"/>
        <w:rPr>
          <w:bCs/>
          <w:sz w:val="26"/>
          <w:szCs w:val="26"/>
        </w:rPr>
      </w:pPr>
      <w:r w:rsidRPr="009B3E27">
        <w:rPr>
          <w:bCs/>
          <w:sz w:val="26"/>
          <w:szCs w:val="26"/>
        </w:rPr>
        <w:t xml:space="preserve">- </w:t>
      </w:r>
      <w:r w:rsidR="00757AD3" w:rsidRPr="009B3E27">
        <w:rPr>
          <w:bCs/>
          <w:sz w:val="26"/>
          <w:szCs w:val="26"/>
        </w:rPr>
        <w:t>Sử dụng bài tập</w:t>
      </w:r>
      <w:r w:rsidR="007E156E" w:rsidRPr="009B3E27">
        <w:rPr>
          <w:bCs/>
          <w:sz w:val="26"/>
          <w:szCs w:val="26"/>
        </w:rPr>
        <w:t xml:space="preserve"> (hoàn chỉnh và phân chia)</w:t>
      </w:r>
    </w:p>
    <w:p w:rsidR="00335A86" w:rsidRPr="009B3E27" w:rsidRDefault="00225171"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7404A0">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770182" w:rsidRPr="009B3E27" w:rsidRDefault="008F6880" w:rsidP="007404A0">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Tham dự đầy đủ các buổi thực hành tại </w:t>
      </w:r>
      <w:r w:rsidR="007E156E" w:rsidRPr="009B3E27">
        <w:rPr>
          <w:rFonts w:ascii="Times New Roman" w:hAnsi="Times New Roman" w:cs="Times New Roman"/>
          <w:color w:val="auto"/>
          <w:sz w:val="26"/>
          <w:szCs w:val="26"/>
          <w:lang w:val="en-US"/>
        </w:rPr>
        <w:t>bể bơi</w:t>
      </w:r>
      <w:r w:rsidR="00770182" w:rsidRPr="009B3E27">
        <w:rPr>
          <w:rFonts w:ascii="Times New Roman" w:hAnsi="Times New Roman" w:cs="Times New Roman"/>
          <w:color w:val="auto"/>
          <w:sz w:val="26"/>
          <w:szCs w:val="26"/>
        </w:rPr>
        <w:t>.</w:t>
      </w:r>
    </w:p>
    <w:p w:rsidR="00770182" w:rsidRPr="00517555" w:rsidRDefault="00953713" w:rsidP="007404A0">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Điều kiện dự thi: </w:t>
      </w:r>
      <w:r w:rsidR="00770182" w:rsidRPr="00517555">
        <w:rPr>
          <w:rFonts w:ascii="Times New Roman" w:hAnsi="Times New Roman" w:cs="Times New Roman"/>
          <w:color w:val="auto"/>
          <w:sz w:val="26"/>
          <w:szCs w:val="26"/>
        </w:rPr>
        <w:t>Sinh viên tham dự</w:t>
      </w:r>
      <w:r w:rsidR="003515BF" w:rsidRPr="00517555">
        <w:rPr>
          <w:rFonts w:ascii="Times New Roman" w:hAnsi="Times New Roman" w:cs="Times New Roman"/>
          <w:color w:val="auto"/>
          <w:sz w:val="26"/>
          <w:szCs w:val="26"/>
          <w:lang w:val="en-US"/>
        </w:rPr>
        <w:t xml:space="preserve"> </w:t>
      </w:r>
      <w:r w:rsidR="007E156E" w:rsidRPr="00517555">
        <w:rPr>
          <w:rFonts w:ascii="Times New Roman" w:hAnsi="Times New Roman" w:cs="Times New Roman"/>
          <w:color w:val="auto"/>
          <w:sz w:val="26"/>
          <w:szCs w:val="26"/>
          <w:lang w:val="en-US"/>
        </w:rPr>
        <w:t>5</w:t>
      </w:r>
      <w:r w:rsidR="00770182" w:rsidRPr="00517555">
        <w:rPr>
          <w:rFonts w:ascii="Times New Roman" w:hAnsi="Times New Roman" w:cs="Times New Roman"/>
          <w:color w:val="auto"/>
          <w:sz w:val="26"/>
          <w:szCs w:val="26"/>
        </w:rPr>
        <w:t>0% số tiết lên lớp.</w:t>
      </w:r>
    </w:p>
    <w:p w:rsidR="00770182" w:rsidRPr="009B3E27" w:rsidRDefault="00770182" w:rsidP="007404A0">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p>
    <w:p w:rsidR="00AA609D" w:rsidRPr="009B3E27" w:rsidRDefault="00953713" w:rsidP="007404A0">
      <w:pPr>
        <w:pStyle w:val="Body"/>
        <w:suppressAutoHyphens/>
        <w:spacing w:after="0" w:line="340" w:lineRule="exact"/>
        <w:ind w:firstLine="284"/>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E156E" w:rsidRPr="009B3E27">
        <w:rPr>
          <w:rFonts w:ascii="Times New Roman" w:hAnsi="Times New Roman" w:cs="Times New Roman"/>
          <w:color w:val="auto"/>
          <w:sz w:val="26"/>
          <w:szCs w:val="26"/>
          <w:lang w:val="en-US"/>
        </w:rPr>
        <w:t xml:space="preserve">Thực hiện nghiêm túc các quy định của </w:t>
      </w:r>
      <w:r w:rsidR="003B24DA">
        <w:rPr>
          <w:rFonts w:ascii="Times New Roman" w:hAnsi="Times New Roman" w:cs="Times New Roman"/>
          <w:color w:val="auto"/>
          <w:sz w:val="26"/>
          <w:szCs w:val="26"/>
          <w:lang w:val="en-US"/>
        </w:rPr>
        <w:t>Bộ môn Giáo dục thể chất và</w:t>
      </w:r>
      <w:r w:rsidR="007E156E" w:rsidRPr="009B3E27">
        <w:rPr>
          <w:rFonts w:ascii="Times New Roman" w:hAnsi="Times New Roman" w:cs="Times New Roman"/>
          <w:color w:val="auto"/>
          <w:sz w:val="26"/>
          <w:szCs w:val="26"/>
          <w:lang w:val="en-US"/>
        </w:rPr>
        <w:t xml:space="preserve"> của nhà trường</w:t>
      </w:r>
      <w:r w:rsidR="00770182" w:rsidRPr="009B3E27">
        <w:rPr>
          <w:rFonts w:ascii="Times New Roman" w:hAnsi="Times New Roman" w:cs="Times New Roman"/>
          <w:color w:val="auto"/>
          <w:sz w:val="26"/>
          <w:szCs w:val="26"/>
        </w:rPr>
        <w:t>.</w:t>
      </w:r>
    </w:p>
    <w:p w:rsidR="00335A86" w:rsidRPr="009B3E27" w:rsidRDefault="00225171"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phần</w:t>
      </w:r>
    </w:p>
    <w:p w:rsidR="00335A86" w:rsidRPr="009B3E27" w:rsidRDefault="00335A86"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i/>
          <w:sz w:val="26"/>
          <w:szCs w:val="26"/>
          <w:lang w:val="vi-VN"/>
        </w:rPr>
      </w:pPr>
      <w:r w:rsidRPr="009B3E27">
        <w:rPr>
          <w:b/>
          <w:bCs/>
          <w:i/>
          <w:sz w:val="26"/>
          <w:szCs w:val="26"/>
          <w:lang w:val="vi-VN"/>
        </w:rPr>
        <w:t>10.1. Tài liệu bắt buộc</w:t>
      </w:r>
    </w:p>
    <w:p w:rsidR="008D3485" w:rsidRPr="009B3E27"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Pr>
          <w:rFonts w:eastAsia="Calibri"/>
          <w:sz w:val="26"/>
          <w:szCs w:val="26"/>
          <w:u w:color="000000"/>
          <w:lang w:val="nl-NL" w:eastAsia="vi-VN"/>
        </w:rPr>
        <w:t xml:space="preserve">[1] </w:t>
      </w:r>
      <w:r>
        <w:rPr>
          <w:sz w:val="26"/>
          <w:szCs w:val="26"/>
          <w:lang w:val="de-DE"/>
        </w:rPr>
        <w:t>Bộ môn Giáo dục thể chất</w:t>
      </w:r>
      <w:r w:rsidRPr="009B3E27">
        <w:rPr>
          <w:sz w:val="26"/>
          <w:szCs w:val="26"/>
          <w:lang w:val="de-DE"/>
        </w:rPr>
        <w:t xml:space="preserve"> (20</w:t>
      </w:r>
      <w:r>
        <w:rPr>
          <w:sz w:val="26"/>
          <w:szCs w:val="26"/>
          <w:lang w:val="de-DE"/>
        </w:rPr>
        <w:t>16</w:t>
      </w:r>
      <w:r w:rsidRPr="009B3E27">
        <w:rPr>
          <w:sz w:val="26"/>
          <w:szCs w:val="26"/>
          <w:lang w:val="de-DE"/>
        </w:rPr>
        <w:t>),</w:t>
      </w:r>
      <w:r>
        <w:rPr>
          <w:sz w:val="26"/>
          <w:szCs w:val="26"/>
          <w:lang w:val="de-DE"/>
        </w:rPr>
        <w:t xml:space="preserve"> </w:t>
      </w:r>
      <w:r w:rsidRPr="004169A9">
        <w:rPr>
          <w:i/>
          <w:sz w:val="26"/>
          <w:szCs w:val="26"/>
          <w:lang w:val="de-DE"/>
        </w:rPr>
        <w:t xml:space="preserve">Giáo trình </w:t>
      </w:r>
      <w:r>
        <w:rPr>
          <w:i/>
          <w:sz w:val="26"/>
          <w:szCs w:val="26"/>
          <w:lang w:val="de-DE"/>
        </w:rPr>
        <w:t>Giáo</w:t>
      </w:r>
      <w:r w:rsidRPr="004169A9">
        <w:rPr>
          <w:i/>
          <w:sz w:val="26"/>
          <w:szCs w:val="26"/>
          <w:lang w:val="de-DE"/>
        </w:rPr>
        <w:t xml:space="preserve"> dục thể chất </w:t>
      </w:r>
      <w:r w:rsidR="00D967A0">
        <w:rPr>
          <w:i/>
          <w:sz w:val="26"/>
          <w:szCs w:val="26"/>
          <w:lang w:val="de-DE"/>
        </w:rPr>
        <w:t>3</w:t>
      </w:r>
      <w:r w:rsidRPr="004169A9">
        <w:rPr>
          <w:i/>
          <w:sz w:val="26"/>
          <w:szCs w:val="26"/>
          <w:lang w:val="de-DE"/>
        </w:rPr>
        <w:t xml:space="preserve"> (dành cho hệ </w:t>
      </w:r>
      <w:r w:rsidR="00D967A0">
        <w:rPr>
          <w:i/>
          <w:sz w:val="26"/>
          <w:szCs w:val="26"/>
          <w:lang w:val="de-DE"/>
        </w:rPr>
        <w:t>Cao đẳng</w:t>
      </w:r>
      <w:r w:rsidRPr="004169A9">
        <w:rPr>
          <w:i/>
          <w:sz w:val="26"/>
          <w:szCs w:val="26"/>
          <w:lang w:val="de-DE"/>
        </w:rPr>
        <w:t xml:space="preserve"> chính quy)</w:t>
      </w:r>
      <w:r>
        <w:rPr>
          <w:sz w:val="26"/>
          <w:szCs w:val="26"/>
          <w:lang w:val="de-DE"/>
        </w:rPr>
        <w:t>, Tài liệu lưu hành nội bộ, Trường Đại học Quảng Bình</w:t>
      </w:r>
      <w:r w:rsidRPr="009B3E27">
        <w:rPr>
          <w:sz w:val="26"/>
          <w:szCs w:val="26"/>
          <w:lang w:val="de-DE"/>
        </w:rPr>
        <w:t>.</w:t>
      </w:r>
    </w:p>
    <w:p w:rsidR="008D3485" w:rsidRPr="009B3E27"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jc w:val="both"/>
        <w:rPr>
          <w:b/>
          <w:bCs/>
          <w:i/>
          <w:sz w:val="26"/>
          <w:szCs w:val="26"/>
          <w:lang w:val="nl-NL"/>
        </w:rPr>
      </w:pPr>
      <w:r w:rsidRPr="009B3E27">
        <w:rPr>
          <w:b/>
          <w:bCs/>
          <w:i/>
          <w:sz w:val="26"/>
          <w:szCs w:val="26"/>
          <w:lang w:val="nl-NL"/>
        </w:rPr>
        <w:t>10.2. Tài liệu tham khảo</w:t>
      </w:r>
    </w:p>
    <w:p w:rsidR="008D3485" w:rsidRPr="007D0179"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[2] </w:t>
      </w:r>
      <w:r w:rsidRPr="007D0179">
        <w:rPr>
          <w:rFonts w:eastAsia="Times New Roman"/>
          <w:sz w:val="26"/>
          <w:szCs w:val="26"/>
        </w:rPr>
        <w:t>Đặng</w:t>
      </w:r>
      <w:r>
        <w:rPr>
          <w:rFonts w:eastAsia="Times New Roman"/>
          <w:sz w:val="26"/>
          <w:szCs w:val="26"/>
        </w:rPr>
        <w:t xml:space="preserve"> </w:t>
      </w:r>
      <w:r w:rsidRPr="007D0179">
        <w:rPr>
          <w:rFonts w:eastAsia="Times New Roman"/>
          <w:sz w:val="26"/>
          <w:szCs w:val="26"/>
        </w:rPr>
        <w:t>Hùng</w:t>
      </w:r>
      <w:r>
        <w:rPr>
          <w:rFonts w:eastAsia="Times New Roman"/>
          <w:sz w:val="26"/>
          <w:szCs w:val="26"/>
        </w:rPr>
        <w:t xml:space="preserve"> </w:t>
      </w:r>
      <w:r w:rsidRPr="007D0179">
        <w:rPr>
          <w:rFonts w:eastAsia="Times New Roman"/>
          <w:sz w:val="26"/>
          <w:szCs w:val="26"/>
        </w:rPr>
        <w:t>Mạnh</w:t>
      </w:r>
      <w:r>
        <w:rPr>
          <w:rFonts w:eastAsia="Times New Roman"/>
          <w:sz w:val="26"/>
          <w:szCs w:val="26"/>
        </w:rPr>
        <w:t xml:space="preserve"> (</w:t>
      </w:r>
      <w:r w:rsidRPr="007D0179">
        <w:rPr>
          <w:rFonts w:eastAsia="Times New Roman"/>
          <w:sz w:val="26"/>
          <w:szCs w:val="26"/>
        </w:rPr>
        <w:t>chủ</w:t>
      </w:r>
      <w:r>
        <w:rPr>
          <w:rFonts w:eastAsia="Times New Roman"/>
          <w:sz w:val="26"/>
          <w:szCs w:val="26"/>
        </w:rPr>
        <w:t xml:space="preserve"> </w:t>
      </w:r>
      <w:r w:rsidRPr="007D0179">
        <w:rPr>
          <w:rFonts w:eastAsia="Times New Roman"/>
          <w:sz w:val="26"/>
          <w:szCs w:val="26"/>
        </w:rPr>
        <w:t>biên</w:t>
      </w:r>
      <w:r>
        <w:rPr>
          <w:rFonts w:eastAsia="Times New Roman"/>
          <w:sz w:val="26"/>
          <w:szCs w:val="26"/>
        </w:rPr>
        <w:t>)</w:t>
      </w:r>
      <w:r w:rsidRPr="007D0179">
        <w:rPr>
          <w:rFonts w:eastAsia="Times New Roman"/>
          <w:sz w:val="26"/>
          <w:szCs w:val="26"/>
        </w:rPr>
        <w:t>, Nguyễn</w:t>
      </w:r>
      <w:r>
        <w:rPr>
          <w:rFonts w:eastAsia="Times New Roman"/>
          <w:sz w:val="26"/>
          <w:szCs w:val="26"/>
        </w:rPr>
        <w:t xml:space="preserve"> </w:t>
      </w:r>
      <w:r w:rsidRPr="007D0179">
        <w:rPr>
          <w:rFonts w:eastAsia="Times New Roman"/>
          <w:sz w:val="26"/>
          <w:szCs w:val="26"/>
        </w:rPr>
        <w:t>Hải</w:t>
      </w:r>
      <w:r>
        <w:rPr>
          <w:rFonts w:eastAsia="Times New Roman"/>
          <w:sz w:val="26"/>
          <w:szCs w:val="26"/>
        </w:rPr>
        <w:t xml:space="preserve"> </w:t>
      </w:r>
      <w:r w:rsidRPr="007D0179">
        <w:rPr>
          <w:rFonts w:eastAsia="Times New Roman"/>
          <w:sz w:val="26"/>
          <w:szCs w:val="26"/>
        </w:rPr>
        <w:t>Bình, Trần</w:t>
      </w:r>
      <w:r>
        <w:rPr>
          <w:rFonts w:eastAsia="Times New Roman"/>
          <w:sz w:val="26"/>
          <w:szCs w:val="26"/>
        </w:rPr>
        <w:t xml:space="preserve"> </w:t>
      </w:r>
      <w:r w:rsidRPr="007D0179">
        <w:rPr>
          <w:rFonts w:eastAsia="Times New Roman"/>
          <w:sz w:val="26"/>
          <w:szCs w:val="26"/>
        </w:rPr>
        <w:t>Thị</w:t>
      </w:r>
      <w:r>
        <w:rPr>
          <w:rFonts w:eastAsia="Times New Roman"/>
          <w:sz w:val="26"/>
          <w:szCs w:val="26"/>
        </w:rPr>
        <w:t xml:space="preserve"> </w:t>
      </w:r>
      <w:r w:rsidRPr="007D0179">
        <w:rPr>
          <w:rFonts w:eastAsia="Times New Roman"/>
          <w:sz w:val="26"/>
          <w:szCs w:val="26"/>
        </w:rPr>
        <w:t xml:space="preserve">Ngọc Dung </w:t>
      </w:r>
      <w:r w:rsidRPr="007D0179">
        <w:rPr>
          <w:sz w:val="26"/>
          <w:szCs w:val="26"/>
          <w:lang w:val="de-DE"/>
        </w:rPr>
        <w:t>(2013),</w:t>
      </w:r>
      <w:r>
        <w:rPr>
          <w:sz w:val="26"/>
          <w:szCs w:val="26"/>
          <w:lang w:val="de-DE"/>
        </w:rPr>
        <w:t xml:space="preserve"> </w:t>
      </w:r>
      <w:r w:rsidRPr="007D0179">
        <w:rPr>
          <w:rFonts w:eastAsia="Times New Roman"/>
          <w:i/>
          <w:sz w:val="26"/>
          <w:szCs w:val="26"/>
        </w:rPr>
        <w:t>Giáo</w:t>
      </w:r>
      <w:r>
        <w:rPr>
          <w:rFonts w:eastAsia="Times New Roman"/>
          <w:i/>
          <w:sz w:val="26"/>
          <w:szCs w:val="26"/>
        </w:rPr>
        <w:t xml:space="preserve"> </w:t>
      </w:r>
      <w:r w:rsidRPr="007D0179">
        <w:rPr>
          <w:rFonts w:eastAsia="Times New Roman"/>
          <w:i/>
          <w:sz w:val="26"/>
          <w:szCs w:val="26"/>
        </w:rPr>
        <w:t>trình</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sz w:val="26"/>
          <w:szCs w:val="26"/>
          <w:lang w:val="de-DE"/>
        </w:rPr>
        <w:t>,</w:t>
      </w:r>
      <w:r>
        <w:rPr>
          <w:sz w:val="26"/>
          <w:szCs w:val="26"/>
          <w:lang w:val="de-DE"/>
        </w:rPr>
        <w:t xml:space="preserve"> </w:t>
      </w:r>
      <w:r w:rsidRPr="007D0179">
        <w:rPr>
          <w:sz w:val="26"/>
          <w:szCs w:val="26"/>
          <w:lang w:val="de-DE"/>
        </w:rPr>
        <w:t>NXB Thể dục thể thao.</w:t>
      </w:r>
    </w:p>
    <w:p w:rsidR="008D3485" w:rsidRPr="007D0179"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[3] </w:t>
      </w:r>
      <w:r w:rsidRPr="007D0179">
        <w:rPr>
          <w:rFonts w:eastAsia="Times New Roman"/>
          <w:sz w:val="26"/>
          <w:szCs w:val="26"/>
        </w:rPr>
        <w:t>Nguyễn</w:t>
      </w:r>
      <w:r>
        <w:rPr>
          <w:rFonts w:eastAsia="Times New Roman"/>
          <w:sz w:val="26"/>
          <w:szCs w:val="26"/>
        </w:rPr>
        <w:t xml:space="preserve"> </w:t>
      </w:r>
      <w:r w:rsidRPr="007D0179">
        <w:rPr>
          <w:rFonts w:eastAsia="Times New Roman"/>
          <w:sz w:val="26"/>
          <w:szCs w:val="26"/>
        </w:rPr>
        <w:t xml:space="preserve">Viết Minh (2004), </w:t>
      </w:r>
      <w:r w:rsidRPr="007D0179">
        <w:rPr>
          <w:rFonts w:eastAsia="Times New Roman"/>
          <w:i/>
          <w:sz w:val="26"/>
          <w:szCs w:val="26"/>
        </w:rPr>
        <w:t>Giáo</w:t>
      </w:r>
      <w:r>
        <w:rPr>
          <w:rFonts w:eastAsia="Times New Roman"/>
          <w:i/>
          <w:sz w:val="26"/>
          <w:szCs w:val="26"/>
        </w:rPr>
        <w:t xml:space="preserve"> </w:t>
      </w:r>
      <w:r w:rsidRPr="007D0179">
        <w:rPr>
          <w:rFonts w:eastAsia="Times New Roman"/>
          <w:i/>
          <w:sz w:val="26"/>
          <w:szCs w:val="26"/>
        </w:rPr>
        <w:t>trình</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sz w:val="26"/>
          <w:szCs w:val="26"/>
          <w:lang w:val="de-DE"/>
        </w:rPr>
        <w:t>, NXB Đại học sư phạm.</w:t>
      </w:r>
    </w:p>
    <w:p w:rsidR="008D3485" w:rsidRPr="007D0179"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[4] </w:t>
      </w:r>
      <w:r w:rsidRPr="007D0179">
        <w:rPr>
          <w:rFonts w:eastAsia="Times New Roman"/>
          <w:sz w:val="26"/>
          <w:szCs w:val="26"/>
        </w:rPr>
        <w:t>Nguyễn</w:t>
      </w:r>
      <w:r>
        <w:rPr>
          <w:rFonts w:eastAsia="Times New Roman"/>
          <w:sz w:val="26"/>
          <w:szCs w:val="26"/>
        </w:rPr>
        <w:t xml:space="preserve"> </w:t>
      </w:r>
      <w:r w:rsidRPr="007D0179">
        <w:rPr>
          <w:rFonts w:eastAsia="Times New Roman"/>
          <w:sz w:val="26"/>
          <w:szCs w:val="26"/>
        </w:rPr>
        <w:t xml:space="preserve">Quang (2001), </w:t>
      </w:r>
      <w:r w:rsidRPr="007D0179">
        <w:rPr>
          <w:rFonts w:eastAsia="Times New Roman"/>
          <w:i/>
          <w:sz w:val="26"/>
          <w:szCs w:val="26"/>
        </w:rPr>
        <w:t>Hướng</w:t>
      </w:r>
      <w:r>
        <w:rPr>
          <w:rFonts w:eastAsia="Times New Roman"/>
          <w:i/>
          <w:sz w:val="26"/>
          <w:szCs w:val="26"/>
        </w:rPr>
        <w:t xml:space="preserve"> </w:t>
      </w:r>
      <w:r w:rsidRPr="007D0179">
        <w:rPr>
          <w:rFonts w:eastAsia="Times New Roman"/>
          <w:i/>
          <w:sz w:val="26"/>
          <w:szCs w:val="26"/>
        </w:rPr>
        <w:t>dẫn</w:t>
      </w:r>
      <w:r>
        <w:rPr>
          <w:rFonts w:eastAsia="Times New Roman"/>
          <w:i/>
          <w:sz w:val="26"/>
          <w:szCs w:val="26"/>
        </w:rPr>
        <w:t xml:space="preserve"> </w:t>
      </w:r>
      <w:r w:rsidRPr="007D0179">
        <w:rPr>
          <w:rFonts w:eastAsia="Times New Roman"/>
          <w:i/>
          <w:sz w:val="26"/>
          <w:szCs w:val="26"/>
        </w:rPr>
        <w:t>tập</w:t>
      </w:r>
      <w:r>
        <w:rPr>
          <w:rFonts w:eastAsia="Times New Roman"/>
          <w:i/>
          <w:sz w:val="26"/>
          <w:szCs w:val="26"/>
        </w:rPr>
        <w:t xml:space="preserve"> </w:t>
      </w:r>
      <w:r w:rsidRPr="007D0179">
        <w:rPr>
          <w:rFonts w:eastAsia="Times New Roman"/>
          <w:i/>
          <w:sz w:val="26"/>
          <w:szCs w:val="26"/>
        </w:rPr>
        <w:t>luyện</w:t>
      </w:r>
      <w:r>
        <w:rPr>
          <w:rFonts w:eastAsia="Times New Roman"/>
          <w:i/>
          <w:sz w:val="26"/>
          <w:szCs w:val="26"/>
        </w:rPr>
        <w:t xml:space="preserve"> </w:t>
      </w:r>
      <w:r w:rsidRPr="007D0179">
        <w:rPr>
          <w:rFonts w:eastAsia="Times New Roman"/>
          <w:i/>
          <w:sz w:val="26"/>
          <w:szCs w:val="26"/>
        </w:rPr>
        <w:t>và</w:t>
      </w:r>
      <w:r>
        <w:rPr>
          <w:rFonts w:eastAsia="Times New Roman"/>
          <w:i/>
          <w:sz w:val="26"/>
          <w:szCs w:val="26"/>
        </w:rPr>
        <w:t xml:space="preserve"> </w:t>
      </w:r>
      <w:r w:rsidRPr="007D0179">
        <w:rPr>
          <w:rFonts w:eastAsia="Times New Roman"/>
          <w:i/>
          <w:sz w:val="26"/>
          <w:szCs w:val="26"/>
        </w:rPr>
        <w:t>thi</w:t>
      </w:r>
      <w:r>
        <w:rPr>
          <w:rFonts w:eastAsia="Times New Roman"/>
          <w:i/>
          <w:sz w:val="26"/>
          <w:szCs w:val="26"/>
        </w:rPr>
        <w:t xml:space="preserve"> </w:t>
      </w:r>
      <w:r w:rsidRPr="007D0179">
        <w:rPr>
          <w:rFonts w:eastAsia="Times New Roman"/>
          <w:i/>
          <w:sz w:val="26"/>
          <w:szCs w:val="26"/>
        </w:rPr>
        <w:t>đấu</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rFonts w:eastAsia="Times New Roman"/>
          <w:sz w:val="26"/>
          <w:szCs w:val="26"/>
        </w:rPr>
        <w:t xml:space="preserve">, </w:t>
      </w:r>
      <w:r w:rsidRPr="007D0179">
        <w:rPr>
          <w:sz w:val="26"/>
          <w:szCs w:val="26"/>
          <w:lang w:val="de-DE"/>
        </w:rPr>
        <w:t>NXB Thể dục thể thao.</w:t>
      </w:r>
    </w:p>
    <w:p w:rsidR="008D3485" w:rsidRPr="007D0179"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[5] </w:t>
      </w:r>
      <w:r w:rsidRPr="007D0179">
        <w:rPr>
          <w:rFonts w:eastAsia="Times New Roman"/>
          <w:sz w:val="26"/>
          <w:szCs w:val="26"/>
        </w:rPr>
        <w:t>Phan</w:t>
      </w:r>
      <w:r>
        <w:rPr>
          <w:rFonts w:eastAsia="Times New Roman"/>
          <w:sz w:val="26"/>
          <w:szCs w:val="26"/>
        </w:rPr>
        <w:t xml:space="preserve"> </w:t>
      </w:r>
      <w:r w:rsidRPr="007D0179">
        <w:rPr>
          <w:rFonts w:eastAsia="Times New Roman"/>
          <w:sz w:val="26"/>
          <w:szCs w:val="26"/>
        </w:rPr>
        <w:t xml:space="preserve">Hồng Minh (1993),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Pr>
          <w:rFonts w:eastAsia="Times New Roman"/>
          <w:i/>
          <w:sz w:val="26"/>
          <w:szCs w:val="26"/>
        </w:rPr>
        <w:t xml:space="preserve"> </w:t>
      </w:r>
      <w:r w:rsidRPr="007D0179">
        <w:rPr>
          <w:rFonts w:eastAsia="Times New Roman"/>
          <w:i/>
          <w:sz w:val="26"/>
          <w:szCs w:val="26"/>
        </w:rPr>
        <w:t>bãi</w:t>
      </w:r>
      <w:r>
        <w:rPr>
          <w:rFonts w:eastAsia="Times New Roman"/>
          <w:i/>
          <w:sz w:val="26"/>
          <w:szCs w:val="26"/>
        </w:rPr>
        <w:t xml:space="preserve"> </w:t>
      </w:r>
      <w:r w:rsidRPr="007D0179">
        <w:rPr>
          <w:rFonts w:eastAsia="Times New Roman"/>
          <w:i/>
          <w:sz w:val="26"/>
          <w:szCs w:val="26"/>
        </w:rPr>
        <w:t>biển</w:t>
      </w:r>
      <w:r>
        <w:rPr>
          <w:rFonts w:eastAsia="Times New Roman"/>
          <w:i/>
          <w:sz w:val="26"/>
          <w:szCs w:val="26"/>
        </w:rPr>
        <w:t xml:space="preserve"> </w:t>
      </w:r>
      <w:r w:rsidRPr="007D0179">
        <w:rPr>
          <w:rFonts w:eastAsia="Times New Roman"/>
          <w:i/>
          <w:sz w:val="26"/>
          <w:szCs w:val="26"/>
        </w:rPr>
        <w:t>và</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Pr>
          <w:rFonts w:eastAsia="Times New Roman"/>
          <w:i/>
          <w:sz w:val="26"/>
          <w:szCs w:val="26"/>
        </w:rPr>
        <w:t xml:space="preserve"> </w:t>
      </w:r>
      <w:r w:rsidRPr="007D0179">
        <w:rPr>
          <w:rFonts w:eastAsia="Times New Roman"/>
          <w:i/>
          <w:sz w:val="26"/>
          <w:szCs w:val="26"/>
        </w:rPr>
        <w:t>minni</w:t>
      </w:r>
      <w:r w:rsidRPr="007D0179">
        <w:rPr>
          <w:rFonts w:eastAsia="Times New Roman"/>
          <w:sz w:val="26"/>
          <w:szCs w:val="26"/>
        </w:rPr>
        <w:t xml:space="preserve">, </w:t>
      </w:r>
      <w:r w:rsidRPr="007D0179">
        <w:rPr>
          <w:sz w:val="26"/>
          <w:szCs w:val="26"/>
          <w:lang w:val="de-DE"/>
        </w:rPr>
        <w:t>NXB Thể dục thể thao.</w:t>
      </w:r>
    </w:p>
    <w:p w:rsidR="008D3485" w:rsidRPr="007D0179"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[6] </w:t>
      </w:r>
      <w:r w:rsidRPr="007D0179">
        <w:rPr>
          <w:rFonts w:eastAsia="Times New Roman"/>
          <w:sz w:val="26"/>
          <w:szCs w:val="26"/>
        </w:rPr>
        <w:t>Đinh</w:t>
      </w:r>
      <w:r>
        <w:rPr>
          <w:rFonts w:eastAsia="Times New Roman"/>
          <w:sz w:val="26"/>
          <w:szCs w:val="26"/>
        </w:rPr>
        <w:t xml:space="preserve"> </w:t>
      </w:r>
      <w:r w:rsidRPr="007D0179">
        <w:rPr>
          <w:rFonts w:eastAsia="Times New Roman"/>
          <w:sz w:val="26"/>
          <w:szCs w:val="26"/>
        </w:rPr>
        <w:t xml:space="preserve">Lẫn (1997), </w:t>
      </w:r>
      <w:r w:rsidRPr="007D0179">
        <w:rPr>
          <w:rFonts w:eastAsia="Times New Roman"/>
          <w:i/>
          <w:sz w:val="26"/>
          <w:szCs w:val="26"/>
        </w:rPr>
        <w:t>Huấn</w:t>
      </w:r>
      <w:r>
        <w:rPr>
          <w:rFonts w:eastAsia="Times New Roman"/>
          <w:i/>
          <w:sz w:val="26"/>
          <w:szCs w:val="26"/>
        </w:rPr>
        <w:t xml:space="preserve"> </w:t>
      </w:r>
      <w:r w:rsidRPr="007D0179">
        <w:rPr>
          <w:rFonts w:eastAsia="Times New Roman"/>
          <w:i/>
          <w:sz w:val="26"/>
          <w:szCs w:val="26"/>
        </w:rPr>
        <w:t>luyện</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rFonts w:eastAsia="Times New Roman"/>
          <w:sz w:val="26"/>
          <w:szCs w:val="26"/>
        </w:rPr>
        <w:t xml:space="preserve">, </w:t>
      </w:r>
      <w:r w:rsidRPr="007D0179">
        <w:rPr>
          <w:sz w:val="26"/>
          <w:szCs w:val="26"/>
          <w:lang w:val="de-DE"/>
        </w:rPr>
        <w:t>NXB Thể dục thể thao.</w:t>
      </w:r>
    </w:p>
    <w:p w:rsidR="00830F50" w:rsidRDefault="008D3485" w:rsidP="007404A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340" w:lineRule="exact"/>
        <w:ind w:left="567"/>
        <w:rPr>
          <w:rFonts w:eastAsia="Calibri"/>
          <w:sz w:val="26"/>
          <w:szCs w:val="26"/>
          <w:u w:color="000000"/>
          <w:lang w:val="nl-NL" w:eastAsia="vi-VN"/>
        </w:rPr>
      </w:pPr>
      <w:r w:rsidRPr="007D0179">
        <w:rPr>
          <w:rFonts w:eastAsia="Calibri"/>
          <w:sz w:val="26"/>
          <w:szCs w:val="26"/>
          <w:u w:color="000000"/>
          <w:lang w:val="nl-NL" w:eastAsia="vi-VN"/>
        </w:rPr>
        <w:t>[</w:t>
      </w:r>
      <w:r>
        <w:rPr>
          <w:rFonts w:eastAsia="Calibri"/>
          <w:sz w:val="26"/>
          <w:szCs w:val="26"/>
          <w:u w:color="000000"/>
          <w:lang w:val="nl-NL" w:eastAsia="vi-VN"/>
        </w:rPr>
        <w:t>7</w:t>
      </w:r>
      <w:r w:rsidRPr="007D0179">
        <w:rPr>
          <w:rFonts w:eastAsia="Calibri"/>
          <w:sz w:val="26"/>
          <w:szCs w:val="26"/>
          <w:u w:color="000000"/>
          <w:lang w:val="nl-NL" w:eastAsia="vi-VN"/>
        </w:rPr>
        <w:t xml:space="preserve">] </w:t>
      </w:r>
      <w:r w:rsidRPr="007D0179">
        <w:rPr>
          <w:rFonts w:eastAsia="Times New Roman"/>
          <w:sz w:val="26"/>
          <w:szCs w:val="26"/>
        </w:rPr>
        <w:t>Phạm</w:t>
      </w:r>
      <w:r>
        <w:rPr>
          <w:rFonts w:eastAsia="Times New Roman"/>
          <w:sz w:val="26"/>
          <w:szCs w:val="26"/>
        </w:rPr>
        <w:t xml:space="preserve"> </w:t>
      </w:r>
      <w:r w:rsidRPr="007D0179">
        <w:rPr>
          <w:rFonts w:eastAsia="Times New Roman"/>
          <w:sz w:val="26"/>
          <w:szCs w:val="26"/>
        </w:rPr>
        <w:t>Thị</w:t>
      </w:r>
      <w:r>
        <w:rPr>
          <w:rFonts w:eastAsia="Times New Roman"/>
          <w:sz w:val="26"/>
          <w:szCs w:val="26"/>
        </w:rPr>
        <w:t xml:space="preserve"> </w:t>
      </w:r>
      <w:r w:rsidRPr="007D0179">
        <w:rPr>
          <w:rFonts w:eastAsia="Times New Roman"/>
          <w:sz w:val="26"/>
          <w:szCs w:val="26"/>
        </w:rPr>
        <w:t xml:space="preserve">Thiệu (2012), </w:t>
      </w:r>
      <w:r w:rsidRPr="007D0179">
        <w:rPr>
          <w:rFonts w:eastAsia="Times New Roman"/>
          <w:i/>
          <w:sz w:val="26"/>
          <w:szCs w:val="26"/>
        </w:rPr>
        <w:t>Sinh</w:t>
      </w:r>
      <w:r>
        <w:rPr>
          <w:rFonts w:eastAsia="Times New Roman"/>
          <w:i/>
          <w:sz w:val="26"/>
          <w:szCs w:val="26"/>
        </w:rPr>
        <w:t xml:space="preserve"> </w:t>
      </w:r>
      <w:r w:rsidRPr="007D0179">
        <w:rPr>
          <w:rFonts w:eastAsia="Times New Roman"/>
          <w:i/>
          <w:sz w:val="26"/>
          <w:szCs w:val="26"/>
        </w:rPr>
        <w:t>lí</w:t>
      </w:r>
      <w:r>
        <w:rPr>
          <w:rFonts w:eastAsia="Times New Roman"/>
          <w:i/>
          <w:sz w:val="26"/>
          <w:szCs w:val="26"/>
        </w:rPr>
        <w:t xml:space="preserve"> </w:t>
      </w:r>
      <w:r w:rsidRPr="007D0179">
        <w:rPr>
          <w:rFonts w:eastAsia="Times New Roman"/>
          <w:i/>
          <w:sz w:val="26"/>
          <w:szCs w:val="26"/>
        </w:rPr>
        <w:t>học</w:t>
      </w:r>
      <w:r>
        <w:rPr>
          <w:rFonts w:eastAsia="Times New Roman"/>
          <w:i/>
          <w:sz w:val="26"/>
          <w:szCs w:val="26"/>
        </w:rPr>
        <w:t xml:space="preserve"> </w:t>
      </w:r>
      <w:r w:rsidRPr="007D0179">
        <w:rPr>
          <w:rFonts w:eastAsia="Times New Roman"/>
          <w:i/>
          <w:sz w:val="26"/>
          <w:szCs w:val="26"/>
        </w:rPr>
        <w:t>thể</w:t>
      </w:r>
      <w:r>
        <w:rPr>
          <w:rFonts w:eastAsia="Times New Roman"/>
          <w:i/>
          <w:sz w:val="26"/>
          <w:szCs w:val="26"/>
        </w:rPr>
        <w:t xml:space="preserve"> </w:t>
      </w:r>
      <w:r w:rsidRPr="007D0179">
        <w:rPr>
          <w:rFonts w:eastAsia="Times New Roman"/>
          <w:i/>
          <w:sz w:val="26"/>
          <w:szCs w:val="26"/>
        </w:rPr>
        <w:t>dục</w:t>
      </w:r>
      <w:r>
        <w:rPr>
          <w:rFonts w:eastAsia="Times New Roman"/>
          <w:i/>
          <w:sz w:val="26"/>
          <w:szCs w:val="26"/>
        </w:rPr>
        <w:t xml:space="preserve"> </w:t>
      </w:r>
      <w:r w:rsidRPr="007D0179">
        <w:rPr>
          <w:rFonts w:eastAsia="Times New Roman"/>
          <w:i/>
          <w:sz w:val="26"/>
          <w:szCs w:val="26"/>
        </w:rPr>
        <w:t>thể</w:t>
      </w:r>
      <w:r>
        <w:rPr>
          <w:rFonts w:eastAsia="Times New Roman"/>
          <w:i/>
          <w:sz w:val="26"/>
          <w:szCs w:val="26"/>
        </w:rPr>
        <w:t xml:space="preserve"> </w:t>
      </w:r>
      <w:r w:rsidRPr="007D0179">
        <w:rPr>
          <w:rFonts w:eastAsia="Times New Roman"/>
          <w:i/>
          <w:sz w:val="26"/>
          <w:szCs w:val="26"/>
        </w:rPr>
        <w:t>thao</w:t>
      </w:r>
      <w:r w:rsidRPr="007D0179">
        <w:rPr>
          <w:rFonts w:eastAsia="Times New Roman"/>
          <w:sz w:val="26"/>
          <w:szCs w:val="26"/>
        </w:rPr>
        <w:t>,</w:t>
      </w:r>
      <w:r>
        <w:rPr>
          <w:rFonts w:eastAsia="Times New Roman"/>
          <w:sz w:val="26"/>
          <w:szCs w:val="26"/>
        </w:rPr>
        <w:t xml:space="preserve"> </w:t>
      </w:r>
      <w:r w:rsidRPr="007D0179">
        <w:rPr>
          <w:sz w:val="26"/>
          <w:szCs w:val="26"/>
          <w:lang w:val="de-DE"/>
        </w:rPr>
        <w:t>NXB Thể dục thể thao.</w:t>
      </w:r>
    </w:p>
    <w:p w:rsidR="00AA609D" w:rsidRPr="009B3E27" w:rsidRDefault="00225171"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80"/>
        <w:rPr>
          <w:b/>
          <w:bCs/>
          <w:sz w:val="26"/>
          <w:szCs w:val="26"/>
          <w:lang w:val="nl-NL"/>
        </w:rPr>
      </w:pPr>
      <w:r w:rsidRPr="009B3E27">
        <w:rPr>
          <w:b/>
          <w:bCs/>
          <w:sz w:val="26"/>
          <w:szCs w:val="26"/>
          <w:lang w:val="nl-NL"/>
        </w:rPr>
        <w:t>11</w:t>
      </w:r>
      <w:r w:rsidR="00AA609D" w:rsidRPr="009B3E27">
        <w:rPr>
          <w:b/>
          <w:bCs/>
          <w:sz w:val="26"/>
          <w:szCs w:val="26"/>
          <w:lang w:val="nl-NL"/>
        </w:rPr>
        <w:t>. Thang điểm đánh giá</w:t>
      </w:r>
    </w:p>
    <w:p w:rsidR="00770182" w:rsidRPr="009B3E27" w:rsidRDefault="00770182" w:rsidP="007404A0">
      <w:pPr>
        <w:spacing w:line="340" w:lineRule="exact"/>
        <w:ind w:firstLine="567"/>
        <w:jc w:val="both"/>
        <w:rPr>
          <w:sz w:val="26"/>
          <w:szCs w:val="26"/>
          <w:lang w:val="de-DE"/>
        </w:rPr>
      </w:pPr>
      <w:r w:rsidRPr="009B3E27">
        <w:rPr>
          <w:sz w:val="26"/>
          <w:szCs w:val="26"/>
          <w:lang w:val="de-DE"/>
        </w:rPr>
        <w:tab/>
        <w:t>Sử dụng thang điểm 10 và thang điểm chữ theo Quy chế đào tạo đại học và cao đẳng hệ chính quy theo hệ thống tín chỉ ban hành theo Quyết định số 43/2007/ QĐ-BGDĐT ngày 15 tháng 8 năm 2007 của Bộ trưởng Bộ Giáo dục và Đào tạo và Thông báo số 698 ngày 26/04/2014 của Hiệu trưởng Trường Đại học Quảng Bình.</w:t>
      </w:r>
    </w:p>
    <w:p w:rsidR="00770182" w:rsidRPr="009B3E27" w:rsidRDefault="00770182" w:rsidP="007404A0">
      <w:pPr>
        <w:spacing w:line="340" w:lineRule="exact"/>
        <w:ind w:firstLine="567"/>
        <w:jc w:val="both"/>
        <w:rPr>
          <w:sz w:val="26"/>
          <w:szCs w:val="26"/>
          <w:lang w:val="de-DE"/>
        </w:rPr>
      </w:pPr>
      <w:r w:rsidRPr="009B3E27">
        <w:rPr>
          <w:sz w:val="26"/>
          <w:szCs w:val="26"/>
          <w:lang w:val="de-DE"/>
        </w:rPr>
        <w:t>Điểm học phần là tổng điểm của tất cả các điểm đánh giá thành phần của học phần nhân với trọng số tương ứng được mô tả ở bảng sau:</w:t>
      </w:r>
    </w:p>
    <w:p w:rsidR="00C2773C" w:rsidRPr="009B3E27" w:rsidRDefault="00C2773C" w:rsidP="007404A0">
      <w:pPr>
        <w:spacing w:line="340" w:lineRule="exact"/>
        <w:ind w:firstLine="567"/>
        <w:jc w:val="both"/>
        <w:rPr>
          <w:sz w:val="26"/>
          <w:szCs w:val="26"/>
          <w:lang w:val="de-DE"/>
        </w:rPr>
      </w:pPr>
    </w:p>
    <w:tbl>
      <w:tblPr>
        <w:tblW w:w="9041" w:type="dxa"/>
        <w:jc w:val="center"/>
        <w:tblInd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2455"/>
        <w:gridCol w:w="2061"/>
        <w:gridCol w:w="2664"/>
      </w:tblGrid>
      <w:tr w:rsidR="003D301C" w:rsidRPr="009B3E27" w:rsidTr="003D301C">
        <w:trPr>
          <w:trHeight w:val="850"/>
          <w:jc w:val="center"/>
        </w:trPr>
        <w:tc>
          <w:tcPr>
            <w:tcW w:w="1861" w:type="dxa"/>
            <w:shd w:val="clear" w:color="auto" w:fill="auto"/>
            <w:vAlign w:val="center"/>
          </w:tcPr>
          <w:p w:rsidR="003D301C" w:rsidRPr="009B3E27" w:rsidRDefault="003D301C" w:rsidP="007404A0">
            <w:pPr>
              <w:spacing w:line="340" w:lineRule="exact"/>
              <w:jc w:val="center"/>
              <w:rPr>
                <w:sz w:val="26"/>
                <w:szCs w:val="26"/>
                <w:lang w:val="de-DE"/>
              </w:rPr>
            </w:pPr>
            <w:r w:rsidRPr="009B3E27">
              <w:rPr>
                <w:sz w:val="26"/>
                <w:szCs w:val="26"/>
                <w:lang w:val="de-DE"/>
              </w:rPr>
              <w:t>Nội dung</w:t>
            </w:r>
          </w:p>
        </w:tc>
        <w:tc>
          <w:tcPr>
            <w:tcW w:w="2455" w:type="dxa"/>
            <w:shd w:val="clear" w:color="auto" w:fill="auto"/>
            <w:vAlign w:val="center"/>
          </w:tcPr>
          <w:p w:rsidR="003D301C" w:rsidRPr="009B3E27" w:rsidRDefault="003D301C" w:rsidP="007404A0">
            <w:pPr>
              <w:spacing w:line="340" w:lineRule="exact"/>
              <w:jc w:val="center"/>
              <w:rPr>
                <w:sz w:val="26"/>
                <w:szCs w:val="26"/>
                <w:lang w:val="de-DE"/>
              </w:rPr>
            </w:pPr>
            <w:r w:rsidRPr="009B3E27">
              <w:rPr>
                <w:sz w:val="26"/>
                <w:szCs w:val="26"/>
                <w:lang w:val="de-DE"/>
              </w:rPr>
              <w:t>Chuyên cần, thái độ</w:t>
            </w:r>
          </w:p>
        </w:tc>
        <w:tc>
          <w:tcPr>
            <w:tcW w:w="2061" w:type="dxa"/>
            <w:shd w:val="clear" w:color="auto" w:fill="auto"/>
            <w:vAlign w:val="center"/>
          </w:tcPr>
          <w:p w:rsidR="003D301C" w:rsidRPr="009B3E27" w:rsidRDefault="003D301C" w:rsidP="007404A0">
            <w:pPr>
              <w:spacing w:line="340" w:lineRule="exact"/>
              <w:jc w:val="center"/>
              <w:rPr>
                <w:sz w:val="26"/>
                <w:szCs w:val="26"/>
                <w:lang w:val="de-DE"/>
              </w:rPr>
            </w:pPr>
            <w:r w:rsidRPr="009B3E27">
              <w:rPr>
                <w:sz w:val="26"/>
                <w:szCs w:val="26"/>
                <w:lang w:val="de-DE"/>
              </w:rPr>
              <w:t>Kiểm tra</w:t>
            </w:r>
          </w:p>
          <w:p w:rsidR="003D301C" w:rsidRPr="009B3E27" w:rsidRDefault="003D301C" w:rsidP="007404A0">
            <w:pPr>
              <w:spacing w:line="340" w:lineRule="exact"/>
              <w:jc w:val="center"/>
              <w:rPr>
                <w:sz w:val="26"/>
                <w:szCs w:val="26"/>
                <w:lang w:val="de-DE" w:bidi="he-IL"/>
              </w:rPr>
            </w:pPr>
            <w:r w:rsidRPr="009B3E27">
              <w:rPr>
                <w:sz w:val="26"/>
                <w:szCs w:val="26"/>
                <w:lang w:val="de-DE"/>
              </w:rPr>
              <w:t xml:space="preserve"> thường xuyên</w:t>
            </w:r>
          </w:p>
        </w:tc>
        <w:tc>
          <w:tcPr>
            <w:tcW w:w="2664" w:type="dxa"/>
            <w:shd w:val="clear" w:color="auto" w:fill="auto"/>
            <w:vAlign w:val="center"/>
          </w:tcPr>
          <w:p w:rsidR="003D301C" w:rsidRPr="009B3E27" w:rsidRDefault="003D301C" w:rsidP="007404A0">
            <w:pPr>
              <w:spacing w:line="340" w:lineRule="exact"/>
              <w:jc w:val="center"/>
              <w:rPr>
                <w:sz w:val="26"/>
                <w:szCs w:val="26"/>
                <w:lang w:val="de-DE"/>
              </w:rPr>
            </w:pPr>
            <w:r w:rsidRPr="009B3E27">
              <w:rPr>
                <w:sz w:val="26"/>
                <w:szCs w:val="26"/>
                <w:lang w:val="de-DE"/>
              </w:rPr>
              <w:t>Thi kết thúc học phần</w:t>
            </w:r>
          </w:p>
        </w:tc>
      </w:tr>
      <w:tr w:rsidR="003D301C" w:rsidRPr="009B3E27" w:rsidTr="003D301C">
        <w:trPr>
          <w:jc w:val="center"/>
        </w:trPr>
        <w:tc>
          <w:tcPr>
            <w:tcW w:w="1861" w:type="dxa"/>
            <w:shd w:val="clear" w:color="auto" w:fill="auto"/>
            <w:vAlign w:val="center"/>
          </w:tcPr>
          <w:p w:rsidR="003D301C" w:rsidRPr="009B3E27" w:rsidRDefault="003D301C" w:rsidP="007404A0">
            <w:pPr>
              <w:spacing w:line="340" w:lineRule="exact"/>
              <w:jc w:val="center"/>
              <w:rPr>
                <w:sz w:val="26"/>
                <w:szCs w:val="26"/>
                <w:lang w:val="de-DE"/>
              </w:rPr>
            </w:pPr>
            <w:r w:rsidRPr="009B3E27">
              <w:rPr>
                <w:sz w:val="26"/>
                <w:szCs w:val="26"/>
                <w:lang w:val="de-DE"/>
              </w:rPr>
              <w:t>Trọng số (%)</w:t>
            </w:r>
          </w:p>
        </w:tc>
        <w:tc>
          <w:tcPr>
            <w:tcW w:w="2455" w:type="dxa"/>
            <w:shd w:val="clear" w:color="auto" w:fill="auto"/>
            <w:vAlign w:val="center"/>
          </w:tcPr>
          <w:p w:rsidR="003D301C" w:rsidRPr="009B3E27" w:rsidRDefault="003D301C" w:rsidP="007404A0">
            <w:pPr>
              <w:spacing w:line="340" w:lineRule="exact"/>
              <w:jc w:val="center"/>
              <w:rPr>
                <w:sz w:val="26"/>
                <w:szCs w:val="26"/>
                <w:lang w:val="de-DE"/>
              </w:rPr>
            </w:pPr>
            <w:r w:rsidRPr="009B3E27">
              <w:rPr>
                <w:sz w:val="26"/>
                <w:szCs w:val="26"/>
                <w:lang w:val="de-DE"/>
              </w:rPr>
              <w:t>5 %</w:t>
            </w:r>
          </w:p>
        </w:tc>
        <w:tc>
          <w:tcPr>
            <w:tcW w:w="2061" w:type="dxa"/>
            <w:shd w:val="clear" w:color="auto" w:fill="auto"/>
            <w:vAlign w:val="center"/>
          </w:tcPr>
          <w:p w:rsidR="003D301C" w:rsidRPr="009B3E27" w:rsidRDefault="003D301C" w:rsidP="007404A0">
            <w:pPr>
              <w:spacing w:line="340" w:lineRule="exact"/>
              <w:jc w:val="center"/>
              <w:rPr>
                <w:sz w:val="26"/>
                <w:szCs w:val="26"/>
                <w:lang w:val="de-DE" w:bidi="he-IL"/>
              </w:rPr>
            </w:pPr>
            <w:r w:rsidRPr="009B3E27">
              <w:rPr>
                <w:sz w:val="26"/>
                <w:szCs w:val="26"/>
                <w:lang w:val="de-DE" w:bidi="he-IL"/>
              </w:rPr>
              <w:t>2</w:t>
            </w:r>
            <w:r>
              <w:rPr>
                <w:sz w:val="26"/>
                <w:szCs w:val="26"/>
                <w:lang w:val="de-DE" w:bidi="he-IL"/>
              </w:rPr>
              <w:t>5</w:t>
            </w:r>
            <w:r w:rsidRPr="009B3E27">
              <w:rPr>
                <w:sz w:val="26"/>
                <w:szCs w:val="26"/>
                <w:lang w:val="de-DE" w:bidi="he-IL"/>
              </w:rPr>
              <w:t>%</w:t>
            </w:r>
          </w:p>
        </w:tc>
        <w:tc>
          <w:tcPr>
            <w:tcW w:w="2664" w:type="dxa"/>
            <w:shd w:val="clear" w:color="auto" w:fill="auto"/>
            <w:vAlign w:val="center"/>
          </w:tcPr>
          <w:p w:rsidR="003D301C" w:rsidRPr="009B3E27" w:rsidRDefault="003D301C" w:rsidP="007404A0">
            <w:pPr>
              <w:spacing w:line="340" w:lineRule="exact"/>
              <w:jc w:val="center"/>
              <w:rPr>
                <w:sz w:val="26"/>
                <w:szCs w:val="26"/>
                <w:lang w:val="de-DE"/>
              </w:rPr>
            </w:pPr>
            <w:r>
              <w:rPr>
                <w:sz w:val="26"/>
                <w:szCs w:val="26"/>
                <w:lang w:val="de-DE"/>
              </w:rPr>
              <w:t>70</w:t>
            </w:r>
            <w:r w:rsidRPr="009B3E27">
              <w:rPr>
                <w:sz w:val="26"/>
                <w:szCs w:val="26"/>
                <w:lang w:val="de-DE"/>
              </w:rPr>
              <w:t>%</w:t>
            </w:r>
          </w:p>
        </w:tc>
      </w:tr>
    </w:tbl>
    <w:p w:rsidR="00AA609D" w:rsidRPr="009B3E27" w:rsidRDefault="00225171" w:rsidP="007404A0">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12</w:t>
      </w:r>
      <w:r w:rsidR="00AA609D" w:rsidRPr="009B3E27">
        <w:rPr>
          <w:b/>
          <w:bCs/>
          <w:sz w:val="26"/>
          <w:szCs w:val="26"/>
          <w:lang w:val="vi-VN"/>
        </w:rPr>
        <w:t>. Phương pháp, hình thức kiểm tra - đánh giá kết quả học tập học phần</w:t>
      </w: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tblPr>
      <w:tblGrid>
        <w:gridCol w:w="595"/>
        <w:gridCol w:w="4550"/>
        <w:gridCol w:w="2837"/>
        <w:gridCol w:w="1216"/>
      </w:tblGrid>
      <w:tr w:rsidR="00B73FE0" w:rsidRPr="009B3E27" w:rsidTr="00391ED0">
        <w:trPr>
          <w:trHeight w:val="13"/>
        </w:trPr>
        <w:tc>
          <w:tcPr>
            <w:tcW w:w="595" w:type="dxa"/>
            <w:shd w:val="clear" w:color="auto" w:fill="auto"/>
            <w:tcMar>
              <w:top w:w="80" w:type="dxa"/>
              <w:left w:w="80" w:type="dxa"/>
              <w:bottom w:w="80" w:type="dxa"/>
              <w:right w:w="80" w:type="dxa"/>
            </w:tcMar>
          </w:tcPr>
          <w:p w:rsidR="00AA609D" w:rsidRPr="009B3E27" w:rsidRDefault="00AA609D" w:rsidP="007404A0">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lastRenderedPageBreak/>
              <w:t>TT</w:t>
            </w:r>
          </w:p>
        </w:tc>
        <w:tc>
          <w:tcPr>
            <w:tcW w:w="4550" w:type="dxa"/>
            <w:shd w:val="clear" w:color="auto" w:fill="auto"/>
            <w:tcMar>
              <w:top w:w="80" w:type="dxa"/>
              <w:left w:w="80" w:type="dxa"/>
              <w:bottom w:w="80" w:type="dxa"/>
              <w:right w:w="80" w:type="dxa"/>
            </w:tcMar>
          </w:tcPr>
          <w:p w:rsidR="00AA609D" w:rsidRPr="009B3E27" w:rsidRDefault="00AA609D" w:rsidP="007404A0">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837" w:type="dxa"/>
            <w:shd w:val="clear" w:color="auto" w:fill="auto"/>
            <w:tcMar>
              <w:top w:w="80" w:type="dxa"/>
              <w:left w:w="80" w:type="dxa"/>
              <w:bottom w:w="80" w:type="dxa"/>
              <w:right w:w="80" w:type="dxa"/>
            </w:tcMar>
          </w:tcPr>
          <w:p w:rsidR="00AA609D" w:rsidRPr="009B3E27" w:rsidRDefault="00AA609D" w:rsidP="007404A0">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7404A0">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B73FE0" w:rsidRPr="009B3E27" w:rsidTr="00391ED0">
        <w:trPr>
          <w:trHeight w:val="667"/>
        </w:trPr>
        <w:tc>
          <w:tcPr>
            <w:tcW w:w="595" w:type="dxa"/>
            <w:shd w:val="clear" w:color="auto" w:fill="auto"/>
            <w:tcMar>
              <w:top w:w="80" w:type="dxa"/>
              <w:left w:w="80" w:type="dxa"/>
              <w:bottom w:w="80" w:type="dxa"/>
              <w:right w:w="80" w:type="dxa"/>
            </w:tcMar>
          </w:tcPr>
          <w:p w:rsidR="00C44B98" w:rsidRPr="009B3E27" w:rsidRDefault="00C44B98" w:rsidP="007404A0">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550" w:type="dxa"/>
            <w:shd w:val="clear" w:color="auto" w:fill="auto"/>
          </w:tcPr>
          <w:p w:rsidR="00C44B98" w:rsidRPr="009B3E27" w:rsidRDefault="00C44B98" w:rsidP="007404A0">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C44B98" w:rsidRPr="009B3E27" w:rsidRDefault="00C44B98" w:rsidP="007404A0">
            <w:pPr>
              <w:pStyle w:val="Body"/>
              <w:spacing w:after="0" w:line="340" w:lineRule="exact"/>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-Tham gia trên lớp</w:t>
            </w:r>
          </w:p>
          <w:p w:rsidR="008762CD" w:rsidRPr="009B3E27" w:rsidRDefault="00C44B98" w:rsidP="007404A0">
            <w:pPr>
              <w:pStyle w:val="Body"/>
              <w:spacing w:after="0" w:line="340" w:lineRule="exact"/>
              <w:jc w:val="both"/>
              <w:rPr>
                <w:rFonts w:ascii="Times New Roman" w:hAnsi="Times New Roman" w:cs="Times New Roman"/>
                <w:color w:val="auto"/>
                <w:lang w:val="en-US"/>
              </w:rPr>
            </w:pPr>
            <w:r w:rsidRPr="009B3E27">
              <w:rPr>
                <w:rFonts w:ascii="Times New Roman" w:hAnsi="Times New Roman" w:cs="Times New Roman"/>
                <w:color w:val="auto"/>
                <w:sz w:val="26"/>
                <w:szCs w:val="26"/>
              </w:rPr>
              <w:t xml:space="preserve">-Tích cực </w:t>
            </w:r>
            <w:r w:rsidR="00C2773C" w:rsidRPr="009B3E27">
              <w:rPr>
                <w:rFonts w:ascii="Times New Roman" w:hAnsi="Times New Roman" w:cs="Times New Roman"/>
                <w:color w:val="auto"/>
                <w:sz w:val="26"/>
                <w:szCs w:val="26"/>
                <w:lang w:val="en-US"/>
              </w:rPr>
              <w:t>tập luyện</w:t>
            </w:r>
          </w:p>
        </w:tc>
        <w:tc>
          <w:tcPr>
            <w:tcW w:w="2837" w:type="dxa"/>
            <w:shd w:val="clear" w:color="auto" w:fill="auto"/>
          </w:tcPr>
          <w:p w:rsidR="00C44B98" w:rsidRPr="009B3E27" w:rsidRDefault="00C44B98" w:rsidP="007404A0">
            <w:pPr>
              <w:pStyle w:val="Body"/>
              <w:spacing w:after="0" w:line="340" w:lineRule="exact"/>
              <w:jc w:val="both"/>
              <w:rPr>
                <w:rFonts w:ascii="Times New Roman" w:hAnsi="Times New Roman" w:cs="Times New Roman"/>
                <w:color w:val="auto"/>
                <w:sz w:val="26"/>
                <w:szCs w:val="26"/>
              </w:rPr>
            </w:pPr>
          </w:p>
          <w:p w:rsidR="00953713" w:rsidRPr="009B3E27" w:rsidRDefault="00953713" w:rsidP="007404A0">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953713" w:rsidRPr="009B3E27" w:rsidRDefault="00953713" w:rsidP="007404A0">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w:t>
            </w:r>
            <w:r w:rsidR="009C05BC" w:rsidRPr="009B3E27">
              <w:rPr>
                <w:rFonts w:ascii="Times New Roman" w:hAnsi="Times New Roman" w:cs="Times New Roman"/>
                <w:color w:val="auto"/>
                <w:sz w:val="26"/>
                <w:szCs w:val="26"/>
              </w:rPr>
              <w:t>Theo dõi</w:t>
            </w:r>
          </w:p>
        </w:tc>
        <w:tc>
          <w:tcPr>
            <w:tcW w:w="1216" w:type="dxa"/>
            <w:shd w:val="clear" w:color="auto" w:fill="auto"/>
          </w:tcPr>
          <w:p w:rsidR="00C44B98" w:rsidRPr="009B3E27" w:rsidRDefault="00AA6ED2" w:rsidP="007404A0">
            <w:pPr>
              <w:pStyle w:val="Body"/>
              <w:spacing w:after="0" w:line="340" w:lineRule="exact"/>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B73FE0" w:rsidRPr="009B3E27" w:rsidTr="00391ED0">
        <w:trPr>
          <w:trHeight w:val="1196"/>
        </w:trPr>
        <w:tc>
          <w:tcPr>
            <w:tcW w:w="595" w:type="dxa"/>
            <w:shd w:val="clear" w:color="auto" w:fill="auto"/>
            <w:tcMar>
              <w:top w:w="80" w:type="dxa"/>
              <w:left w:w="80" w:type="dxa"/>
              <w:bottom w:w="80" w:type="dxa"/>
              <w:right w:w="80" w:type="dxa"/>
            </w:tcMar>
          </w:tcPr>
          <w:p w:rsidR="00C44B98" w:rsidRPr="009B3E27" w:rsidRDefault="00C44B98" w:rsidP="007404A0">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550" w:type="dxa"/>
            <w:shd w:val="clear" w:color="auto" w:fill="auto"/>
          </w:tcPr>
          <w:p w:rsidR="00C44B98" w:rsidRPr="009B3E27" w:rsidRDefault="00C44B98" w:rsidP="007404A0">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C44B98" w:rsidRPr="00391ED0" w:rsidRDefault="00C44B98" w:rsidP="007404A0">
            <w:pPr>
              <w:pStyle w:val="Body"/>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-Nội dung 1</w:t>
            </w:r>
            <w:r w:rsidR="00953713" w:rsidRPr="009B3E27">
              <w:rPr>
                <w:rFonts w:ascii="Times New Roman" w:hAnsi="Times New Roman" w:cs="Times New Roman"/>
                <w:color w:val="auto"/>
                <w:sz w:val="26"/>
                <w:szCs w:val="26"/>
              </w:rPr>
              <w:t xml:space="preserve">. </w:t>
            </w:r>
            <w:r w:rsidR="00391ED0">
              <w:rPr>
                <w:rFonts w:ascii="Times New Roman" w:hAnsi="Times New Roman" w:cs="Times New Roman"/>
                <w:color w:val="auto"/>
                <w:sz w:val="26"/>
                <w:szCs w:val="26"/>
                <w:lang w:val="en-US"/>
              </w:rPr>
              <w:t>Chuyền bóng thấp tay</w:t>
            </w:r>
          </w:p>
          <w:p w:rsidR="00C44B98" w:rsidRDefault="00C44B98" w:rsidP="007404A0">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-Nội dung 2</w:t>
            </w:r>
            <w:r w:rsidR="00953713" w:rsidRPr="009B3E27">
              <w:rPr>
                <w:rFonts w:ascii="Times New Roman" w:hAnsi="Times New Roman" w:cs="Times New Roman"/>
                <w:color w:val="auto"/>
                <w:sz w:val="26"/>
                <w:szCs w:val="26"/>
                <w:lang w:val="en-US"/>
              </w:rPr>
              <w:t xml:space="preserve">. </w:t>
            </w:r>
            <w:r w:rsidR="00391ED0">
              <w:rPr>
                <w:rFonts w:ascii="Times New Roman" w:hAnsi="Times New Roman" w:cs="Times New Roman"/>
                <w:color w:val="auto"/>
                <w:sz w:val="26"/>
                <w:szCs w:val="26"/>
                <w:lang w:val="en-US"/>
              </w:rPr>
              <w:t>Chuyền bóng cao tay</w:t>
            </w:r>
          </w:p>
          <w:p w:rsidR="00391ED0" w:rsidRDefault="00391ED0" w:rsidP="007404A0">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-Nội dung </w:t>
            </w:r>
            <w:r>
              <w:rPr>
                <w:rFonts w:ascii="Times New Roman" w:hAnsi="Times New Roman" w:cs="Times New Roman"/>
                <w:color w:val="auto"/>
                <w:sz w:val="26"/>
                <w:szCs w:val="26"/>
                <w:lang w:val="en-US"/>
              </w:rPr>
              <w:t>3</w:t>
            </w: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Phát bóng</w:t>
            </w:r>
          </w:p>
          <w:p w:rsidR="00391ED0" w:rsidRPr="009B3E27" w:rsidRDefault="00391ED0" w:rsidP="007404A0">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 xml:space="preserve">-Nội dung </w:t>
            </w:r>
            <w:r>
              <w:rPr>
                <w:rFonts w:ascii="Times New Roman" w:hAnsi="Times New Roman" w:cs="Times New Roman"/>
                <w:color w:val="auto"/>
                <w:sz w:val="26"/>
                <w:szCs w:val="26"/>
                <w:lang w:val="en-US"/>
              </w:rPr>
              <w:t>4</w:t>
            </w: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Chạy thể lực</w:t>
            </w:r>
          </w:p>
        </w:tc>
        <w:tc>
          <w:tcPr>
            <w:tcW w:w="2837" w:type="dxa"/>
            <w:shd w:val="clear" w:color="auto" w:fill="auto"/>
          </w:tcPr>
          <w:p w:rsidR="00C44B98" w:rsidRPr="009B3E27" w:rsidRDefault="00C44B98" w:rsidP="007404A0">
            <w:pPr>
              <w:pStyle w:val="Body"/>
              <w:spacing w:after="0" w:line="340" w:lineRule="exact"/>
              <w:jc w:val="both"/>
              <w:rPr>
                <w:rFonts w:ascii="Times New Roman" w:hAnsi="Times New Roman" w:cs="Times New Roman"/>
                <w:color w:val="auto"/>
                <w:sz w:val="26"/>
                <w:szCs w:val="26"/>
                <w:lang w:val="en-US"/>
              </w:rPr>
            </w:pPr>
          </w:p>
          <w:p w:rsidR="00AA6ED2" w:rsidRPr="009B3E27" w:rsidRDefault="00AA6ED2" w:rsidP="007404A0">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sidR="00391ED0">
              <w:rPr>
                <w:rFonts w:ascii="Times New Roman" w:hAnsi="Times New Roman" w:cs="Times New Roman"/>
                <w:color w:val="auto"/>
                <w:sz w:val="26"/>
                <w:szCs w:val="26"/>
                <w:lang w:val="en-US"/>
              </w:rPr>
              <w:t>Số quả vào ô quy định</w:t>
            </w:r>
          </w:p>
          <w:p w:rsidR="00861CC1" w:rsidRPr="009B3E27" w:rsidRDefault="00861CC1" w:rsidP="007404A0">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sidR="00391ED0">
              <w:rPr>
                <w:rFonts w:ascii="Times New Roman" w:hAnsi="Times New Roman" w:cs="Times New Roman"/>
                <w:color w:val="auto"/>
                <w:sz w:val="26"/>
                <w:szCs w:val="26"/>
                <w:lang w:val="en-US"/>
              </w:rPr>
              <w:t>Số quả vào ô quy định</w:t>
            </w:r>
          </w:p>
          <w:p w:rsidR="00AA6ED2" w:rsidRDefault="00391ED0" w:rsidP="007404A0">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Số quả vào ô quy định</w:t>
            </w:r>
          </w:p>
          <w:p w:rsidR="00391ED0" w:rsidRPr="009B3E27" w:rsidRDefault="00391ED0" w:rsidP="007404A0">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Tính giây</w:t>
            </w:r>
          </w:p>
        </w:tc>
        <w:tc>
          <w:tcPr>
            <w:tcW w:w="1216" w:type="dxa"/>
            <w:shd w:val="clear" w:color="auto" w:fill="auto"/>
          </w:tcPr>
          <w:p w:rsidR="00C44B98" w:rsidRPr="009B3E27" w:rsidRDefault="00124E57" w:rsidP="007404A0">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2</w:t>
            </w:r>
            <w:r w:rsidR="003B24DA">
              <w:rPr>
                <w:rFonts w:ascii="Times New Roman" w:hAnsi="Times New Roman" w:cs="Times New Roman"/>
                <w:color w:val="auto"/>
                <w:sz w:val="26"/>
                <w:szCs w:val="26"/>
                <w:lang w:val="en-US"/>
              </w:rPr>
              <w:t>5</w:t>
            </w:r>
            <w:r w:rsidR="00AA6ED2" w:rsidRPr="009B3E27">
              <w:rPr>
                <w:rFonts w:ascii="Times New Roman" w:hAnsi="Times New Roman" w:cs="Times New Roman"/>
                <w:color w:val="auto"/>
                <w:sz w:val="26"/>
                <w:szCs w:val="26"/>
                <w:lang w:val="en-US"/>
              </w:rPr>
              <w:t>%</w:t>
            </w:r>
          </w:p>
        </w:tc>
      </w:tr>
      <w:tr w:rsidR="00B73FE0" w:rsidRPr="009B3E27" w:rsidTr="00391ED0">
        <w:trPr>
          <w:trHeight w:val="179"/>
        </w:trPr>
        <w:tc>
          <w:tcPr>
            <w:tcW w:w="595" w:type="dxa"/>
            <w:shd w:val="clear" w:color="auto" w:fill="auto"/>
            <w:tcMar>
              <w:top w:w="80" w:type="dxa"/>
              <w:left w:w="80" w:type="dxa"/>
              <w:bottom w:w="80" w:type="dxa"/>
              <w:right w:w="80" w:type="dxa"/>
            </w:tcMar>
          </w:tcPr>
          <w:p w:rsidR="00AA609D" w:rsidRPr="003B24DA" w:rsidRDefault="003B24DA" w:rsidP="007404A0">
            <w:pPr>
              <w:pStyle w:val="Body"/>
              <w:spacing w:after="0" w:line="340" w:lineRule="exact"/>
              <w:jc w:val="center"/>
              <w:rPr>
                <w:rFonts w:ascii="Times New Roman" w:hAnsi="Times New Roman" w:cs="Times New Roman"/>
                <w:color w:val="auto"/>
                <w:lang w:val="en-US"/>
              </w:rPr>
            </w:pPr>
            <w:r>
              <w:rPr>
                <w:rFonts w:ascii="Times New Roman" w:hAnsi="Times New Roman" w:cs="Times New Roman"/>
                <w:color w:val="auto"/>
                <w:sz w:val="26"/>
                <w:szCs w:val="26"/>
                <w:lang w:val="en-US"/>
              </w:rPr>
              <w:t>3</w:t>
            </w:r>
          </w:p>
        </w:tc>
        <w:tc>
          <w:tcPr>
            <w:tcW w:w="4550" w:type="dxa"/>
            <w:shd w:val="clear" w:color="auto" w:fill="auto"/>
            <w:tcMar>
              <w:top w:w="80" w:type="dxa"/>
              <w:left w:w="80" w:type="dxa"/>
              <w:bottom w:w="80" w:type="dxa"/>
              <w:right w:w="80" w:type="dxa"/>
            </w:tcMar>
          </w:tcPr>
          <w:p w:rsidR="00AA609D" w:rsidRPr="009B3E27" w:rsidRDefault="00AA609D" w:rsidP="007404A0">
            <w:pPr>
              <w:pStyle w:val="Body"/>
              <w:spacing w:after="0" w:line="340" w:lineRule="exact"/>
              <w:rPr>
                <w:rFonts w:ascii="Times New Roman" w:hAnsi="Times New Roman" w:cs="Times New Roman"/>
                <w:color w:val="auto"/>
              </w:rPr>
            </w:pPr>
            <w:r w:rsidRPr="009B3E27">
              <w:rPr>
                <w:rFonts w:ascii="Times New Roman" w:hAnsi="Times New Roman" w:cs="Times New Roman"/>
                <w:i/>
                <w:color w:val="auto"/>
                <w:sz w:val="26"/>
                <w:szCs w:val="26"/>
              </w:rPr>
              <w:t>Thi kết thúc học phần</w:t>
            </w:r>
            <w:r w:rsidR="002D5CC8" w:rsidRPr="009B3E27">
              <w:rPr>
                <w:rFonts w:ascii="Times New Roman" w:hAnsi="Times New Roman" w:cs="Times New Roman"/>
                <w:color w:val="auto"/>
                <w:sz w:val="26"/>
                <w:szCs w:val="26"/>
              </w:rPr>
              <w:t>: Thực hành</w:t>
            </w:r>
          </w:p>
        </w:tc>
        <w:tc>
          <w:tcPr>
            <w:tcW w:w="2837" w:type="dxa"/>
            <w:shd w:val="clear" w:color="auto" w:fill="auto"/>
            <w:tcMar>
              <w:top w:w="80" w:type="dxa"/>
              <w:left w:w="80" w:type="dxa"/>
              <w:bottom w:w="80" w:type="dxa"/>
              <w:right w:w="80" w:type="dxa"/>
            </w:tcMar>
          </w:tcPr>
          <w:p w:rsidR="00AA609D" w:rsidRDefault="00391ED0" w:rsidP="007404A0">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Số quả vào ô quy định</w:t>
            </w:r>
          </w:p>
          <w:p w:rsidR="00391ED0" w:rsidRPr="009B3E27" w:rsidRDefault="00391ED0" w:rsidP="007404A0">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Số giây đạt được</w:t>
            </w:r>
          </w:p>
        </w:tc>
        <w:tc>
          <w:tcPr>
            <w:tcW w:w="1216" w:type="dxa"/>
            <w:shd w:val="clear" w:color="auto" w:fill="auto"/>
            <w:tcMar>
              <w:top w:w="80" w:type="dxa"/>
              <w:left w:w="80" w:type="dxa"/>
              <w:bottom w:w="80" w:type="dxa"/>
              <w:right w:w="80" w:type="dxa"/>
            </w:tcMar>
          </w:tcPr>
          <w:p w:rsidR="00AA609D" w:rsidRPr="009B3E27" w:rsidRDefault="003B24DA" w:rsidP="007404A0">
            <w:pPr>
              <w:pStyle w:val="Body"/>
              <w:spacing w:after="0" w:line="340" w:lineRule="exact"/>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70</w:t>
            </w:r>
            <w:r w:rsidR="00AA6ED2" w:rsidRPr="009B3E27">
              <w:rPr>
                <w:rFonts w:ascii="Times New Roman" w:hAnsi="Times New Roman" w:cs="Times New Roman"/>
                <w:color w:val="auto"/>
                <w:sz w:val="26"/>
                <w:szCs w:val="26"/>
              </w:rPr>
              <w:t>%</w:t>
            </w:r>
          </w:p>
        </w:tc>
      </w:tr>
    </w:tbl>
    <w:p w:rsidR="00AA609D" w:rsidRPr="009B3E27" w:rsidRDefault="00AA609D" w:rsidP="007404A0">
      <w:pPr>
        <w:tabs>
          <w:tab w:val="left" w:pos="540"/>
        </w:tabs>
        <w:spacing w:line="340" w:lineRule="exact"/>
        <w:jc w:val="center"/>
        <w:rPr>
          <w:b/>
          <w:noProof/>
          <w:sz w:val="26"/>
          <w:szCs w:val="26"/>
          <w:lang w:val="vi-VN" w:eastAsia="ja-JP"/>
        </w:rPr>
      </w:pPr>
    </w:p>
    <w:p w:rsidR="00AA609D" w:rsidRPr="009B3E27" w:rsidRDefault="00AA609D" w:rsidP="007404A0">
      <w:pPr>
        <w:tabs>
          <w:tab w:val="left" w:pos="540"/>
        </w:tabs>
        <w:spacing w:line="340" w:lineRule="exact"/>
        <w:jc w:val="center"/>
        <w:rPr>
          <w:b/>
          <w:noProof/>
          <w:sz w:val="26"/>
          <w:szCs w:val="26"/>
          <w:lang w:val="vi-VN" w:eastAsia="ja-JP"/>
        </w:rPr>
      </w:pPr>
      <w:r w:rsidRPr="009B3E27">
        <w:rPr>
          <w:b/>
          <w:noProof/>
          <w:sz w:val="26"/>
          <w:szCs w:val="26"/>
          <w:lang w:val="vi-VN" w:eastAsia="ja-JP"/>
        </w:rPr>
        <w:t>Ma trận quan hệ giữa Chuẩn đầu ra và Hình thức đánh giá</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724"/>
        <w:gridCol w:w="726"/>
        <w:gridCol w:w="741"/>
        <w:gridCol w:w="703"/>
        <w:gridCol w:w="728"/>
        <w:gridCol w:w="705"/>
        <w:gridCol w:w="679"/>
        <w:gridCol w:w="762"/>
      </w:tblGrid>
      <w:tr w:rsidR="002159B9" w:rsidRPr="009B3E27" w:rsidTr="002159B9">
        <w:trPr>
          <w:cantSplit/>
          <w:trHeight w:val="1134"/>
          <w:jc w:val="center"/>
        </w:trPr>
        <w:tc>
          <w:tcPr>
            <w:tcW w:w="2379" w:type="dxa"/>
            <w:shd w:val="clear" w:color="auto" w:fill="auto"/>
            <w:vAlign w:val="center"/>
          </w:tcPr>
          <w:p w:rsidR="002159B9" w:rsidRPr="009B3E27" w:rsidRDefault="002159B9" w:rsidP="007404A0">
            <w:pPr>
              <w:pStyle w:val="BodyText2"/>
              <w:spacing w:after="0" w:line="340" w:lineRule="exact"/>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724" w:type="dxa"/>
            <w:shd w:val="clear" w:color="auto" w:fill="auto"/>
            <w:textDirection w:val="btLr"/>
            <w:vAlign w:val="cente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26" w:type="dxa"/>
            <w:shd w:val="clear" w:color="auto" w:fill="auto"/>
            <w:textDirection w:val="btLr"/>
            <w:vAlign w:val="cente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741" w:type="dxa"/>
            <w:shd w:val="clear" w:color="auto" w:fill="auto"/>
            <w:textDirection w:val="btLr"/>
            <w:vAlign w:val="cente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3" w:type="dxa"/>
            <w:shd w:val="clear" w:color="auto" w:fill="auto"/>
            <w:textDirection w:val="btLr"/>
            <w:vAlign w:val="cente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728" w:type="dxa"/>
            <w:shd w:val="clear" w:color="auto" w:fill="auto"/>
            <w:textDirection w:val="btLr"/>
            <w:vAlign w:val="cente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05" w:type="dxa"/>
            <w:shd w:val="clear" w:color="auto" w:fill="auto"/>
            <w:textDirection w:val="btLr"/>
            <w:vAlign w:val="cente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79" w:type="dxa"/>
            <w:textDirection w:val="btL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62" w:type="dxa"/>
            <w:textDirection w:val="btLr"/>
          </w:tcPr>
          <w:p w:rsidR="002159B9" w:rsidRPr="009B3E27" w:rsidRDefault="002159B9" w:rsidP="007404A0">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2159B9" w:rsidRPr="009B3E27" w:rsidTr="002159B9">
        <w:trPr>
          <w:jc w:val="center"/>
        </w:trPr>
        <w:tc>
          <w:tcPr>
            <w:tcW w:w="2379"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724"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2159B9" w:rsidRPr="009B3E27" w:rsidRDefault="002159B9" w:rsidP="0009113A">
            <w:pPr>
              <w:pStyle w:val="BodyText2"/>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41"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62"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2159B9" w:rsidRPr="009B3E27" w:rsidTr="002159B9">
        <w:trPr>
          <w:jc w:val="center"/>
        </w:trPr>
        <w:tc>
          <w:tcPr>
            <w:tcW w:w="2379"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724"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41"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62"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2159B9" w:rsidRPr="009B3E27" w:rsidTr="002159B9">
        <w:trPr>
          <w:jc w:val="center"/>
        </w:trPr>
        <w:tc>
          <w:tcPr>
            <w:tcW w:w="2379" w:type="dxa"/>
            <w:shd w:val="clear" w:color="auto" w:fill="auto"/>
          </w:tcPr>
          <w:p w:rsidR="002159B9" w:rsidRPr="009B3E27" w:rsidRDefault="002159B9" w:rsidP="007404A0">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724"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41"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62"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2159B9" w:rsidRPr="009B3E27" w:rsidTr="002159B9">
        <w:trPr>
          <w:jc w:val="center"/>
        </w:trPr>
        <w:tc>
          <w:tcPr>
            <w:tcW w:w="2379" w:type="dxa"/>
            <w:shd w:val="clear" w:color="auto" w:fill="auto"/>
          </w:tcPr>
          <w:p w:rsidR="002159B9" w:rsidRPr="009B3E27" w:rsidRDefault="002159B9" w:rsidP="007404A0">
            <w:pPr>
              <w:pStyle w:val="BodyText2"/>
              <w:spacing w:after="0" w:line="340" w:lineRule="exact"/>
              <w:jc w:val="center"/>
              <w:rPr>
                <w:rFonts w:ascii="Times New Roman" w:hAnsi="Times New Roman"/>
                <w:bCs/>
                <w:sz w:val="26"/>
                <w:szCs w:val="26"/>
                <w:lang w:val="nl-NL"/>
              </w:rPr>
            </w:pPr>
            <w:r w:rsidRPr="009B3E27">
              <w:rPr>
                <w:rFonts w:ascii="Times New Roman" w:hAnsi="Times New Roman"/>
                <w:sz w:val="26"/>
                <w:szCs w:val="26"/>
              </w:rPr>
              <w:t>Sản phẩm thực hành</w:t>
            </w:r>
          </w:p>
        </w:tc>
        <w:tc>
          <w:tcPr>
            <w:tcW w:w="724"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41"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62" w:type="dxa"/>
          </w:tcPr>
          <w:p w:rsidR="002159B9" w:rsidRPr="009B3E27" w:rsidRDefault="002159B9" w:rsidP="0009113A">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bl>
    <w:p w:rsidR="00B47184" w:rsidRPr="009B3E27" w:rsidRDefault="00B47184" w:rsidP="007404A0">
      <w:pPr>
        <w:pStyle w:val="Body"/>
        <w:spacing w:after="0" w:line="340" w:lineRule="exact"/>
        <w:ind w:left="142"/>
        <w:jc w:val="both"/>
        <w:rPr>
          <w:rFonts w:ascii="Times New Roman" w:hAnsi="Times New Roman" w:cs="Times New Roman"/>
          <w:b/>
          <w:bCs/>
          <w:color w:val="auto"/>
          <w:sz w:val="26"/>
          <w:szCs w:val="26"/>
          <w:lang w:val="en-AU"/>
        </w:rPr>
      </w:pPr>
    </w:p>
    <w:p w:rsidR="004F7F8C" w:rsidRPr="009B3E27" w:rsidRDefault="00A664E9" w:rsidP="007404A0">
      <w:pPr>
        <w:pStyle w:val="Body"/>
        <w:tabs>
          <w:tab w:val="left" w:pos="3261"/>
          <w:tab w:val="left" w:pos="6946"/>
        </w:tabs>
        <w:spacing w:after="0" w:line="340" w:lineRule="exact"/>
        <w:ind w:left="142"/>
        <w:jc w:val="both"/>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 xml:space="preserve">HIỆU TRƯỞNG   </w:t>
      </w:r>
      <w:r w:rsidR="00B47184" w:rsidRPr="009B3E27">
        <w:rPr>
          <w:rFonts w:ascii="Times New Roman" w:hAnsi="Times New Roman" w:cs="Times New Roman"/>
          <w:b/>
          <w:bCs/>
          <w:color w:val="auto"/>
          <w:sz w:val="26"/>
          <w:szCs w:val="26"/>
          <w:lang w:val="en-AU"/>
        </w:rPr>
        <w:tab/>
      </w:r>
      <w:r w:rsidR="00CB26DB" w:rsidRPr="009B3E27">
        <w:rPr>
          <w:rFonts w:ascii="Times New Roman" w:hAnsi="Times New Roman" w:cs="Times New Roman"/>
          <w:b/>
          <w:bCs/>
          <w:color w:val="auto"/>
          <w:sz w:val="26"/>
          <w:szCs w:val="26"/>
        </w:rPr>
        <w:t xml:space="preserve">TRƯỞNG BỘ MÔN        </w:t>
      </w:r>
      <w:r w:rsidR="00B47184" w:rsidRPr="009B3E27">
        <w:rPr>
          <w:rFonts w:ascii="Times New Roman" w:hAnsi="Times New Roman" w:cs="Times New Roman"/>
          <w:b/>
          <w:bCs/>
          <w:color w:val="auto"/>
          <w:sz w:val="26"/>
          <w:szCs w:val="26"/>
          <w:lang w:val="en-AU"/>
        </w:rPr>
        <w:tab/>
      </w:r>
      <w:r w:rsidRPr="009B3E27">
        <w:rPr>
          <w:rFonts w:ascii="Times New Roman" w:hAnsi="Times New Roman" w:cs="Times New Roman"/>
          <w:b/>
          <w:bCs/>
          <w:color w:val="auto"/>
          <w:sz w:val="26"/>
          <w:szCs w:val="26"/>
        </w:rPr>
        <w:t xml:space="preserve">GIẢNG VIÊN   </w:t>
      </w:r>
    </w:p>
    <w:p w:rsidR="004F7F8C" w:rsidRPr="009B3E27" w:rsidRDefault="00CB26DB" w:rsidP="007404A0">
      <w:pPr>
        <w:pStyle w:val="Body"/>
        <w:spacing w:after="0" w:line="340" w:lineRule="exact"/>
        <w:rPr>
          <w:rFonts w:ascii="Times New Roman" w:hAnsi="Times New Roman" w:cs="Times New Roman"/>
          <w:color w:val="auto"/>
        </w:rPr>
      </w:pP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p>
    <w:sectPr w:rsidR="004F7F8C" w:rsidRPr="009B3E27" w:rsidSect="007F3965">
      <w:headerReference w:type="default" r:id="rId7"/>
      <w:footerReference w:type="default" r:id="rId8"/>
      <w:pgSz w:w="11900"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64" w:rsidRDefault="00AF5E64">
      <w:r>
        <w:separator/>
      </w:r>
    </w:p>
  </w:endnote>
  <w:endnote w:type="continuationSeparator" w:id="1">
    <w:p w:rsidR="00AF5E64" w:rsidRDefault="00AF5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64" w:rsidRDefault="00AF5E64">
      <w:r>
        <w:separator/>
      </w:r>
    </w:p>
  </w:footnote>
  <w:footnote w:type="continuationSeparator" w:id="1">
    <w:p w:rsidR="00AF5E64" w:rsidRDefault="00AF5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1">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D8500F4"/>
    <w:multiLevelType w:val="hybridMultilevel"/>
    <w:tmpl w:val="C394848E"/>
    <w:numStyleLink w:val="Bullets"/>
  </w:abstractNum>
  <w:abstractNum w:abstractNumId="3">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MDczNjAytTS1NDExNTRQ0lEKTi0uzszPAykwqgUAMU8P2CwAAAA="/>
  </w:docVars>
  <w:rsids>
    <w:rsidRoot w:val="004F7F8C"/>
    <w:rsid w:val="000207AA"/>
    <w:rsid w:val="00024051"/>
    <w:rsid w:val="00024639"/>
    <w:rsid w:val="00036FF0"/>
    <w:rsid w:val="000703D9"/>
    <w:rsid w:val="00084378"/>
    <w:rsid w:val="000C3DAC"/>
    <w:rsid w:val="000D0F39"/>
    <w:rsid w:val="000E1205"/>
    <w:rsid w:val="000E5D31"/>
    <w:rsid w:val="00105A12"/>
    <w:rsid w:val="00112CDA"/>
    <w:rsid w:val="00116B96"/>
    <w:rsid w:val="00122C09"/>
    <w:rsid w:val="00124E57"/>
    <w:rsid w:val="00131261"/>
    <w:rsid w:val="001C6E10"/>
    <w:rsid w:val="001D771A"/>
    <w:rsid w:val="00201FF7"/>
    <w:rsid w:val="00214919"/>
    <w:rsid w:val="002159B9"/>
    <w:rsid w:val="00225171"/>
    <w:rsid w:val="00280DE8"/>
    <w:rsid w:val="002C5BA8"/>
    <w:rsid w:val="002D5CC8"/>
    <w:rsid w:val="002F46F7"/>
    <w:rsid w:val="00314398"/>
    <w:rsid w:val="003218D2"/>
    <w:rsid w:val="00335A86"/>
    <w:rsid w:val="003515BF"/>
    <w:rsid w:val="00364C50"/>
    <w:rsid w:val="003725EE"/>
    <w:rsid w:val="003807ED"/>
    <w:rsid w:val="00384984"/>
    <w:rsid w:val="00391ED0"/>
    <w:rsid w:val="003B24DA"/>
    <w:rsid w:val="003D0CA6"/>
    <w:rsid w:val="003D301C"/>
    <w:rsid w:val="003E4C04"/>
    <w:rsid w:val="00413D96"/>
    <w:rsid w:val="0041648E"/>
    <w:rsid w:val="00430C0F"/>
    <w:rsid w:val="0044605B"/>
    <w:rsid w:val="00483732"/>
    <w:rsid w:val="004871D6"/>
    <w:rsid w:val="004B7FEB"/>
    <w:rsid w:val="004C16AF"/>
    <w:rsid w:val="004F7F8C"/>
    <w:rsid w:val="00517555"/>
    <w:rsid w:val="0055752D"/>
    <w:rsid w:val="00592410"/>
    <w:rsid w:val="005A0E81"/>
    <w:rsid w:val="005A5DDE"/>
    <w:rsid w:val="005C3601"/>
    <w:rsid w:val="005C44D2"/>
    <w:rsid w:val="0060073B"/>
    <w:rsid w:val="00614769"/>
    <w:rsid w:val="00690679"/>
    <w:rsid w:val="006B1DA7"/>
    <w:rsid w:val="006C1D63"/>
    <w:rsid w:val="006D6E91"/>
    <w:rsid w:val="006E042C"/>
    <w:rsid w:val="006F6895"/>
    <w:rsid w:val="007270C8"/>
    <w:rsid w:val="007404A0"/>
    <w:rsid w:val="00757AD3"/>
    <w:rsid w:val="00770182"/>
    <w:rsid w:val="00793718"/>
    <w:rsid w:val="007C0490"/>
    <w:rsid w:val="007C57EE"/>
    <w:rsid w:val="007E156E"/>
    <w:rsid w:val="007F3965"/>
    <w:rsid w:val="007F638B"/>
    <w:rsid w:val="00812442"/>
    <w:rsid w:val="00815B0F"/>
    <w:rsid w:val="00830F50"/>
    <w:rsid w:val="00860FAC"/>
    <w:rsid w:val="00861CC1"/>
    <w:rsid w:val="008762CD"/>
    <w:rsid w:val="00881DBC"/>
    <w:rsid w:val="008A0854"/>
    <w:rsid w:val="008C41E2"/>
    <w:rsid w:val="008D3485"/>
    <w:rsid w:val="008D3FA1"/>
    <w:rsid w:val="008E5494"/>
    <w:rsid w:val="008F19F8"/>
    <w:rsid w:val="008F6880"/>
    <w:rsid w:val="00905B3D"/>
    <w:rsid w:val="009121E6"/>
    <w:rsid w:val="00926999"/>
    <w:rsid w:val="00953713"/>
    <w:rsid w:val="009A28EC"/>
    <w:rsid w:val="009B3E27"/>
    <w:rsid w:val="009C05BC"/>
    <w:rsid w:val="00A12020"/>
    <w:rsid w:val="00A25B08"/>
    <w:rsid w:val="00A504F7"/>
    <w:rsid w:val="00A664E9"/>
    <w:rsid w:val="00A75BAB"/>
    <w:rsid w:val="00AA100D"/>
    <w:rsid w:val="00AA609D"/>
    <w:rsid w:val="00AA6ED2"/>
    <w:rsid w:val="00AB6349"/>
    <w:rsid w:val="00AC67BE"/>
    <w:rsid w:val="00AF5E64"/>
    <w:rsid w:val="00B00721"/>
    <w:rsid w:val="00B26C87"/>
    <w:rsid w:val="00B31DDC"/>
    <w:rsid w:val="00B37F91"/>
    <w:rsid w:val="00B47184"/>
    <w:rsid w:val="00B67CFE"/>
    <w:rsid w:val="00B73FE0"/>
    <w:rsid w:val="00B91B17"/>
    <w:rsid w:val="00BB4BFC"/>
    <w:rsid w:val="00BE1726"/>
    <w:rsid w:val="00BF478A"/>
    <w:rsid w:val="00C2340F"/>
    <w:rsid w:val="00C26494"/>
    <w:rsid w:val="00C2773C"/>
    <w:rsid w:val="00C371E4"/>
    <w:rsid w:val="00C44B98"/>
    <w:rsid w:val="00C62D2F"/>
    <w:rsid w:val="00C8560C"/>
    <w:rsid w:val="00CA4803"/>
    <w:rsid w:val="00CB26DB"/>
    <w:rsid w:val="00CB71F5"/>
    <w:rsid w:val="00CC52E9"/>
    <w:rsid w:val="00D4749F"/>
    <w:rsid w:val="00D812C5"/>
    <w:rsid w:val="00D867F1"/>
    <w:rsid w:val="00D876DC"/>
    <w:rsid w:val="00D967A0"/>
    <w:rsid w:val="00DC0398"/>
    <w:rsid w:val="00DD11CA"/>
    <w:rsid w:val="00DE6ABD"/>
    <w:rsid w:val="00DF2D2F"/>
    <w:rsid w:val="00E269D9"/>
    <w:rsid w:val="00E344D8"/>
    <w:rsid w:val="00E45C2C"/>
    <w:rsid w:val="00E56A24"/>
    <w:rsid w:val="00E97ACB"/>
    <w:rsid w:val="00EB0A04"/>
    <w:rsid w:val="00EC70A9"/>
    <w:rsid w:val="00F06C15"/>
    <w:rsid w:val="00F74FF7"/>
    <w:rsid w:val="00F808B2"/>
    <w:rsid w:val="00F97D94"/>
    <w:rsid w:val="00FC2B96"/>
    <w:rsid w:val="00FD331D"/>
    <w:rsid w:val="00FD528F"/>
    <w:rsid w:val="00FF1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CDA"/>
    <w:rPr>
      <w:u w:val="single"/>
    </w:rPr>
  </w:style>
  <w:style w:type="paragraph" w:customStyle="1" w:styleId="HeaderFooter">
    <w:name w:val="Header &amp; Footer"/>
    <w:rsid w:val="00112CDA"/>
    <w:pPr>
      <w:tabs>
        <w:tab w:val="right" w:pos="9020"/>
      </w:tabs>
    </w:pPr>
    <w:rPr>
      <w:rFonts w:ascii="Helvetica Neue" w:hAnsi="Helvetica Neue" w:cs="Arial Unicode MS"/>
      <w:color w:val="000000"/>
      <w:sz w:val="24"/>
      <w:szCs w:val="24"/>
    </w:rPr>
  </w:style>
  <w:style w:type="paragraph" w:customStyle="1" w:styleId="Body">
    <w:name w:val="Body"/>
    <w:rsid w:val="00112CDA"/>
    <w:pPr>
      <w:spacing w:after="200" w:line="276" w:lineRule="auto"/>
    </w:pPr>
    <w:rPr>
      <w:rFonts w:ascii="Calibri" w:eastAsia="Calibri" w:hAnsi="Calibri" w:cs="Calibri"/>
      <w:color w:val="000000"/>
      <w:sz w:val="22"/>
      <w:szCs w:val="22"/>
      <w:u w:color="000000"/>
    </w:rPr>
  </w:style>
  <w:style w:type="numbering" w:customStyle="1" w:styleId="Bullets">
    <w:name w:val="Bullets"/>
    <w:rsid w:val="00112CDA"/>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User</cp:lastModifiedBy>
  <cp:revision>25</cp:revision>
  <cp:lastPrinted>2018-10-18T03:29:00Z</cp:lastPrinted>
  <dcterms:created xsi:type="dcterms:W3CDTF">2019-06-09T08:56:00Z</dcterms:created>
  <dcterms:modified xsi:type="dcterms:W3CDTF">2019-06-17T07:31:00Z</dcterms:modified>
</cp:coreProperties>
</file>