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B8" w:rsidRPr="00E04940" w:rsidRDefault="009337B8" w:rsidP="009337B8">
      <w:pPr>
        <w:tabs>
          <w:tab w:val="left" w:pos="6660"/>
        </w:tabs>
        <w:spacing w:before="120"/>
        <w:jc w:val="right"/>
        <w:rPr>
          <w:color w:val="000000" w:themeColor="text1"/>
        </w:rPr>
      </w:pPr>
      <w:bookmarkStart w:id="0" w:name="chuong_pl_18"/>
      <w:r w:rsidRPr="00E04940">
        <w:rPr>
          <w:b/>
          <w:bCs/>
          <w:color w:val="000000" w:themeColor="text1"/>
          <w:lang w:val="vi-VN" w:eastAsia="vi-VN"/>
        </w:rPr>
        <w:t>Biểu mẫu 18</w:t>
      </w:r>
      <w:bookmarkEnd w:id="0"/>
    </w:p>
    <w:p w:rsidR="009337B8" w:rsidRPr="00E04940" w:rsidRDefault="009337B8" w:rsidP="009337B8">
      <w:pPr>
        <w:rPr>
          <w:color w:val="000000" w:themeColor="text1"/>
          <w:lang w:eastAsia="vi-VN"/>
        </w:rPr>
      </w:pPr>
      <w:bookmarkStart w:id="1" w:name="chuong_pl_18_name"/>
      <w:r w:rsidRPr="00E04940">
        <w:rPr>
          <w:color w:val="000000" w:themeColor="text1"/>
          <w:lang w:eastAsia="vi-VN"/>
        </w:rPr>
        <w:t xml:space="preserve"> TRƯỜNG ĐẠI HỌC QUẢNG BÌNH</w:t>
      </w:r>
    </w:p>
    <w:p w:rsidR="009337B8" w:rsidRPr="00E04940" w:rsidRDefault="009337B8" w:rsidP="009337B8">
      <w:pPr>
        <w:ind w:firstLine="284"/>
        <w:rPr>
          <w:b/>
          <w:color w:val="000000" w:themeColor="text1"/>
          <w:lang w:eastAsia="vi-VN"/>
        </w:rPr>
      </w:pPr>
      <w:r w:rsidRPr="00E04940">
        <w:rPr>
          <w:b/>
          <w:color w:val="000000" w:themeColor="text1"/>
          <w:lang w:eastAsia="vi-VN"/>
        </w:rPr>
        <w:t xml:space="preserve">KHOA </w:t>
      </w:r>
      <w:r w:rsidR="008A14D0" w:rsidRPr="00E04940">
        <w:rPr>
          <w:b/>
          <w:color w:val="000000" w:themeColor="text1"/>
          <w:lang w:eastAsia="vi-VN"/>
        </w:rPr>
        <w:t>KINH TẾ - DU LỊCH</w:t>
      </w:r>
    </w:p>
    <w:p w:rsidR="00BF72FA" w:rsidRPr="00E04940" w:rsidRDefault="00BF72FA" w:rsidP="009337B8">
      <w:pPr>
        <w:ind w:firstLine="284"/>
        <w:rPr>
          <w:b/>
          <w:color w:val="000000" w:themeColor="text1"/>
          <w:lang w:eastAsia="vi-VN"/>
        </w:rPr>
      </w:pPr>
      <w:r w:rsidRPr="00E04940">
        <w:rPr>
          <w:b/>
          <w:color w:val="000000" w:themeColor="text1"/>
          <w:lang w:eastAsia="vi-VN"/>
        </w:rPr>
        <w:t xml:space="preserve">      BỘ MÔN QTKD - DL</w:t>
      </w:r>
    </w:p>
    <w:p w:rsidR="009337B8" w:rsidRPr="00E04940" w:rsidRDefault="009337B8" w:rsidP="009337B8">
      <w:pPr>
        <w:ind w:firstLine="720"/>
        <w:rPr>
          <w:b/>
          <w:color w:val="000000" w:themeColor="text1"/>
          <w:lang w:eastAsia="vi-VN"/>
        </w:rPr>
      </w:pPr>
      <w:r w:rsidRPr="00E04940">
        <w:rPr>
          <w:b/>
          <w:bCs/>
          <w:noProof/>
          <w:color w:val="000000" w:themeColor="text1"/>
          <w:lang w:eastAsia="zh-CN"/>
        </w:rPr>
        <mc:AlternateContent>
          <mc:Choice Requires="wps">
            <w:drawing>
              <wp:anchor distT="0" distB="0" distL="114300" distR="114300" simplePos="0" relativeHeight="251659264" behindDoc="0" locked="0" layoutInCell="1" allowOverlap="1" wp14:anchorId="510F8050" wp14:editId="5ABA57CD">
                <wp:simplePos x="0" y="0"/>
                <wp:positionH relativeFrom="column">
                  <wp:posOffset>529590</wp:posOffset>
                </wp:positionH>
                <wp:positionV relativeFrom="paragraph">
                  <wp:posOffset>18415</wp:posOffset>
                </wp:positionV>
                <wp:extent cx="1181100" cy="0"/>
                <wp:effectExtent l="9525" t="825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17CAF0E" id="_x0000_t32" coordsize="21600,21600" o:spt="32" o:oned="t" path="m,l21600,21600e" filled="f">
                <v:path arrowok="t" fillok="f" o:connecttype="none"/>
                <o:lock v:ext="edit" shapetype="t"/>
              </v:shapetype>
              <v:shape id="Straight Arrow Connector 1" o:spid="_x0000_s1026" type="#_x0000_t32" style="position:absolute;margin-left:41.7pt;margin-top:1.45pt;width: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"/>
            </w:pict>
          </mc:Fallback>
        </mc:AlternateContent>
      </w:r>
      <w:r w:rsidRPr="00E04940">
        <w:rPr>
          <w:b/>
          <w:color w:val="000000" w:themeColor="text1"/>
          <w:lang w:eastAsia="vi-VN"/>
        </w:rPr>
        <w:t xml:space="preserve"> </w:t>
      </w:r>
    </w:p>
    <w:p w:rsidR="009337B8" w:rsidRPr="00E04940" w:rsidRDefault="009337B8" w:rsidP="009337B8">
      <w:pPr>
        <w:rPr>
          <w:b/>
          <w:color w:val="000000" w:themeColor="text1"/>
          <w:lang w:eastAsia="vi-VN"/>
        </w:rPr>
      </w:pPr>
    </w:p>
    <w:p w:rsidR="009337B8" w:rsidRPr="00E04940" w:rsidRDefault="009337B8" w:rsidP="009337B8">
      <w:pPr>
        <w:jc w:val="center"/>
        <w:rPr>
          <w:color w:val="000000" w:themeColor="text1"/>
        </w:rPr>
      </w:pPr>
      <w:r w:rsidRPr="00E04940">
        <w:rPr>
          <w:b/>
          <w:bCs/>
          <w:color w:val="000000" w:themeColor="text1"/>
          <w:lang w:val="vi-VN" w:eastAsia="vi-VN"/>
        </w:rPr>
        <w:t>THÔNG BÁO</w:t>
      </w:r>
      <w:bookmarkEnd w:id="1"/>
    </w:p>
    <w:p w:rsidR="009337B8" w:rsidRPr="00E04940" w:rsidRDefault="009337B8" w:rsidP="009337B8">
      <w:pPr>
        <w:jc w:val="center"/>
        <w:rPr>
          <w:color w:val="000000" w:themeColor="text1"/>
        </w:rPr>
      </w:pPr>
      <w:bookmarkStart w:id="2" w:name="chuong_pl_18_name_name"/>
      <w:r w:rsidRPr="00E04940">
        <w:rPr>
          <w:b/>
          <w:bCs/>
          <w:color w:val="000000" w:themeColor="text1"/>
          <w:lang w:val="vi-VN" w:eastAsia="vi-VN"/>
        </w:rPr>
        <w:t xml:space="preserve">Công khai thông tin chất lượng đào tạo thực tế của cơ sở giáo dục đại học </w:t>
      </w:r>
      <w:r w:rsidRPr="00E04940">
        <w:rPr>
          <w:b/>
          <w:bCs/>
          <w:color w:val="000000" w:themeColor="text1"/>
          <w:lang w:eastAsia="vi-VN"/>
        </w:rPr>
        <w:br/>
      </w:r>
      <w:r w:rsidRPr="00E04940">
        <w:rPr>
          <w:b/>
          <w:bCs/>
          <w:color w:val="000000" w:themeColor="text1"/>
          <w:lang w:val="vi-VN" w:eastAsia="vi-VN"/>
        </w:rPr>
        <w:t>năm học</w:t>
      </w:r>
      <w:bookmarkEnd w:id="2"/>
      <w:r w:rsidRPr="00E04940">
        <w:rPr>
          <w:b/>
          <w:bCs/>
          <w:color w:val="000000" w:themeColor="text1"/>
          <w:lang w:eastAsia="vi-VN"/>
        </w:rPr>
        <w:t xml:space="preserve"> </w:t>
      </w:r>
      <w:r w:rsidR="008A14D0" w:rsidRPr="00E04940">
        <w:rPr>
          <w:b/>
          <w:bCs/>
          <w:color w:val="000000" w:themeColor="text1"/>
          <w:lang w:eastAsia="vi-VN"/>
        </w:rPr>
        <w:t>20</w:t>
      </w:r>
      <w:r w:rsidR="000C7586" w:rsidRPr="00E04940">
        <w:rPr>
          <w:b/>
          <w:bCs/>
          <w:color w:val="000000" w:themeColor="text1"/>
          <w:lang w:eastAsia="vi-VN"/>
        </w:rPr>
        <w:t>20</w:t>
      </w:r>
      <w:r w:rsidR="008A14D0" w:rsidRPr="00E04940">
        <w:rPr>
          <w:b/>
          <w:bCs/>
          <w:color w:val="000000" w:themeColor="text1"/>
          <w:lang w:eastAsia="vi-VN"/>
        </w:rPr>
        <w:t xml:space="preserve"> -20</w:t>
      </w:r>
      <w:r w:rsidR="003A03E6" w:rsidRPr="00E04940">
        <w:rPr>
          <w:b/>
          <w:bCs/>
          <w:color w:val="000000" w:themeColor="text1"/>
          <w:lang w:eastAsia="vi-VN"/>
        </w:rPr>
        <w:t>2</w:t>
      </w:r>
      <w:r w:rsidR="000C7586" w:rsidRPr="00E04940">
        <w:rPr>
          <w:b/>
          <w:bCs/>
          <w:color w:val="000000" w:themeColor="text1"/>
          <w:lang w:eastAsia="vi-VN"/>
        </w:rPr>
        <w:t>1</w:t>
      </w:r>
    </w:p>
    <w:p w:rsidR="009337B8" w:rsidRPr="00E04940" w:rsidRDefault="009337B8" w:rsidP="009337B8">
      <w:pPr>
        <w:spacing w:before="120" w:after="100" w:afterAutospacing="1"/>
        <w:rPr>
          <w:b/>
          <w:color w:val="000000" w:themeColor="text1"/>
          <w:lang w:eastAsia="vi-VN"/>
        </w:rPr>
      </w:pPr>
      <w:r w:rsidRPr="00E04940">
        <w:rPr>
          <w:b/>
          <w:color w:val="000000" w:themeColor="text1"/>
        </w:rPr>
        <w:t>C</w:t>
      </w:r>
      <w:r w:rsidRPr="00E04940">
        <w:rPr>
          <w:b/>
          <w:color w:val="000000" w:themeColor="text1"/>
          <w:lang w:val="vi-VN" w:eastAsia="vi-VN"/>
        </w:rPr>
        <w:t>. Công khai các môn học của từng khóa học, chuyên ngành</w:t>
      </w:r>
    </w:p>
    <w:p w:rsidR="008A14D0" w:rsidRPr="00E04940" w:rsidRDefault="006677DE" w:rsidP="009337B8">
      <w:pPr>
        <w:spacing w:before="120" w:after="100" w:afterAutospacing="1"/>
        <w:rPr>
          <w:b/>
          <w:color w:val="000000" w:themeColor="text1"/>
        </w:rPr>
      </w:pPr>
      <w:r w:rsidRPr="00E04940">
        <w:rPr>
          <w:b/>
          <w:color w:val="000000" w:themeColor="text1"/>
          <w:lang w:eastAsia="vi-VN"/>
        </w:rPr>
        <w:t xml:space="preserve">1. </w:t>
      </w:r>
      <w:r w:rsidR="008A14D0" w:rsidRPr="00E04940">
        <w:rPr>
          <w:b/>
          <w:color w:val="000000" w:themeColor="text1"/>
          <w:lang w:eastAsia="vi-VN"/>
        </w:rPr>
        <w:t>Đ</w:t>
      </w:r>
      <w:r w:rsidR="00D02685" w:rsidRPr="00E04940">
        <w:rPr>
          <w:b/>
          <w:color w:val="000000" w:themeColor="text1"/>
          <w:lang w:eastAsia="vi-VN"/>
        </w:rPr>
        <w:t>H</w:t>
      </w:r>
      <w:r w:rsidR="008A14D0" w:rsidRPr="00E04940">
        <w:rPr>
          <w:b/>
          <w:color w:val="000000" w:themeColor="text1"/>
          <w:lang w:eastAsia="vi-VN"/>
        </w:rPr>
        <w:t xml:space="preserve"> </w:t>
      </w:r>
      <w:r w:rsidR="00D02685" w:rsidRPr="00E04940">
        <w:rPr>
          <w:b/>
          <w:color w:val="000000" w:themeColor="text1"/>
          <w:lang w:eastAsia="vi-VN"/>
        </w:rPr>
        <w:t xml:space="preserve">Quản trị kinh doanh </w:t>
      </w:r>
      <w:r w:rsidR="000C7586" w:rsidRPr="00E04940">
        <w:rPr>
          <w:b/>
          <w:color w:val="000000" w:themeColor="text1"/>
          <w:lang w:eastAsia="vi-VN"/>
        </w:rPr>
        <w:t>K59</w:t>
      </w:r>
    </w:p>
    <w:tbl>
      <w:tblPr>
        <w:tblW w:w="15026" w:type="dxa"/>
        <w:tblInd w:w="-274" w:type="dxa"/>
        <w:tblLayout w:type="fixed"/>
        <w:tblCellMar>
          <w:left w:w="0" w:type="dxa"/>
          <w:right w:w="0" w:type="dxa"/>
        </w:tblCellMar>
        <w:tblLook w:val="0000" w:firstRow="0" w:lastRow="0" w:firstColumn="0" w:lastColumn="0" w:noHBand="0" w:noVBand="0"/>
      </w:tblPr>
      <w:tblGrid>
        <w:gridCol w:w="622"/>
        <w:gridCol w:w="2214"/>
        <w:gridCol w:w="7371"/>
        <w:gridCol w:w="992"/>
        <w:gridCol w:w="1559"/>
        <w:gridCol w:w="2268"/>
      </w:tblGrid>
      <w:tr w:rsidR="005C1AF5"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E04940" w:rsidRDefault="005C1AF5" w:rsidP="00C228D7">
            <w:pPr>
              <w:spacing w:before="120"/>
              <w:jc w:val="center"/>
              <w:rPr>
                <w:b/>
                <w:color w:val="000000" w:themeColor="text1"/>
              </w:rPr>
            </w:pPr>
            <w:r w:rsidRPr="00E04940">
              <w:rPr>
                <w:b/>
                <w:color w:val="000000" w:themeColor="text1"/>
                <w:lang w:val="vi-VN" w:eastAsia="vi-VN"/>
              </w:rPr>
              <w:t>STT</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E04940" w:rsidRDefault="005C1AF5" w:rsidP="00C228D7">
            <w:pPr>
              <w:spacing w:before="120"/>
              <w:jc w:val="center"/>
              <w:rPr>
                <w:b/>
                <w:color w:val="000000" w:themeColor="text1"/>
              </w:rPr>
            </w:pPr>
            <w:r w:rsidRPr="00E04940">
              <w:rPr>
                <w:b/>
                <w:color w:val="000000" w:themeColor="text1"/>
                <w:lang w:val="vi-VN" w:eastAsia="vi-VN"/>
              </w:rPr>
              <w:t>Tên môn học</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E04940" w:rsidRDefault="005C1AF5" w:rsidP="00C228D7">
            <w:pPr>
              <w:spacing w:before="120"/>
              <w:jc w:val="center"/>
              <w:rPr>
                <w:b/>
                <w:color w:val="000000" w:themeColor="text1"/>
              </w:rPr>
            </w:pPr>
            <w:r w:rsidRPr="00E04940">
              <w:rPr>
                <w:b/>
                <w:color w:val="000000" w:themeColor="text1"/>
                <w:lang w:val="vi-VN" w:eastAsia="vi-VN"/>
              </w:rPr>
              <w:t>Mục đích môn h</w:t>
            </w:r>
            <w:r w:rsidRPr="00E04940">
              <w:rPr>
                <w:b/>
                <w:color w:val="000000" w:themeColor="text1"/>
              </w:rPr>
              <w:t>ọ</w:t>
            </w:r>
            <w:r w:rsidRPr="00E04940">
              <w:rPr>
                <w:b/>
                <w:color w:val="000000" w:themeColor="text1"/>
                <w:lang w:val="vi-VN" w:eastAsia="vi-VN"/>
              </w:rPr>
              <w:t>c</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E04940" w:rsidRDefault="005C1AF5" w:rsidP="00C228D7">
            <w:pPr>
              <w:spacing w:before="120"/>
              <w:jc w:val="center"/>
              <w:rPr>
                <w:b/>
                <w:color w:val="000000" w:themeColor="text1"/>
              </w:rPr>
            </w:pPr>
            <w:r w:rsidRPr="00E04940">
              <w:rPr>
                <w:b/>
                <w:color w:val="000000" w:themeColor="text1"/>
                <w:lang w:val="vi-VN" w:eastAsia="vi-VN"/>
              </w:rPr>
              <w:t>Số tín chỉ</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E04940" w:rsidRDefault="005C1AF5" w:rsidP="00C228D7">
            <w:pPr>
              <w:spacing w:before="120"/>
              <w:jc w:val="center"/>
              <w:rPr>
                <w:b/>
                <w:color w:val="000000" w:themeColor="text1"/>
              </w:rPr>
            </w:pPr>
            <w:r w:rsidRPr="00E04940">
              <w:rPr>
                <w:b/>
                <w:color w:val="000000" w:themeColor="text1"/>
                <w:lang w:val="vi-VN" w:eastAsia="vi-VN"/>
              </w:rPr>
              <w:t>Lịch trình giảng dạy</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C1AF5" w:rsidRPr="00E04940" w:rsidRDefault="005C1AF5" w:rsidP="00C228D7">
            <w:pPr>
              <w:spacing w:before="120"/>
              <w:jc w:val="center"/>
              <w:rPr>
                <w:b/>
                <w:color w:val="000000" w:themeColor="text1"/>
              </w:rPr>
            </w:pPr>
            <w:r w:rsidRPr="00E04940">
              <w:rPr>
                <w:b/>
                <w:color w:val="000000" w:themeColor="text1"/>
                <w:lang w:val="vi-VN" w:eastAsia="vi-VN"/>
              </w:rPr>
              <w:t>Phương pháp đánh giá sinh viên</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t>1</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line="276" w:lineRule="auto"/>
              <w:jc w:val="center"/>
              <w:rPr>
                <w:color w:val="000000" w:themeColor="text1"/>
              </w:rPr>
            </w:pPr>
            <w:r w:rsidRPr="00E04940">
              <w:rPr>
                <w:color w:val="000000" w:themeColor="text1"/>
              </w:rPr>
              <w:t>Pháp luật đại cương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9034D9">
            <w:pPr>
              <w:spacing w:line="276" w:lineRule="auto"/>
              <w:jc w:val="both"/>
              <w:rPr>
                <w:color w:val="000000" w:themeColor="text1"/>
              </w:rPr>
            </w:pPr>
            <w:r w:rsidRPr="00E04940">
              <w:rPr>
                <w:color w:val="000000" w:themeColor="text1"/>
              </w:rPr>
              <w:t xml:space="preserve">Học phần cung cấp cho sinh viên những kiến thức cơ bản về nhà nước và pháp luật nói chung; nhà nước và pháp luật Việt Nam nói riêng, về quy phạm pháp luật, quan hệ pháp luật, thực hiện pháp luật cũng như vi phạm pháp luật và trách nhiệm pháp lý.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60" w:after="60"/>
              <w:jc w:val="center"/>
              <w:rPr>
                <w:color w:val="000000" w:themeColor="text1"/>
                <w:lang w:val="de-DE"/>
              </w:rPr>
            </w:pPr>
            <w:r w:rsidRPr="00E04940">
              <w:rPr>
                <w:color w:val="000000" w:themeColor="text1"/>
                <w:lang w:val="de-DE"/>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1</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120"/>
              <w:jc w:val="center"/>
              <w:rPr>
                <w:color w:val="000000" w:themeColor="text1"/>
              </w:rPr>
            </w:pPr>
            <w:r w:rsidRPr="00E04940">
              <w:rPr>
                <w:color w:val="000000" w:themeColor="text1"/>
              </w:rPr>
              <w:t>Kiểm tra thường xuyên</w:t>
            </w:r>
          </w:p>
          <w:p w:rsidR="001B466A" w:rsidRPr="00E04940" w:rsidRDefault="009034D9" w:rsidP="00F379BD">
            <w:pPr>
              <w:spacing w:before="120"/>
              <w:jc w:val="center"/>
              <w:rPr>
                <w:color w:val="000000" w:themeColor="text1"/>
                <w:lang w:val="de-DE"/>
              </w:rPr>
            </w:pPr>
            <w:r>
              <w:rPr>
                <w:color w:val="000000" w:themeColor="text1"/>
              </w:rPr>
              <w:t>t</w:t>
            </w:r>
            <w:r w:rsidR="001B466A" w:rsidRPr="00E04940">
              <w:rPr>
                <w:color w:val="000000" w:themeColor="text1"/>
              </w:rPr>
              <w: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t>2</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line="276" w:lineRule="auto"/>
              <w:jc w:val="center"/>
              <w:rPr>
                <w:color w:val="000000" w:themeColor="text1"/>
              </w:rPr>
            </w:pPr>
            <w:r w:rsidRPr="00E04940">
              <w:rPr>
                <w:color w:val="000000" w:themeColor="text1"/>
              </w:rPr>
              <w:t>Kinh tế học đại cương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spacing w:line="276" w:lineRule="auto"/>
              <w:jc w:val="both"/>
              <w:rPr>
                <w:color w:val="000000" w:themeColor="text1"/>
              </w:rPr>
            </w:pPr>
            <w:r w:rsidRPr="00E04940">
              <w:rPr>
                <w:color w:val="000000" w:themeColor="text1"/>
              </w:rPr>
              <w:t>Học phần giới thiệu các khái niệm, nguyên lý và vấn đề cơ bản nhất của kinh tế học; các học thuyết kinh tế; các ý tưởng lớn làm nền tảng cho việc nghiên cứu kinh tế học và cách tiếp cận vấn đề của các nhà kinh tế</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60" w:after="60"/>
              <w:jc w:val="center"/>
              <w:rPr>
                <w:color w:val="000000" w:themeColor="text1"/>
                <w:lang w:val="de-DE"/>
              </w:rPr>
            </w:pPr>
            <w:r w:rsidRPr="00E04940">
              <w:rPr>
                <w:color w:val="000000" w:themeColor="text1"/>
                <w:lang w:val="de-DE"/>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1</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120"/>
              <w:jc w:val="center"/>
              <w:rPr>
                <w:color w:val="000000" w:themeColor="text1"/>
              </w:rPr>
            </w:pPr>
            <w:r w:rsidRPr="00E04940">
              <w:rPr>
                <w:color w:val="000000" w:themeColor="text1"/>
              </w:rPr>
              <w:t>Kiểm tra thường xuyên</w:t>
            </w:r>
          </w:p>
          <w:p w:rsidR="001B466A" w:rsidRPr="00E04940" w:rsidRDefault="001B466A" w:rsidP="00F379BD">
            <w:pPr>
              <w:spacing w:before="120"/>
              <w:jc w:val="center"/>
              <w:rPr>
                <w:color w:val="000000" w:themeColor="text1"/>
                <w:lang w:val="de-DE"/>
              </w:rPr>
            </w:pPr>
            <w:r w:rsidRPr="00E04940">
              <w:rPr>
                <w:color w:val="000000" w:themeColor="text1"/>
              </w:rPr>
              <w:t>Thi viết cuối kỳ</w:t>
            </w:r>
          </w:p>
        </w:tc>
      </w:tr>
      <w:tr w:rsidR="001B466A" w:rsidRPr="009034D9"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t>3</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before="40" w:after="40" w:line="288" w:lineRule="auto"/>
              <w:jc w:val="center"/>
              <w:rPr>
                <w:color w:val="000000" w:themeColor="text1"/>
              </w:rPr>
            </w:pPr>
            <w:r w:rsidRPr="00E04940">
              <w:rPr>
                <w:color w:val="000000" w:themeColor="text1"/>
              </w:rPr>
              <w:t>Kinh tế vi mô</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9034D9">
            <w:pPr>
              <w:pStyle w:val="NormalWeb"/>
              <w:shd w:val="clear" w:color="auto" w:fill="FFFFFF"/>
              <w:spacing w:before="0" w:beforeAutospacing="0" w:after="0" w:afterAutospacing="0" w:line="380" w:lineRule="exact"/>
              <w:jc w:val="both"/>
              <w:rPr>
                <w:color w:val="000000" w:themeColor="text1"/>
                <w:lang w:val="de-DE"/>
              </w:rPr>
            </w:pPr>
            <w:r w:rsidRPr="00E04940">
              <w:rPr>
                <w:color w:val="000000" w:themeColor="text1"/>
              </w:rPr>
              <w:t xml:space="preserve">Học phần </w:t>
            </w:r>
            <w:r w:rsidR="009034D9">
              <w:rPr>
                <w:color w:val="000000" w:themeColor="text1"/>
              </w:rPr>
              <w:t>cung cấp</w:t>
            </w:r>
            <w:r w:rsidRPr="00E04940">
              <w:rPr>
                <w:color w:val="000000" w:themeColor="text1"/>
                <w:lang w:val="de-DE"/>
              </w:rPr>
              <w:t xml:space="preserve"> những kiến thức kinh tế cơ sở về hành vi của các cá nhân, doanh nghiệp và chính phủ trong một nền kinh tế thị trường.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60" w:after="60"/>
              <w:jc w:val="center"/>
              <w:rPr>
                <w:color w:val="000000" w:themeColor="text1"/>
                <w:lang w:val="de-DE"/>
              </w:rPr>
            </w:pPr>
            <w:r w:rsidRPr="00E04940">
              <w:rPr>
                <w:color w:val="000000" w:themeColor="text1"/>
                <w:lang w:val="de-DE"/>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lang w:val="de-DE"/>
              </w:rPr>
            </w:pPr>
            <w:r w:rsidRPr="00E04940">
              <w:rPr>
                <w:color w:val="000000" w:themeColor="text1"/>
              </w:rPr>
              <w:t>Kỳ 1</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120"/>
              <w:jc w:val="center"/>
              <w:rPr>
                <w:color w:val="000000" w:themeColor="text1"/>
                <w:lang w:val="de-DE"/>
              </w:rPr>
            </w:pPr>
            <w:r w:rsidRPr="00E04940">
              <w:rPr>
                <w:color w:val="000000" w:themeColor="text1"/>
                <w:lang w:val="de-DE"/>
              </w:rPr>
              <w:t>Kiểm tra thường xuyên</w:t>
            </w:r>
          </w:p>
          <w:p w:rsidR="001B466A" w:rsidRPr="00E04940" w:rsidRDefault="001B466A" w:rsidP="00F379BD">
            <w:pPr>
              <w:spacing w:before="120"/>
              <w:jc w:val="center"/>
              <w:rPr>
                <w:color w:val="000000" w:themeColor="text1"/>
                <w:lang w:val="de-DE"/>
              </w:rPr>
            </w:pPr>
            <w:r w:rsidRPr="00E04940">
              <w:rPr>
                <w:color w:val="000000" w:themeColor="text1"/>
                <w:lang w:val="de-DE"/>
              </w:rPr>
              <w:t>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lang w:val="de-DE"/>
              </w:rPr>
            </w:pPr>
            <w:r w:rsidRPr="00E04940">
              <w:rPr>
                <w:color w:val="000000" w:themeColor="text1"/>
                <w:lang w:val="de-DE"/>
              </w:rPr>
              <w:t>4</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before="40" w:after="40" w:line="288" w:lineRule="auto"/>
              <w:jc w:val="center"/>
              <w:rPr>
                <w:color w:val="000000" w:themeColor="text1"/>
              </w:rPr>
            </w:pPr>
            <w:r w:rsidRPr="00E04940">
              <w:rPr>
                <w:color w:val="000000" w:themeColor="text1"/>
              </w:rPr>
              <w:t>Kinh tế vĩ mô</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9034D9">
            <w:pPr>
              <w:spacing w:before="40" w:after="40" w:line="288" w:lineRule="auto"/>
              <w:jc w:val="both"/>
              <w:rPr>
                <w:color w:val="000000" w:themeColor="text1"/>
              </w:rPr>
            </w:pPr>
            <w:r w:rsidRPr="00E04940">
              <w:rPr>
                <w:color w:val="000000" w:themeColor="text1"/>
              </w:rPr>
              <w:t>Học phần này cung cấp những kiến thức tổng quát về kinh tế vĩ mô và các nguyên lí cơ bản về họat động của toàn bộ nền kinh tế. Phân tích và giải thích các chỉ tiêu của nền kinh tế như: tổng sản phẩm quốc gia, tỉ lệ t</w:t>
            </w:r>
            <w:r w:rsidR="009034D9">
              <w:rPr>
                <w:color w:val="000000" w:themeColor="text1"/>
              </w:rPr>
              <w:t>hất nghiệp, tỉ lệ lạm phát ...</w:t>
            </w:r>
            <w:r w:rsidRPr="00E04940">
              <w:rPr>
                <w:color w:val="000000" w:themeColor="text1"/>
              </w:rPr>
              <w:t xml:space="preserve">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120"/>
              <w:jc w:val="center"/>
              <w:rPr>
                <w:color w:val="000000" w:themeColor="text1"/>
              </w:rPr>
            </w:pPr>
            <w:r w:rsidRPr="00E04940">
              <w:rPr>
                <w:color w:val="000000" w:themeColor="text1"/>
              </w:rPr>
              <w:t>Kiểm tra thường xuyên</w:t>
            </w:r>
          </w:p>
          <w:p w:rsidR="001B466A" w:rsidRPr="00E04940" w:rsidRDefault="001B466A" w:rsidP="00F379BD">
            <w:pPr>
              <w:spacing w:before="120"/>
              <w:jc w:val="center"/>
              <w:rPr>
                <w:color w:val="000000" w:themeColor="text1"/>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lastRenderedPageBreak/>
              <w:t>5</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before="40" w:after="40" w:line="312" w:lineRule="auto"/>
              <w:jc w:val="center"/>
              <w:rPr>
                <w:color w:val="000000" w:themeColor="text1"/>
              </w:rPr>
            </w:pPr>
            <w:r w:rsidRPr="00E04940">
              <w:rPr>
                <w:color w:val="000000" w:themeColor="text1"/>
              </w:rPr>
              <w:t>Kinh tế phát triển</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9034D9">
            <w:pPr>
              <w:spacing w:before="40" w:after="40" w:line="312" w:lineRule="auto"/>
              <w:jc w:val="both"/>
              <w:rPr>
                <w:color w:val="000000" w:themeColor="text1"/>
              </w:rPr>
            </w:pPr>
            <w:r w:rsidRPr="00E04940">
              <w:rPr>
                <w:color w:val="000000" w:themeColor="text1"/>
              </w:rPr>
              <w:t xml:space="preserve">Học phần nhằm trang bị cho sinh viên những vấn đề lý luận chung về tăng trưởng và phát triển kinh tế của các nước đang phát triển; đặc điểm, nội dung biểu hiện sự tiến bộ của các mô hình tăng trưởng </w:t>
            </w:r>
            <w:proofErr w:type="gramStart"/>
            <w:r w:rsidRPr="00E04940">
              <w:rPr>
                <w:color w:val="000000" w:themeColor="text1"/>
              </w:rPr>
              <w:t>và  phát</w:t>
            </w:r>
            <w:proofErr w:type="gramEnd"/>
            <w:r w:rsidRPr="00E04940">
              <w:rPr>
                <w:color w:val="000000" w:themeColor="text1"/>
              </w:rPr>
              <w:t xml:space="preserve"> triển kinh tế</w:t>
            </w:r>
            <w:r w:rsidR="009034D9">
              <w:rPr>
                <w:color w:val="000000" w:themeColor="text1"/>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120"/>
              <w:jc w:val="center"/>
              <w:rPr>
                <w:color w:val="000000" w:themeColor="text1"/>
              </w:rPr>
            </w:pPr>
            <w:r w:rsidRPr="00E04940">
              <w:rPr>
                <w:color w:val="000000" w:themeColor="text1"/>
              </w:rPr>
              <w:t>Kiểm tra thường xuyên</w:t>
            </w:r>
          </w:p>
          <w:p w:rsidR="001B466A" w:rsidRPr="00E04940" w:rsidRDefault="001B466A" w:rsidP="00F379BD">
            <w:pPr>
              <w:spacing w:before="120"/>
              <w:jc w:val="center"/>
              <w:rPr>
                <w:color w:val="000000" w:themeColor="text1"/>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t>6</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before="40" w:after="40" w:line="312" w:lineRule="auto"/>
              <w:jc w:val="center"/>
              <w:rPr>
                <w:color w:val="000000" w:themeColor="text1"/>
              </w:rPr>
            </w:pPr>
            <w:r w:rsidRPr="00E04940">
              <w:rPr>
                <w:color w:val="000000" w:themeColor="text1"/>
              </w:rPr>
              <w:t>Quản trị học</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9034D9">
            <w:pPr>
              <w:spacing w:before="40" w:after="40" w:line="312" w:lineRule="auto"/>
              <w:jc w:val="both"/>
              <w:rPr>
                <w:color w:val="000000" w:themeColor="text1"/>
              </w:rPr>
            </w:pPr>
            <w:r w:rsidRPr="00E04940">
              <w:rPr>
                <w:color w:val="000000" w:themeColor="text1"/>
              </w:rPr>
              <w:t>Học phần trang bị cho sinh viên những kiến thức cơ bản về quản trị học giúp sinh viên tiếp cân với lịch sử phát triển của các tư tưởng quản trị</w:t>
            </w:r>
            <w:r w:rsidR="009034D9">
              <w:rPr>
                <w:color w:val="000000" w:themeColor="text1"/>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120"/>
              <w:jc w:val="center"/>
              <w:rPr>
                <w:color w:val="000000" w:themeColor="text1"/>
              </w:rPr>
            </w:pPr>
            <w:r w:rsidRPr="00E04940">
              <w:rPr>
                <w:color w:val="000000" w:themeColor="text1"/>
              </w:rPr>
              <w:t>Kiểm tra thường xuyên</w:t>
            </w:r>
          </w:p>
          <w:p w:rsidR="001B466A" w:rsidRPr="00E04940" w:rsidRDefault="001B466A" w:rsidP="00F379BD">
            <w:pPr>
              <w:spacing w:before="120"/>
              <w:jc w:val="center"/>
              <w:rPr>
                <w:color w:val="000000" w:themeColor="text1"/>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t>7</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before="40" w:after="40" w:line="288" w:lineRule="auto"/>
              <w:jc w:val="center"/>
              <w:rPr>
                <w:color w:val="000000" w:themeColor="text1"/>
              </w:rPr>
            </w:pPr>
            <w:r w:rsidRPr="00E04940">
              <w:rPr>
                <w:color w:val="000000" w:themeColor="text1"/>
              </w:rPr>
              <w:t>Nguyên lý kế toán</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spacing w:line="312" w:lineRule="auto"/>
              <w:jc w:val="both"/>
              <w:rPr>
                <w:color w:val="000000" w:themeColor="text1"/>
                <w:lang w:val="sv-SE"/>
              </w:rPr>
            </w:pPr>
            <w:r w:rsidRPr="00E04940">
              <w:rPr>
                <w:color w:val="000000" w:themeColor="text1"/>
                <w:lang w:val="sv-SE"/>
              </w:rPr>
              <w:t>Học phần trang bị cho sinh viên các kiến thức cơ bản về kế toán như đối tượng, nguyên tắc kế toán, các phương pháp kế toán và các nội dung liên quan đến Kế toán các quá trình kinh doanh chủ yếu trong doanh nghiệp</w:t>
            </w:r>
            <w:r w:rsidRPr="00E04940">
              <w:rPr>
                <w:color w:val="000000" w:themeColor="text1"/>
                <w:lang w:val="de-DE"/>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120"/>
              <w:jc w:val="center"/>
              <w:rPr>
                <w:color w:val="000000" w:themeColor="text1"/>
              </w:rPr>
            </w:pPr>
            <w:r w:rsidRPr="00E04940">
              <w:rPr>
                <w:color w:val="000000" w:themeColor="text1"/>
              </w:rPr>
              <w:t>Kiểm tra thường xuyên</w:t>
            </w:r>
          </w:p>
          <w:p w:rsidR="001B466A" w:rsidRPr="00E04940" w:rsidRDefault="001B466A" w:rsidP="00F379BD">
            <w:pPr>
              <w:spacing w:before="120"/>
              <w:jc w:val="center"/>
              <w:rPr>
                <w:color w:val="000000" w:themeColor="text1"/>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t>8</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before="60" w:after="60"/>
              <w:jc w:val="center"/>
              <w:rPr>
                <w:i/>
                <w:color w:val="000000" w:themeColor="text1"/>
              </w:rPr>
            </w:pPr>
            <w:r w:rsidRPr="00E04940">
              <w:rPr>
                <w:color w:val="000000" w:themeColor="text1"/>
              </w:rPr>
              <w:t>Tin học ứng dụng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9034D9">
            <w:pPr>
              <w:spacing w:before="60" w:after="60"/>
              <w:jc w:val="both"/>
              <w:rPr>
                <w:color w:val="000000" w:themeColor="text1"/>
              </w:rPr>
            </w:pPr>
            <w:r w:rsidRPr="00E04940">
              <w:rPr>
                <w:color w:val="000000" w:themeColor="text1"/>
              </w:rPr>
              <w:t xml:space="preserve">Cung cấp cho sinh viên những kiến thức cơ bản về phương pháp nhập số liệu, xử lý, mô tả số liệu và tính toán các số liệu trên máy tính nhằm phân tích vấn đề để đề xuất kế hoạch, chiến lược, quyết định kinh doanh cho doanh nghiệp.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120"/>
              <w:jc w:val="center"/>
              <w:rPr>
                <w:color w:val="000000" w:themeColor="text1"/>
              </w:rPr>
            </w:pPr>
            <w:r w:rsidRPr="00E04940">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9034D9">
            <w:pPr>
              <w:spacing w:before="120"/>
              <w:jc w:val="center"/>
              <w:rPr>
                <w:color w:val="000000" w:themeColor="text1"/>
              </w:rPr>
            </w:pPr>
            <w:r w:rsidRPr="00E04940">
              <w:rPr>
                <w:color w:val="000000" w:themeColor="text1"/>
              </w:rPr>
              <w:t>Kiểm tra thường xuyên</w:t>
            </w:r>
          </w:p>
          <w:p w:rsidR="001B466A" w:rsidRPr="00E04940" w:rsidRDefault="009034D9" w:rsidP="009034D9">
            <w:pPr>
              <w:spacing w:before="120"/>
              <w:jc w:val="center"/>
              <w:rPr>
                <w:color w:val="000000" w:themeColor="text1"/>
              </w:rPr>
            </w:pPr>
            <w:r>
              <w:rPr>
                <w:color w:val="000000" w:themeColor="text1"/>
              </w:rPr>
              <w:t>Thi thực hành</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t>9</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before="60" w:after="60"/>
              <w:jc w:val="center"/>
              <w:rPr>
                <w:color w:val="000000" w:themeColor="text1"/>
              </w:rPr>
            </w:pPr>
            <w:r w:rsidRPr="00E04940">
              <w:rPr>
                <w:color w:val="000000" w:themeColor="text1"/>
              </w:rPr>
              <w:t>Thuế</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9034D9">
            <w:pPr>
              <w:spacing w:before="60" w:after="60"/>
              <w:jc w:val="both"/>
              <w:rPr>
                <w:color w:val="000000" w:themeColor="text1"/>
              </w:rPr>
            </w:pPr>
            <w:r w:rsidRPr="00E04940">
              <w:rPr>
                <w:color w:val="000000" w:themeColor="text1"/>
              </w:rPr>
              <w:t>Môn học cung cấp cho sinh viên những kiến thức cơ bản về bản chất, nội dung của từng luật thuế và bổ trợ kiến thức cho việc nghiên cứu kinh tế ngành</w:t>
            </w:r>
            <w:proofErr w:type="gramStart"/>
            <w:r w:rsidRPr="00E04940">
              <w:rPr>
                <w:color w:val="000000" w:themeColor="text1"/>
              </w:rPr>
              <w:t>..</w:t>
            </w:r>
            <w:proofErr w:type="gramEnd"/>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60" w:after="60"/>
              <w:jc w:val="center"/>
              <w:rPr>
                <w:color w:val="000000" w:themeColor="text1"/>
              </w:rPr>
            </w:pPr>
            <w:r w:rsidRPr="00E04940">
              <w:rPr>
                <w:color w:val="000000" w:themeColor="text1"/>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9034D9">
            <w:pPr>
              <w:spacing w:before="120"/>
              <w:jc w:val="center"/>
              <w:rPr>
                <w:color w:val="000000" w:themeColor="text1"/>
              </w:rPr>
            </w:pPr>
            <w:r w:rsidRPr="00E04940">
              <w:rPr>
                <w:color w:val="000000" w:themeColor="text1"/>
              </w:rPr>
              <w:t>Kiểm tra thường xuyên</w:t>
            </w:r>
          </w:p>
          <w:p w:rsidR="001B466A" w:rsidRPr="00E04940" w:rsidRDefault="009034D9" w:rsidP="009034D9">
            <w:pPr>
              <w:spacing w:before="120"/>
              <w:jc w:val="center"/>
              <w:rPr>
                <w:color w:val="000000" w:themeColor="text1"/>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t>10</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before="60" w:after="60"/>
              <w:jc w:val="center"/>
              <w:rPr>
                <w:color w:val="000000" w:themeColor="text1"/>
              </w:rPr>
            </w:pPr>
            <w:r w:rsidRPr="00E04940">
              <w:rPr>
                <w:iCs/>
                <w:color w:val="000000" w:themeColor="text1"/>
              </w:rPr>
              <w:t>Quản trị sản xuất</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9034D9">
            <w:pPr>
              <w:jc w:val="both"/>
              <w:rPr>
                <w:color w:val="000000" w:themeColor="text1"/>
                <w:lang w:val="vi-VN"/>
              </w:rPr>
            </w:pPr>
            <w:r w:rsidRPr="00E04940">
              <w:rPr>
                <w:color w:val="000000" w:themeColor="text1"/>
              </w:rPr>
              <w:t xml:space="preserve">Trang bị cho sinh viên những kiến thức cơ bản về quản trị sản xuất trong doanh nghiệp. Học phần này giúp cho sinh viên hoạch định, tổ chức, thực hiện và kiểm soát trong sản xuất.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60" w:after="60"/>
              <w:jc w:val="center"/>
              <w:rPr>
                <w:color w:val="000000" w:themeColor="text1"/>
              </w:rPr>
            </w:pPr>
            <w:r w:rsidRPr="00E04940">
              <w:rPr>
                <w:color w:val="000000" w:themeColor="text1"/>
              </w:rPr>
              <w:t>4</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9034D9">
            <w:pPr>
              <w:spacing w:before="120"/>
              <w:jc w:val="center"/>
              <w:rPr>
                <w:color w:val="000000" w:themeColor="text1"/>
              </w:rPr>
            </w:pPr>
            <w:r w:rsidRPr="00E04940">
              <w:rPr>
                <w:color w:val="000000" w:themeColor="text1"/>
              </w:rPr>
              <w:t>Kiểm tra thường xuyên</w:t>
            </w:r>
          </w:p>
          <w:p w:rsidR="001B466A" w:rsidRPr="00E04940" w:rsidRDefault="009034D9" w:rsidP="009034D9">
            <w:pPr>
              <w:spacing w:before="120"/>
              <w:jc w:val="center"/>
              <w:rPr>
                <w:color w:val="000000" w:themeColor="text1"/>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t>11</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before="60" w:after="60"/>
              <w:jc w:val="center"/>
              <w:rPr>
                <w:color w:val="000000" w:themeColor="text1"/>
              </w:rPr>
            </w:pPr>
            <w:r w:rsidRPr="00E04940">
              <w:rPr>
                <w:color w:val="000000" w:themeColor="text1"/>
              </w:rPr>
              <w:t>Thương mại điện tử</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9034D9">
            <w:pPr>
              <w:spacing w:before="60" w:after="60"/>
              <w:jc w:val="both"/>
              <w:rPr>
                <w:color w:val="000000" w:themeColor="text1"/>
                <w:lang w:val="de-DE"/>
              </w:rPr>
            </w:pPr>
            <w:r w:rsidRPr="00E04940">
              <w:rPr>
                <w:color w:val="000000" w:themeColor="text1"/>
                <w:lang w:val="de-DE"/>
              </w:rPr>
              <w:t>Cung cấp cho sinh viên những kiến thức về máy tính, internet, mạng viễn thông, và kiến thức chung về kinh doanh theo thương mại</w:t>
            </w:r>
            <w:r w:rsidR="009034D9" w:rsidRPr="00E04940">
              <w:rPr>
                <w:color w:val="000000" w:themeColor="text1"/>
              </w:rPr>
              <w:t xml:space="preserve"> </w:t>
            </w:r>
            <w:r w:rsidR="009034D9" w:rsidRPr="00E04940">
              <w:rPr>
                <w:color w:val="000000" w:themeColor="text1"/>
              </w:rPr>
              <w:t>điện tử</w:t>
            </w:r>
            <w:r w:rsidRPr="00E04940">
              <w:rPr>
                <w:color w:val="000000" w:themeColor="text1"/>
                <w:lang w:val="de-DE"/>
              </w:rPr>
              <w:t>. Ứng dụng thương mại điện tử để chia sẽ thông tin một cách hiệu quả, Tiếp cận được với thành tựu mới của khu vực và thế giới trong lĩnh vực thương mại điện tử</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9034D9">
            <w:pPr>
              <w:spacing w:before="120"/>
              <w:jc w:val="center"/>
              <w:rPr>
                <w:color w:val="000000" w:themeColor="text1"/>
              </w:rPr>
            </w:pPr>
            <w:r w:rsidRPr="00E04940">
              <w:rPr>
                <w:color w:val="000000" w:themeColor="text1"/>
              </w:rPr>
              <w:t>Kiểm tra thường xuyên</w:t>
            </w:r>
          </w:p>
          <w:p w:rsidR="001B466A" w:rsidRPr="00E04940" w:rsidRDefault="009034D9" w:rsidP="009034D9">
            <w:pPr>
              <w:spacing w:before="120"/>
              <w:jc w:val="center"/>
              <w:rPr>
                <w:color w:val="000000" w:themeColor="text1"/>
              </w:rPr>
            </w:pPr>
            <w:r>
              <w:rPr>
                <w:color w:val="000000" w:themeColor="text1"/>
              </w:rPr>
              <w:t>Thi thực hành</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t>12</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before="40" w:after="40" w:line="312" w:lineRule="auto"/>
              <w:jc w:val="center"/>
              <w:rPr>
                <w:color w:val="000000" w:themeColor="text1"/>
              </w:rPr>
            </w:pPr>
            <w:r w:rsidRPr="00E04940">
              <w:rPr>
                <w:color w:val="000000" w:themeColor="text1"/>
              </w:rPr>
              <w:t>Kinh tế lượng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9034D9">
            <w:pPr>
              <w:tabs>
                <w:tab w:val="left" w:pos="930"/>
              </w:tabs>
              <w:spacing w:before="40" w:after="40" w:line="312" w:lineRule="auto"/>
              <w:rPr>
                <w:color w:val="000000" w:themeColor="text1"/>
              </w:rPr>
            </w:pPr>
            <w:r w:rsidRPr="00E04940">
              <w:rPr>
                <w:color w:val="000000"/>
              </w:rPr>
              <w:t xml:space="preserve">Học phần trang bị cho sinh viên những kiến thức cơ bản trong việc quản trị doanh nghiệp như: Quản trị nhân lực, quản trị marketing, quản trị sản xuất, hàng tồn kho.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9034D9">
            <w:pPr>
              <w:spacing w:before="120"/>
              <w:jc w:val="center"/>
              <w:rPr>
                <w:color w:val="000000" w:themeColor="text1"/>
              </w:rPr>
            </w:pPr>
            <w:r w:rsidRPr="00E04940">
              <w:rPr>
                <w:color w:val="000000" w:themeColor="text1"/>
              </w:rPr>
              <w:t>Kiểm tra thường xuyên</w:t>
            </w:r>
          </w:p>
          <w:p w:rsidR="001B466A" w:rsidRPr="00E04940" w:rsidRDefault="009034D9" w:rsidP="009034D9">
            <w:pPr>
              <w:spacing w:before="120"/>
              <w:jc w:val="center"/>
              <w:rPr>
                <w:color w:val="000000" w:themeColor="text1"/>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lastRenderedPageBreak/>
              <w:t>13</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line="312" w:lineRule="auto"/>
              <w:jc w:val="center"/>
              <w:rPr>
                <w:color w:val="000000" w:themeColor="text1"/>
              </w:rPr>
            </w:pPr>
            <w:r w:rsidRPr="00E04940">
              <w:rPr>
                <w:color w:val="000000" w:themeColor="text1"/>
              </w:rPr>
              <w:t>Thiết lập và thẩm định dự án đầu tư</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spacing w:line="312" w:lineRule="auto"/>
              <w:jc w:val="both"/>
              <w:rPr>
                <w:color w:val="000000" w:themeColor="text1"/>
              </w:rPr>
            </w:pPr>
            <w:r w:rsidRPr="00E04940">
              <w:rPr>
                <w:color w:val="000000" w:themeColor="text1"/>
              </w:rPr>
              <w:t>Học phần nhằm trang bị cho sinh viên kiến thức về các kỹ thuật thiết lập, thẩm định và đánh giá một dự án đầu tư</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9034D9">
            <w:pPr>
              <w:spacing w:before="120"/>
              <w:jc w:val="center"/>
              <w:rPr>
                <w:color w:val="000000" w:themeColor="text1"/>
              </w:rPr>
            </w:pPr>
            <w:r w:rsidRPr="00E04940">
              <w:rPr>
                <w:color w:val="000000" w:themeColor="text1"/>
              </w:rPr>
              <w:t>Kiểm tra thường xuyên</w:t>
            </w:r>
          </w:p>
          <w:p w:rsidR="001B466A" w:rsidRPr="00E04940" w:rsidRDefault="009034D9" w:rsidP="009034D9">
            <w:pPr>
              <w:spacing w:before="120"/>
              <w:jc w:val="center"/>
              <w:rPr>
                <w:color w:val="000000" w:themeColor="text1"/>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t>14</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before="40" w:after="40" w:line="312" w:lineRule="auto"/>
              <w:jc w:val="center"/>
              <w:rPr>
                <w:color w:val="000000" w:themeColor="text1"/>
              </w:rPr>
            </w:pPr>
            <w:r w:rsidRPr="00E04940">
              <w:rPr>
                <w:color w:val="000000" w:themeColor="text1"/>
              </w:rPr>
              <w:t>Kinh tế quốc tế</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9034D9">
            <w:pPr>
              <w:spacing w:before="40" w:after="40" w:line="312" w:lineRule="auto"/>
              <w:jc w:val="both"/>
              <w:rPr>
                <w:color w:val="000000" w:themeColor="text1"/>
              </w:rPr>
            </w:pPr>
            <w:r w:rsidRPr="00E04940">
              <w:rPr>
                <w:color w:val="FF0000"/>
              </w:rPr>
              <w:t>Cung cấp cho sinh viên những kiến thức cơ bản về: Khái niệm, đối tượng và phương pháp nghiên cứu của kinh tế quốc tế; chính sách chuyển dịch nguồn lực kinh tế quốc tế</w:t>
            </w:r>
            <w:r w:rsidR="009034D9">
              <w:rPr>
                <w:color w:val="FF0000"/>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9034D9">
            <w:pPr>
              <w:spacing w:before="120"/>
              <w:jc w:val="center"/>
              <w:rPr>
                <w:color w:val="000000" w:themeColor="text1"/>
              </w:rPr>
            </w:pPr>
            <w:r w:rsidRPr="00E04940">
              <w:rPr>
                <w:color w:val="000000" w:themeColor="text1"/>
              </w:rPr>
              <w:t>Kiểm tra thường xuyên</w:t>
            </w:r>
          </w:p>
          <w:p w:rsidR="001B466A" w:rsidRPr="00E04940" w:rsidRDefault="009034D9" w:rsidP="009034D9">
            <w:pPr>
              <w:spacing w:before="120"/>
              <w:jc w:val="center"/>
              <w:rPr>
                <w:color w:val="000000" w:themeColor="text1"/>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t>15</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before="40" w:after="40" w:line="288" w:lineRule="auto"/>
              <w:jc w:val="center"/>
              <w:rPr>
                <w:color w:val="000000" w:themeColor="text1"/>
                <w:lang w:val="fr-FR"/>
              </w:rPr>
            </w:pPr>
            <w:r w:rsidRPr="00E04940">
              <w:rPr>
                <w:color w:val="000000" w:themeColor="text1"/>
                <w:lang w:val="fr-FR"/>
              </w:rPr>
              <w:t>Tài chính – Tín dụng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9034D9">
            <w:pPr>
              <w:spacing w:before="40" w:after="40" w:line="288" w:lineRule="auto"/>
              <w:jc w:val="both"/>
              <w:rPr>
                <w:color w:val="000000" w:themeColor="text1"/>
                <w:lang w:val="fr-FR"/>
              </w:rPr>
            </w:pPr>
            <w:r w:rsidRPr="00E04940">
              <w:rPr>
                <w:color w:val="000000" w:themeColor="text1"/>
                <w:lang w:val="fr-FR"/>
              </w:rPr>
              <w:t xml:space="preserve">Học phần cung cấp những kiến thức cơ bản nhất về mối quan hệ kinh tế giữa các thực thể tài chính phát sinh trong quá trình hình thành, phân phối và sử dụng các nguồn lực tài chính.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60" w:after="60"/>
              <w:jc w:val="center"/>
              <w:rPr>
                <w:color w:val="000000" w:themeColor="text1"/>
                <w:lang w:val="fr-FR"/>
              </w:rPr>
            </w:pPr>
            <w:r w:rsidRPr="00E04940">
              <w:rPr>
                <w:color w:val="000000" w:themeColor="text1"/>
                <w:lang w:val="fr-FR"/>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lang w:val="fr-FR"/>
              </w:rPr>
            </w:pPr>
            <w:r w:rsidRPr="00E04940">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9034D9">
            <w:pPr>
              <w:spacing w:before="120"/>
              <w:jc w:val="center"/>
              <w:rPr>
                <w:color w:val="000000" w:themeColor="text1"/>
              </w:rPr>
            </w:pPr>
            <w:r w:rsidRPr="00E04940">
              <w:rPr>
                <w:color w:val="000000" w:themeColor="text1"/>
              </w:rPr>
              <w:t>Kiểm tra thường xuyên</w:t>
            </w:r>
          </w:p>
          <w:p w:rsidR="001B466A" w:rsidRPr="00E04940" w:rsidRDefault="009034D9" w:rsidP="009034D9">
            <w:pPr>
              <w:spacing w:before="120"/>
              <w:jc w:val="center"/>
              <w:rPr>
                <w:color w:val="000000" w:themeColor="text1"/>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t>16</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line="312" w:lineRule="auto"/>
              <w:jc w:val="center"/>
              <w:rPr>
                <w:color w:val="000000" w:themeColor="text1"/>
              </w:rPr>
            </w:pPr>
            <w:r w:rsidRPr="00E04940">
              <w:rPr>
                <w:color w:val="000000" w:themeColor="text1"/>
              </w:rPr>
              <w:t>Thống kê kinh doanh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9034D9">
            <w:pPr>
              <w:spacing w:line="276" w:lineRule="auto"/>
              <w:jc w:val="both"/>
              <w:rPr>
                <w:color w:val="000000" w:themeColor="text1"/>
              </w:rPr>
            </w:pPr>
            <w:r w:rsidRPr="00E04940">
              <w:rPr>
                <w:color w:val="000000" w:themeColor="text1"/>
              </w:rPr>
              <w:t>Học phần trang bị những kiến thức cơ bản về nguyên lý thống kê, các phương pháp thống kê nghiệp vụ kinh doanh và những kỹ năng vận dụng vào thực tiễn ở các doanh nghiệp</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9034D9">
            <w:pPr>
              <w:spacing w:before="120"/>
              <w:jc w:val="center"/>
              <w:rPr>
                <w:color w:val="000000" w:themeColor="text1"/>
              </w:rPr>
            </w:pPr>
            <w:r w:rsidRPr="00E04940">
              <w:rPr>
                <w:color w:val="000000" w:themeColor="text1"/>
              </w:rPr>
              <w:t>Kiểm tra thường xuyên</w:t>
            </w:r>
          </w:p>
          <w:p w:rsidR="001B466A" w:rsidRPr="00E04940" w:rsidRDefault="009034D9" w:rsidP="009034D9">
            <w:pPr>
              <w:spacing w:before="120"/>
              <w:jc w:val="center"/>
              <w:rPr>
                <w:color w:val="000000" w:themeColor="text1"/>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t>17</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before="40" w:after="40" w:line="312" w:lineRule="auto"/>
              <w:jc w:val="center"/>
              <w:rPr>
                <w:color w:val="000000" w:themeColor="text1"/>
              </w:rPr>
            </w:pPr>
            <w:r w:rsidRPr="00E04940">
              <w:rPr>
                <w:color w:val="000000" w:themeColor="text1"/>
              </w:rPr>
              <w:t>Luật kinh doanh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tabs>
                <w:tab w:val="left" w:pos="930"/>
              </w:tabs>
              <w:spacing w:before="40" w:after="40" w:line="312" w:lineRule="auto"/>
              <w:rPr>
                <w:color w:val="000000" w:themeColor="text1"/>
              </w:rPr>
            </w:pPr>
            <w:r w:rsidRPr="00E04940">
              <w:rPr>
                <w:color w:val="000000" w:themeColor="text1"/>
              </w:rPr>
              <w:t>Học phần trang bị cho sinh viên các lý luận cơ bản về luật kinh doanh, pháp luật chủ thể kinh doanh, pháp luật về hợp đồng trong thương mại và giải quyết tranh chấp trong kinh doanh</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9034D9">
            <w:pPr>
              <w:spacing w:before="120"/>
              <w:jc w:val="center"/>
              <w:rPr>
                <w:color w:val="000000" w:themeColor="text1"/>
              </w:rPr>
            </w:pPr>
            <w:r w:rsidRPr="00E04940">
              <w:rPr>
                <w:color w:val="000000" w:themeColor="text1"/>
              </w:rPr>
              <w:t>Kiểm tra thường xuyên</w:t>
            </w:r>
          </w:p>
          <w:p w:rsidR="001B466A" w:rsidRPr="00E04940" w:rsidRDefault="009034D9" w:rsidP="009034D9">
            <w:pPr>
              <w:spacing w:before="120"/>
              <w:jc w:val="center"/>
              <w:rPr>
                <w:color w:val="000000" w:themeColor="text1"/>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t>18</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jc w:val="center"/>
              <w:rPr>
                <w:color w:val="000000" w:themeColor="text1"/>
              </w:rPr>
            </w:pPr>
            <w:r w:rsidRPr="00E04940">
              <w:rPr>
                <w:color w:val="000000" w:themeColor="text1"/>
              </w:rPr>
              <w:t>Quản trị nhân lực</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1B466A" w:rsidRPr="00E04940" w:rsidRDefault="001B466A" w:rsidP="009034D9">
            <w:pPr>
              <w:jc w:val="both"/>
              <w:rPr>
                <w:color w:val="000000" w:themeColor="text1"/>
              </w:rPr>
            </w:pPr>
            <w:r w:rsidRPr="00E04940">
              <w:rPr>
                <w:color w:val="000000" w:themeColor="text1"/>
                <w:lang w:eastAsia="vi-VN"/>
              </w:rPr>
              <w:t>Học phần giúp người học hiểu biết những vấn đề chung trong quản trị nhân lực như vai trò, nguyên tắc, chức năng và chiến lược quản trị nhân lực; đồng thời hiểu rõ những nội dung cụ thể trong công tác quản trị nguồn nhân lực</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1B466A" w:rsidRPr="00E04940" w:rsidRDefault="001B466A" w:rsidP="00F379BD">
            <w:pPr>
              <w:jc w:val="center"/>
              <w:rPr>
                <w:color w:val="000000" w:themeColor="text1"/>
              </w:rPr>
            </w:pPr>
            <w:r w:rsidRPr="00E04940">
              <w:rPr>
                <w:color w:val="000000" w:themeColor="text1"/>
              </w:rPr>
              <w:t>4</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120"/>
              <w:jc w:val="center"/>
              <w:rPr>
                <w:color w:val="000000" w:themeColor="text1"/>
              </w:rPr>
            </w:pPr>
            <w:r w:rsidRPr="00E04940">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120"/>
              <w:jc w:val="center"/>
              <w:rPr>
                <w:color w:val="000000" w:themeColor="text1"/>
              </w:rPr>
            </w:pPr>
            <w:r w:rsidRPr="00E04940">
              <w:rPr>
                <w:color w:val="000000" w:themeColor="text1"/>
              </w:rPr>
              <w:t>Kiểm tra thường xuyên</w:t>
            </w:r>
          </w:p>
          <w:p w:rsidR="001B466A" w:rsidRPr="00E04940" w:rsidRDefault="001B466A" w:rsidP="00F379BD">
            <w:pPr>
              <w:spacing w:before="120"/>
              <w:jc w:val="center"/>
              <w:rPr>
                <w:color w:val="000000" w:themeColor="text1"/>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t>19</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jc w:val="center"/>
              <w:rPr>
                <w:color w:val="000000" w:themeColor="text1"/>
              </w:rPr>
            </w:pPr>
            <w:r w:rsidRPr="00E04940">
              <w:rPr>
                <w:color w:val="000000" w:themeColor="text1"/>
              </w:rPr>
              <w:t>Quản trị chất lượng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1B466A" w:rsidRPr="00E04940" w:rsidRDefault="001B466A" w:rsidP="009034D9">
            <w:pPr>
              <w:jc w:val="both"/>
              <w:rPr>
                <w:color w:val="000000" w:themeColor="text1"/>
              </w:rPr>
            </w:pPr>
            <w:r w:rsidRPr="00E04940">
              <w:rPr>
                <w:color w:val="000000" w:themeColor="text1"/>
              </w:rPr>
              <w:t xml:space="preserve"> Học phần cung cấp cho người học những nội dung cơ bản về quản lý chất lượng như các lý thuyết quản lý chất lượng; Vai trò của quản lý chất lượng trong các tổ chức</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1B466A" w:rsidRPr="00E04940" w:rsidRDefault="001B466A" w:rsidP="00F379BD">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120"/>
              <w:jc w:val="center"/>
              <w:rPr>
                <w:color w:val="000000" w:themeColor="text1"/>
              </w:rPr>
            </w:pPr>
            <w:r w:rsidRPr="00E04940">
              <w:rPr>
                <w:color w:val="000000" w:themeColor="text1"/>
              </w:rPr>
              <w:t>Kiểm tra thường xuyên</w:t>
            </w:r>
          </w:p>
          <w:p w:rsidR="001B466A" w:rsidRPr="00E04940" w:rsidRDefault="001B466A" w:rsidP="00F379BD">
            <w:pPr>
              <w:spacing w:before="120"/>
              <w:jc w:val="center"/>
              <w:rPr>
                <w:color w:val="000000" w:themeColor="text1"/>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C228D7">
            <w:pPr>
              <w:spacing w:before="120"/>
              <w:jc w:val="center"/>
              <w:rPr>
                <w:color w:val="000000" w:themeColor="text1"/>
              </w:rPr>
            </w:pP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jc w:val="center"/>
              <w:rPr>
                <w:color w:val="000000" w:themeColor="text1"/>
              </w:rPr>
            </w:pPr>
            <w:r w:rsidRPr="00E04940">
              <w:rPr>
                <w:color w:val="000000" w:themeColor="text1"/>
              </w:rPr>
              <w:t>Quản trị bán hàng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1B466A" w:rsidRPr="00E04940" w:rsidRDefault="001B466A" w:rsidP="009034D9">
            <w:pPr>
              <w:jc w:val="both"/>
              <w:rPr>
                <w:color w:val="000000" w:themeColor="text1"/>
              </w:rPr>
            </w:pPr>
            <w:r w:rsidRPr="00E04940">
              <w:rPr>
                <w:bCs/>
                <w:color w:val="000000" w:themeColor="text1"/>
              </w:rPr>
              <w:t>Cung cấp các kiến thức về môi trường kinh doanh trong nền kinh tế thị trường; mối liên hệ giữa chiến lược kinh doanh, chiến lược marketing với quản trị bán hàng</w:t>
            </w:r>
            <w:r w:rsidR="009034D9">
              <w:rPr>
                <w:bCs/>
                <w:color w:val="000000" w:themeColor="text1"/>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1B466A" w:rsidRPr="00E04940" w:rsidRDefault="001B466A" w:rsidP="00F379BD">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120"/>
              <w:jc w:val="center"/>
              <w:rPr>
                <w:color w:val="000000" w:themeColor="text1"/>
              </w:rPr>
            </w:pPr>
            <w:r w:rsidRPr="00E04940">
              <w:rPr>
                <w:color w:val="000000" w:themeColor="text1"/>
              </w:rPr>
              <w:t>Kiểm tra thường xuyên</w:t>
            </w:r>
          </w:p>
          <w:p w:rsidR="001B466A" w:rsidRPr="00E04940" w:rsidRDefault="001B466A" w:rsidP="00F379BD">
            <w:pPr>
              <w:spacing w:before="120"/>
              <w:jc w:val="center"/>
              <w:rPr>
                <w:color w:val="000000" w:themeColor="text1"/>
                <w:lang w:eastAsia="vi-VN"/>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t>20</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Del="0032127C" w:rsidRDefault="001B466A" w:rsidP="00EC2D4D">
            <w:pPr>
              <w:spacing w:before="40" w:after="40" w:line="288" w:lineRule="auto"/>
              <w:jc w:val="center"/>
              <w:rPr>
                <w:color w:val="000000" w:themeColor="text1"/>
              </w:rPr>
            </w:pPr>
            <w:r w:rsidRPr="00E04940">
              <w:rPr>
                <w:color w:val="000000" w:themeColor="text1"/>
              </w:rPr>
              <w:t>Quản trị tài chính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9034D9">
            <w:pPr>
              <w:spacing w:line="312" w:lineRule="auto"/>
              <w:jc w:val="both"/>
              <w:rPr>
                <w:color w:val="000000" w:themeColor="text1"/>
              </w:rPr>
            </w:pPr>
            <w:r w:rsidRPr="00E04940">
              <w:rPr>
                <w:color w:val="000000" w:themeColor="text1"/>
              </w:rPr>
              <w:t>Trang bị cho sinh viên những kiến thức cơ bản về quản trị tài chính doanh nghiệp như: Phân tích yếu tố lãi suất trong các quyết định tài chính; quản lý vốn cố định và vốn lưu động; định giá cổ phiếu và trái phiếu</w:t>
            </w:r>
            <w:r w:rsidR="009034D9">
              <w:rPr>
                <w:color w:val="000000" w:themeColor="text1"/>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1B466A" w:rsidRPr="00E04940" w:rsidRDefault="00F379BD" w:rsidP="00F379BD">
            <w:pPr>
              <w:jc w:val="center"/>
              <w:rPr>
                <w:color w:val="000000" w:themeColor="text1"/>
              </w:rPr>
            </w:pPr>
            <w:r w:rsidRPr="00E04940">
              <w:rPr>
                <w:color w:val="000000" w:themeColor="text1"/>
              </w:rPr>
              <w:t>4</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1B466A" w:rsidRPr="00E04940" w:rsidRDefault="001B466A" w:rsidP="00F379BD">
            <w:pPr>
              <w:spacing w:before="120"/>
              <w:jc w:val="center"/>
              <w:rPr>
                <w:color w:val="000000" w:themeColor="text1"/>
              </w:rPr>
            </w:pPr>
            <w:r w:rsidRPr="00E04940">
              <w:rPr>
                <w:color w:val="000000" w:themeColor="text1"/>
              </w:rPr>
              <w:t>Kiểm tra thường xuyên</w:t>
            </w:r>
          </w:p>
          <w:p w:rsidR="001B466A" w:rsidRPr="00E04940" w:rsidRDefault="001B466A" w:rsidP="00F379BD">
            <w:pPr>
              <w:jc w:val="center"/>
              <w:rPr>
                <w:color w:val="000000" w:themeColor="text1"/>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C228D7">
            <w:pPr>
              <w:spacing w:before="120"/>
              <w:jc w:val="center"/>
              <w:rPr>
                <w:color w:val="000000" w:themeColor="text1"/>
              </w:rPr>
            </w:pP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jc w:val="center"/>
              <w:rPr>
                <w:color w:val="000000" w:themeColor="text1"/>
              </w:rPr>
            </w:pPr>
            <w:r w:rsidRPr="00E04940">
              <w:rPr>
                <w:color w:val="000000" w:themeColor="text1"/>
              </w:rPr>
              <w:t>Quản trị văn phòng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1B466A" w:rsidRPr="00E04940" w:rsidRDefault="001B466A" w:rsidP="009034D9">
            <w:pPr>
              <w:jc w:val="both"/>
              <w:rPr>
                <w:color w:val="000000" w:themeColor="text1"/>
              </w:rPr>
            </w:pPr>
            <w:r w:rsidRPr="00E04940">
              <w:rPr>
                <w:color w:val="000000" w:themeColor="text1"/>
              </w:rPr>
              <w:t xml:space="preserve">Quản trị văn phòng giúp sinh viên giải quyết các vấn đề cơ bản trong phạm vi hoạt động của văn thư: như phương pháp lên kế hoạch, tổ chức sắp xếp, chuẩn bị cho tổ chức các hội nghị, cuộc họp trong phạm vi văn phòng.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1B466A" w:rsidRPr="00E04940" w:rsidRDefault="001B466A" w:rsidP="00F379BD">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120"/>
              <w:jc w:val="center"/>
              <w:rPr>
                <w:color w:val="000000" w:themeColor="text1"/>
              </w:rPr>
            </w:pPr>
            <w:r w:rsidRPr="00E04940">
              <w:rPr>
                <w:color w:val="000000" w:themeColor="text1"/>
              </w:rPr>
              <w:t>Kiểm tra thường xuyên</w:t>
            </w:r>
          </w:p>
          <w:p w:rsidR="001B466A" w:rsidRPr="00E04940" w:rsidRDefault="001B466A" w:rsidP="00F379BD">
            <w:pPr>
              <w:spacing w:before="120"/>
              <w:jc w:val="center"/>
              <w:rPr>
                <w:color w:val="000000" w:themeColor="text1"/>
                <w:lang w:eastAsia="vi-VN"/>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C228D7">
            <w:pPr>
              <w:spacing w:before="120"/>
              <w:jc w:val="center"/>
              <w:rPr>
                <w:color w:val="000000" w:themeColor="text1"/>
              </w:rPr>
            </w:pP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jc w:val="center"/>
              <w:rPr>
                <w:color w:val="000000" w:themeColor="text1"/>
              </w:rPr>
            </w:pPr>
            <w:r w:rsidRPr="00E04940">
              <w:rPr>
                <w:color w:val="000000" w:themeColor="text1"/>
              </w:rPr>
              <w:t>Quản trị Marketing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1B466A" w:rsidRPr="00E04940" w:rsidRDefault="001B466A" w:rsidP="009034D9">
            <w:pPr>
              <w:jc w:val="both"/>
              <w:rPr>
                <w:color w:val="000000" w:themeColor="text1"/>
              </w:rPr>
            </w:pPr>
            <w:r w:rsidRPr="00E04940">
              <w:rPr>
                <w:color w:val="000000" w:themeColor="text1"/>
              </w:rPr>
              <w:t>Học phần cung cấp cho người học những nội dung về quản trị marketing như: Bản chất Marketing, phân tích đối thủ cạnh tranh, chiến lược khác biệt hóa và định vị, chiến lược phat triển sản phẩm mới và chiến lược marketing theo hu kỳ sống của sản phẩm, quản trị marketing hỗn hợp</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1B466A" w:rsidRPr="00E04940" w:rsidRDefault="001B466A" w:rsidP="00F379BD">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120"/>
              <w:jc w:val="center"/>
              <w:rPr>
                <w:color w:val="000000" w:themeColor="text1"/>
              </w:rPr>
            </w:pPr>
            <w:r w:rsidRPr="00E04940">
              <w:rPr>
                <w:color w:val="000000" w:themeColor="text1"/>
              </w:rPr>
              <w:t>Kiểm tra thường xuyên</w:t>
            </w:r>
          </w:p>
          <w:p w:rsidR="001B466A" w:rsidRPr="00E04940" w:rsidRDefault="001B466A" w:rsidP="00F379BD">
            <w:pPr>
              <w:spacing w:before="120"/>
              <w:jc w:val="center"/>
              <w:rPr>
                <w:color w:val="000000" w:themeColor="text1"/>
                <w:lang w:eastAsia="vi-VN"/>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t>21</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jc w:val="center"/>
              <w:rPr>
                <w:color w:val="000000" w:themeColor="text1"/>
              </w:rPr>
            </w:pPr>
            <w:r w:rsidRPr="00E04940">
              <w:rPr>
                <w:color w:val="000000" w:themeColor="text1"/>
              </w:rPr>
              <w:t>Tiếng Anh Chuyên ngành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1B466A" w:rsidRPr="00E04940" w:rsidRDefault="001B466A" w:rsidP="009034D9">
            <w:pPr>
              <w:jc w:val="both"/>
              <w:rPr>
                <w:color w:val="000000" w:themeColor="text1"/>
              </w:rPr>
            </w:pPr>
            <w:r w:rsidRPr="00E04940">
              <w:rPr>
                <w:color w:val="000000" w:themeColor="text1"/>
                <w:lang w:eastAsia="vi-VN"/>
              </w:rPr>
              <w:t xml:space="preserve">Trang bị cho sinh viên kiến thức và thực hành tiếng anh dùng trong môi trường kinh doanh thương mại, kinh tế, có khả năng đọc hiểu các tài liệu chuyên ngành kinh doanh.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1B466A" w:rsidRPr="00E04940" w:rsidRDefault="001B466A" w:rsidP="00F379BD">
            <w:pPr>
              <w:jc w:val="center"/>
              <w:rPr>
                <w:color w:val="000000" w:themeColor="text1"/>
              </w:rPr>
            </w:pPr>
            <w:r w:rsidRPr="00E04940">
              <w:rPr>
                <w:color w:val="000000" w:themeColor="text1"/>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120"/>
              <w:jc w:val="center"/>
              <w:rPr>
                <w:color w:val="000000" w:themeColor="text1"/>
              </w:rPr>
            </w:pPr>
            <w:r w:rsidRPr="00E04940">
              <w:rPr>
                <w:color w:val="000000" w:themeColor="text1"/>
              </w:rPr>
              <w:t>Kiểm tra thường xuyên</w:t>
            </w:r>
          </w:p>
          <w:p w:rsidR="001B466A" w:rsidRPr="00E04940" w:rsidRDefault="001B466A" w:rsidP="00F379BD">
            <w:pPr>
              <w:spacing w:before="120"/>
              <w:jc w:val="center"/>
              <w:rPr>
                <w:color w:val="000000" w:themeColor="text1"/>
                <w:lang w:eastAsia="vi-VN"/>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t>22</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before="40" w:after="40" w:line="312" w:lineRule="auto"/>
              <w:jc w:val="center"/>
              <w:rPr>
                <w:color w:val="000000" w:themeColor="text1"/>
              </w:rPr>
            </w:pPr>
            <w:r w:rsidRPr="00E04940">
              <w:rPr>
                <w:color w:val="000000" w:themeColor="text1"/>
              </w:rPr>
              <w:t>Quản lý nhà nước về kinh tế</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spacing w:line="312" w:lineRule="auto"/>
              <w:jc w:val="both"/>
              <w:rPr>
                <w:color w:val="000000" w:themeColor="text1"/>
              </w:rPr>
            </w:pPr>
            <w:r w:rsidRPr="00E04940">
              <w:rPr>
                <w:color w:val="000000" w:themeColor="text1"/>
              </w:rPr>
              <w:t>Học phần nhằm cung cấp cho sinh viên những kiến thức và công cụ quản lý kinh tế của nhà nước như vai trò, chức năng và nội quản lý nhà nước đối với các doanh nghiệp</w:t>
            </w:r>
            <w:proofErr w:type="gramStart"/>
            <w:r w:rsidRPr="00E04940">
              <w:rPr>
                <w:color w:val="000000" w:themeColor="text1"/>
              </w:rPr>
              <w:t>,…</w:t>
            </w:r>
            <w:proofErr w:type="gramEnd"/>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1B466A" w:rsidRPr="00E04940" w:rsidRDefault="001B466A" w:rsidP="00F379BD">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120"/>
              <w:jc w:val="center"/>
              <w:rPr>
                <w:color w:val="000000" w:themeColor="text1"/>
              </w:rPr>
            </w:pPr>
            <w:r w:rsidRPr="00E04940">
              <w:rPr>
                <w:color w:val="000000" w:themeColor="text1"/>
              </w:rPr>
              <w:t>Kiểm tra thường xuyên</w:t>
            </w:r>
          </w:p>
          <w:p w:rsidR="001B466A" w:rsidRPr="00E04940" w:rsidRDefault="001B466A" w:rsidP="00F379BD">
            <w:pPr>
              <w:spacing w:before="120"/>
              <w:jc w:val="center"/>
              <w:rPr>
                <w:color w:val="000000" w:themeColor="text1"/>
              </w:rPr>
            </w:pPr>
            <w:r w:rsidRPr="00E04940">
              <w:rPr>
                <w:color w:val="000000" w:themeColor="text1"/>
              </w:rPr>
              <w:t>Thi viết cuối kỳ</w:t>
            </w:r>
          </w:p>
        </w:tc>
      </w:tr>
      <w:tr w:rsidR="001B466A" w:rsidRPr="009034D9"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rPr>
            </w:pPr>
            <w:r w:rsidRPr="00E04940">
              <w:rPr>
                <w:color w:val="000000" w:themeColor="text1"/>
              </w:rPr>
              <w:t>23</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before="40" w:after="40" w:line="288" w:lineRule="auto"/>
              <w:jc w:val="center"/>
              <w:rPr>
                <w:color w:val="000000" w:themeColor="text1"/>
                <w:lang w:val="de-DE"/>
              </w:rPr>
            </w:pPr>
            <w:r w:rsidRPr="00E04940">
              <w:rPr>
                <w:color w:val="000000" w:themeColor="text1"/>
                <w:lang w:val="de-DE"/>
              </w:rPr>
              <w:t>Tâm lý học quản trị kinh doanh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9034D9">
            <w:pPr>
              <w:spacing w:beforeLines="20" w:before="48" w:afterLines="20" w:after="48" w:line="276" w:lineRule="auto"/>
              <w:jc w:val="both"/>
              <w:rPr>
                <w:color w:val="000000" w:themeColor="text1"/>
                <w:lang w:val="pt-BR"/>
              </w:rPr>
            </w:pPr>
            <w:r w:rsidRPr="00E04940">
              <w:rPr>
                <w:color w:val="000000" w:themeColor="text1"/>
                <w:lang w:val="pt-BR"/>
              </w:rPr>
              <w:t xml:space="preserve">Học phần trang bị cho sinh viên những kiến thức cơ bản về tâm lý học trong kinh doanh nhằm hiểu được tâm lý học kinh doanh, vấn đề con người trong kinh doanh, các đặc điểm xã hội – tâm lý của giới doanh nhân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1B466A" w:rsidRPr="00E04940" w:rsidRDefault="001B466A" w:rsidP="00F379BD">
            <w:pPr>
              <w:jc w:val="center"/>
              <w:rPr>
                <w:color w:val="000000" w:themeColor="text1"/>
                <w:lang w:val="de-DE"/>
              </w:rPr>
            </w:pPr>
            <w:r w:rsidRPr="00E04940">
              <w:rPr>
                <w:color w:val="000000" w:themeColor="text1"/>
                <w:lang w:val="de-DE"/>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lang w:val="de-DE"/>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120"/>
              <w:jc w:val="center"/>
              <w:rPr>
                <w:color w:val="000000" w:themeColor="text1"/>
                <w:lang w:val="de-DE"/>
              </w:rPr>
            </w:pPr>
            <w:r w:rsidRPr="00E04940">
              <w:rPr>
                <w:color w:val="000000" w:themeColor="text1"/>
                <w:lang w:val="de-DE"/>
              </w:rPr>
              <w:t>Kiểm tra thường xuyên</w:t>
            </w:r>
          </w:p>
          <w:p w:rsidR="001B466A" w:rsidRPr="00E04940" w:rsidRDefault="001B466A" w:rsidP="00F379BD">
            <w:pPr>
              <w:spacing w:before="120"/>
              <w:jc w:val="center"/>
              <w:rPr>
                <w:color w:val="000000" w:themeColor="text1"/>
                <w:lang w:val="de-DE"/>
              </w:rPr>
            </w:pPr>
            <w:r w:rsidRPr="00E04940">
              <w:rPr>
                <w:color w:val="000000" w:themeColor="text1"/>
                <w:lang w:val="de-DE"/>
              </w:rPr>
              <w:t>Thi viết cuối kỳ</w:t>
            </w:r>
          </w:p>
        </w:tc>
      </w:tr>
      <w:tr w:rsidR="001B466A" w:rsidRPr="009034D9"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lang w:val="de-DE"/>
              </w:rPr>
            </w:pPr>
            <w:r w:rsidRPr="00E04940">
              <w:rPr>
                <w:color w:val="000000" w:themeColor="text1"/>
                <w:lang w:val="de-DE"/>
              </w:rPr>
              <w:t>24</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before="40" w:after="40" w:line="288" w:lineRule="auto"/>
              <w:jc w:val="center"/>
              <w:rPr>
                <w:color w:val="000000" w:themeColor="text1"/>
                <w:lang w:val="de-DE"/>
              </w:rPr>
            </w:pPr>
            <w:r w:rsidRPr="00E04940">
              <w:rPr>
                <w:color w:val="000000" w:themeColor="text1"/>
                <w:lang w:val="de-DE"/>
              </w:rPr>
              <w:t>Hệ thống thông tin quản lý</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9034D9">
            <w:pPr>
              <w:spacing w:line="288" w:lineRule="auto"/>
              <w:jc w:val="both"/>
              <w:rPr>
                <w:color w:val="000000" w:themeColor="text1"/>
                <w:lang w:val="de-DE"/>
              </w:rPr>
            </w:pPr>
            <w:r w:rsidRPr="00E04940">
              <w:rPr>
                <w:color w:val="000000" w:themeColor="text1"/>
                <w:lang w:val="de-DE"/>
              </w:rPr>
              <w:t>Trang bị cho sinh viên những kiến thức cơ bản về hệ thống thông tin trong tổ chức và giới thiệu một số hệ thống thông tin quản lý trong doanh nghiệp</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1B466A" w:rsidRPr="00E04940" w:rsidRDefault="001B466A" w:rsidP="00F379BD">
            <w:pPr>
              <w:jc w:val="center"/>
              <w:rPr>
                <w:color w:val="000000" w:themeColor="text1"/>
                <w:lang w:val="de-DE"/>
              </w:rPr>
            </w:pPr>
            <w:r w:rsidRPr="00E04940">
              <w:rPr>
                <w:color w:val="000000" w:themeColor="text1"/>
                <w:lang w:val="de-DE"/>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lang w:val="de-DE"/>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120"/>
              <w:jc w:val="center"/>
              <w:rPr>
                <w:color w:val="000000" w:themeColor="text1"/>
                <w:lang w:val="de-DE"/>
              </w:rPr>
            </w:pPr>
            <w:r w:rsidRPr="00E04940">
              <w:rPr>
                <w:color w:val="000000" w:themeColor="text1"/>
                <w:lang w:val="de-DE"/>
              </w:rPr>
              <w:t>Kiểm tra thường xuyên</w:t>
            </w:r>
          </w:p>
          <w:p w:rsidR="001B466A" w:rsidRPr="00E04940" w:rsidRDefault="001B466A" w:rsidP="00F379BD">
            <w:pPr>
              <w:spacing w:before="120"/>
              <w:jc w:val="center"/>
              <w:rPr>
                <w:color w:val="000000" w:themeColor="text1"/>
                <w:lang w:val="de-DE"/>
              </w:rPr>
            </w:pPr>
            <w:r w:rsidRPr="00E04940">
              <w:rPr>
                <w:color w:val="000000" w:themeColor="text1"/>
                <w:lang w:val="de-DE"/>
              </w:rPr>
              <w:t>Thi viết cuối kỳ</w:t>
            </w:r>
          </w:p>
        </w:tc>
      </w:tr>
      <w:tr w:rsidR="001B466A" w:rsidRPr="00E04940" w:rsidTr="00E04940">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lang w:val="de-DE"/>
              </w:rPr>
            </w:pPr>
            <w:r w:rsidRPr="00E04940">
              <w:rPr>
                <w:color w:val="000000" w:themeColor="text1"/>
                <w:lang w:val="de-DE"/>
              </w:rPr>
              <w:t>25</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jc w:val="center"/>
              <w:rPr>
                <w:color w:val="000000" w:themeColor="text1"/>
              </w:rPr>
            </w:pPr>
            <w:r w:rsidRPr="00E04940">
              <w:rPr>
                <w:color w:val="000000" w:themeColor="text1"/>
              </w:rPr>
              <w:t>Thực tập tổng hợp</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1B466A" w:rsidP="009034D9">
            <w:pPr>
              <w:jc w:val="both"/>
              <w:rPr>
                <w:color w:val="000000" w:themeColor="text1"/>
              </w:rPr>
            </w:pPr>
            <w:r w:rsidRPr="00E04940">
              <w:rPr>
                <w:color w:val="000000" w:themeColor="text1"/>
              </w:rPr>
              <w:t xml:space="preserve">Thực tập tổng hợp là giai đoạn đầu tiên sinh viên được tiếp cận với doanh nghiệp để bước đầu vận dụng các kiến thức được học trên ghế nhà trường, đồng thời tiếp tục bổ sung thêm các kiến thức, kỹ năng từ thực tế hoạt động của các doanh nghiệp/tổ chức theo hướng dẫn của các khoa chuyên ngành. </w:t>
            </w:r>
          </w:p>
          <w:p w:rsidR="001B466A" w:rsidRPr="00E04940" w:rsidRDefault="001B466A" w:rsidP="009034D9">
            <w:pPr>
              <w:jc w:val="both"/>
              <w:rPr>
                <w:color w:val="000000" w:themeColor="text1"/>
              </w:rPr>
            </w:pP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1B466A" w:rsidRPr="00E04940" w:rsidRDefault="001B466A" w:rsidP="00F379BD">
            <w:pPr>
              <w:jc w:val="center"/>
              <w:rPr>
                <w:color w:val="000000" w:themeColor="text1"/>
              </w:rPr>
            </w:pPr>
            <w:r w:rsidRPr="00E04940">
              <w:rPr>
                <w:color w:val="000000" w:themeColor="text1"/>
              </w:rPr>
              <w:t>4</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1B466A" w:rsidRPr="00E04940" w:rsidRDefault="001B466A" w:rsidP="00F379BD">
            <w:pPr>
              <w:jc w:val="center"/>
              <w:rPr>
                <w:color w:val="000000" w:themeColor="text1"/>
              </w:rPr>
            </w:pPr>
            <w:r w:rsidRPr="00E04940">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B466A" w:rsidRPr="00E04940" w:rsidRDefault="001B466A" w:rsidP="00F379BD">
            <w:pPr>
              <w:spacing w:before="120"/>
              <w:jc w:val="center"/>
              <w:rPr>
                <w:lang w:val="de-DE"/>
              </w:rPr>
            </w:pPr>
            <w:r w:rsidRPr="00E04940">
              <w:rPr>
                <w:lang w:val="de-DE"/>
              </w:rPr>
              <w:t xml:space="preserve">Thi kết thúc học phần hình thức thi </w:t>
            </w:r>
          </w:p>
          <w:p w:rsidR="001B466A" w:rsidRPr="00E04940" w:rsidRDefault="001B466A" w:rsidP="00F379BD">
            <w:pPr>
              <w:spacing w:before="120"/>
              <w:jc w:val="center"/>
              <w:rPr>
                <w:color w:val="000000" w:themeColor="text1"/>
                <w:lang w:eastAsia="vi-VN"/>
              </w:rPr>
            </w:pPr>
            <w:r w:rsidRPr="00E04940">
              <w:rPr>
                <w:lang w:val="de-DE"/>
              </w:rPr>
              <w:t>Vần đáp</w:t>
            </w:r>
          </w:p>
        </w:tc>
      </w:tr>
      <w:tr w:rsidR="001B466A" w:rsidRPr="00E04940" w:rsidTr="00E0494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66A" w:rsidRPr="00E04940" w:rsidRDefault="001B466A" w:rsidP="00C228D7">
            <w:pPr>
              <w:spacing w:before="120"/>
              <w:jc w:val="center"/>
              <w:rPr>
                <w:color w:val="000000" w:themeColor="text1"/>
              </w:rPr>
            </w:pPr>
            <w:r w:rsidRPr="00E04940">
              <w:rPr>
                <w:color w:val="000000" w:themeColor="text1"/>
              </w:rPr>
              <w:t>2</w:t>
            </w:r>
            <w:r w:rsidR="00F877A3" w:rsidRPr="00E04940">
              <w:rPr>
                <w:color w:val="000000" w:themeColor="text1"/>
              </w:rPr>
              <w:t>7</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before="40" w:after="40" w:line="288" w:lineRule="auto"/>
              <w:jc w:val="center"/>
              <w:rPr>
                <w:color w:val="000000" w:themeColor="text1"/>
              </w:rPr>
            </w:pPr>
            <w:r w:rsidRPr="00E04940">
              <w:rPr>
                <w:color w:val="000000" w:themeColor="text1"/>
              </w:rPr>
              <w:t>Quản trị rủi ro</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B466A" w:rsidRPr="00E04940" w:rsidRDefault="001B466A" w:rsidP="009034D9">
            <w:pPr>
              <w:spacing w:before="40" w:after="40" w:line="288" w:lineRule="auto"/>
              <w:jc w:val="both"/>
              <w:rPr>
                <w:color w:val="000000" w:themeColor="text1"/>
              </w:rPr>
            </w:pPr>
            <w:r w:rsidRPr="00E04940">
              <w:rPr>
                <w:color w:val="000000" w:themeColor="text1"/>
              </w:rPr>
              <w:t>Môn học này trang bị cho sinh viên những kiến thức cơ bản về quản trị rủi ro , nhận dạng rủi ro; đo lường rủi ro</w:t>
            </w:r>
            <w:r w:rsidR="009034D9">
              <w:rPr>
                <w:color w:val="000000" w:themeColor="text1"/>
              </w:rPr>
              <w:t>.</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1B466A" w:rsidRPr="00E04940" w:rsidRDefault="001B466A" w:rsidP="00F379BD">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B466A" w:rsidRPr="00E04940" w:rsidRDefault="001B466A" w:rsidP="008A14D0">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B466A" w:rsidRPr="00E04940" w:rsidRDefault="001B466A" w:rsidP="00F379BD">
            <w:pPr>
              <w:spacing w:before="120"/>
              <w:jc w:val="center"/>
              <w:rPr>
                <w:color w:val="000000" w:themeColor="text1"/>
              </w:rPr>
            </w:pPr>
            <w:r w:rsidRPr="00E04940">
              <w:rPr>
                <w:color w:val="000000" w:themeColor="text1"/>
              </w:rPr>
              <w:t>Kiểm tra thường xuyên</w:t>
            </w:r>
          </w:p>
          <w:p w:rsidR="001B466A" w:rsidRPr="00E04940" w:rsidRDefault="001B466A" w:rsidP="00F379BD">
            <w:pPr>
              <w:spacing w:before="120"/>
              <w:jc w:val="center"/>
              <w:rPr>
                <w:color w:val="000000" w:themeColor="text1"/>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lang w:eastAsia="vi-VN"/>
              </w:rPr>
            </w:pPr>
            <w:r w:rsidRPr="00E04940">
              <w:rPr>
                <w:color w:val="000000" w:themeColor="text1"/>
                <w:lang w:eastAsia="vi-VN"/>
              </w:rPr>
              <w:t>28</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jc w:val="center"/>
              <w:rPr>
                <w:color w:val="000000" w:themeColor="text1"/>
              </w:rPr>
            </w:pPr>
            <w:r w:rsidRPr="00E04940">
              <w:rPr>
                <w:color w:val="000000" w:themeColor="text1"/>
              </w:rPr>
              <w:t>Thị trường chứng khoán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1B466A" w:rsidP="009034D9">
            <w:pPr>
              <w:spacing w:line="340" w:lineRule="exact"/>
              <w:jc w:val="both"/>
              <w:rPr>
                <w:color w:val="000000" w:themeColor="text1"/>
              </w:rPr>
            </w:pPr>
            <w:r w:rsidRPr="00E04940">
              <w:rPr>
                <w:color w:val="000000" w:themeColor="text1"/>
              </w:rPr>
              <w:t xml:space="preserve">Cung cấp cho sinh viên những kiến thức cơ bản về thị trường chứng khoán và cách thức tiến hành giao dịch trên thị trường chứng khoán chính thức. </w:t>
            </w:r>
          </w:p>
          <w:p w:rsidR="001B466A" w:rsidRPr="00E04940" w:rsidRDefault="001B466A" w:rsidP="00914F3D">
            <w:pPr>
              <w:spacing w:line="340" w:lineRule="exact"/>
              <w:jc w:val="both"/>
              <w:rPr>
                <w:color w:val="000000" w:themeColor="text1"/>
              </w:rPr>
            </w:pP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1B466A" w:rsidRPr="00E04940" w:rsidRDefault="001B466A" w:rsidP="00F379BD">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B466A" w:rsidRPr="00E04940" w:rsidRDefault="001B466A" w:rsidP="008A14D0">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B466A" w:rsidRPr="00E04940" w:rsidRDefault="001B466A" w:rsidP="00826CD9">
            <w:pPr>
              <w:spacing w:before="120"/>
              <w:jc w:val="center"/>
              <w:rPr>
                <w:color w:val="000000" w:themeColor="text1"/>
              </w:rPr>
            </w:pPr>
            <w:r w:rsidRPr="00E04940">
              <w:rPr>
                <w:color w:val="000000" w:themeColor="text1"/>
              </w:rPr>
              <w:t>Kiểm tra thường xuyên</w:t>
            </w:r>
          </w:p>
          <w:p w:rsidR="001B466A" w:rsidRPr="00E04940" w:rsidRDefault="001B466A" w:rsidP="00F379BD">
            <w:pPr>
              <w:rPr>
                <w:color w:val="000000" w:themeColor="text1"/>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lang w:eastAsia="vi-VN"/>
              </w:rPr>
            </w:pPr>
            <w:r w:rsidRPr="00E04940">
              <w:rPr>
                <w:color w:val="000000" w:themeColor="text1"/>
                <w:lang w:eastAsia="vi-VN"/>
              </w:rPr>
              <w:lastRenderedPageBreak/>
              <w:t>29</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jc w:val="center"/>
              <w:rPr>
                <w:color w:val="000000" w:themeColor="text1"/>
              </w:rPr>
            </w:pPr>
            <w:r w:rsidRPr="00E04940">
              <w:rPr>
                <w:color w:val="000000" w:themeColor="text1"/>
              </w:rPr>
              <w:t>Quản trị thương hiệu</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1B466A" w:rsidRPr="00E04940" w:rsidRDefault="001B466A" w:rsidP="009034D9">
            <w:pPr>
              <w:jc w:val="both"/>
              <w:rPr>
                <w:color w:val="000000" w:themeColor="text1"/>
              </w:rPr>
            </w:pPr>
            <w:r w:rsidRPr="00E04940">
              <w:rPr>
                <w:color w:val="000000" w:themeColor="text1"/>
              </w:rPr>
              <w:t>Học phần cung cấp cho người học những nội dung cơ bản về quản lý thương hiệu như quan điểm, chưc năng, vai trò, quy trình xây dựng thương hiệu; Tài sản thương hiệu; phương pháp định vị thương hiệu</w:t>
            </w:r>
            <w:r w:rsidR="009034D9">
              <w:rPr>
                <w:color w:val="000000" w:themeColor="text1"/>
              </w:rPr>
              <w:t>.</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1B466A" w:rsidRPr="00E04940" w:rsidRDefault="001B466A" w:rsidP="00F379BD">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B466A" w:rsidRPr="00E04940" w:rsidRDefault="001B466A" w:rsidP="008A14D0">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B466A" w:rsidRPr="00E04940" w:rsidRDefault="001B466A" w:rsidP="00F379BD">
            <w:pPr>
              <w:spacing w:before="120"/>
              <w:jc w:val="center"/>
              <w:rPr>
                <w:color w:val="000000" w:themeColor="text1"/>
              </w:rPr>
            </w:pPr>
            <w:r w:rsidRPr="00E04940">
              <w:rPr>
                <w:color w:val="000000" w:themeColor="text1"/>
              </w:rPr>
              <w:t>Kiểm tra thường xuyên</w:t>
            </w:r>
          </w:p>
          <w:p w:rsidR="001B466A" w:rsidRPr="00E04940" w:rsidRDefault="001B466A" w:rsidP="00F379BD">
            <w:pPr>
              <w:spacing w:before="120"/>
              <w:jc w:val="center"/>
              <w:rPr>
                <w:color w:val="000000" w:themeColor="text1"/>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lang w:eastAsia="vi-VN"/>
              </w:rPr>
            </w:pPr>
            <w:r w:rsidRPr="00E04940">
              <w:rPr>
                <w:color w:val="000000" w:themeColor="text1"/>
                <w:lang w:eastAsia="vi-VN"/>
              </w:rPr>
              <w:t>30</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jc w:val="center"/>
              <w:rPr>
                <w:color w:val="000000" w:themeColor="text1"/>
              </w:rPr>
            </w:pPr>
            <w:r w:rsidRPr="00E04940">
              <w:rPr>
                <w:color w:val="000000" w:themeColor="text1"/>
              </w:rPr>
              <w:t>Phân tích hoạt động kinh doanh</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1B466A" w:rsidRPr="00E04940" w:rsidRDefault="001B466A" w:rsidP="009034D9">
            <w:pPr>
              <w:rPr>
                <w:color w:val="000000" w:themeColor="text1"/>
                <w:lang w:val="de-DE"/>
              </w:rPr>
            </w:pPr>
            <w:r w:rsidRPr="00E04940">
              <w:rPr>
                <w:color w:val="000000" w:themeColor="text1"/>
                <w:lang w:eastAsia="vi-VN"/>
              </w:rPr>
              <w:t>Học phần này trang bị cho sinh viên những kiến thức và phương pháp phân tích hoạt động kinh doanh trong doanh nghiệp bao gồm tình hình sản xuất của doanh nghiệp, giá thành sản phẩm, tình hình sử dụng lao động và các vấn đề tài chính của doanh nghiệp.</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1B466A" w:rsidRPr="00E04940" w:rsidRDefault="00F379BD" w:rsidP="00F379BD">
            <w:pPr>
              <w:jc w:val="center"/>
              <w:rPr>
                <w:color w:val="000000" w:themeColor="text1"/>
              </w:rPr>
            </w:pPr>
            <w:r w:rsidRPr="00E04940">
              <w:rPr>
                <w:color w:val="000000" w:themeColor="text1"/>
              </w:rPr>
              <w:t>4</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B466A" w:rsidRPr="00E04940" w:rsidRDefault="001B466A" w:rsidP="008A14D0">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B466A" w:rsidRPr="00E04940" w:rsidRDefault="001B466A" w:rsidP="00826CD9">
            <w:pPr>
              <w:spacing w:before="120"/>
              <w:jc w:val="center"/>
              <w:rPr>
                <w:color w:val="000000" w:themeColor="text1"/>
              </w:rPr>
            </w:pPr>
            <w:r w:rsidRPr="00E04940">
              <w:rPr>
                <w:color w:val="000000" w:themeColor="text1"/>
              </w:rPr>
              <w:t>Kiểm tra thường xuyên</w:t>
            </w:r>
          </w:p>
          <w:p w:rsidR="001B466A" w:rsidRPr="00E04940" w:rsidRDefault="001B466A" w:rsidP="00F379BD">
            <w:pPr>
              <w:rPr>
                <w:color w:val="000000" w:themeColor="text1"/>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lang w:eastAsia="vi-VN"/>
              </w:rPr>
            </w:pPr>
            <w:r w:rsidRPr="00E04940">
              <w:rPr>
                <w:color w:val="000000" w:themeColor="text1"/>
                <w:lang w:eastAsia="vi-VN"/>
              </w:rPr>
              <w:t>31</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spacing w:before="40" w:after="40" w:line="288" w:lineRule="auto"/>
              <w:jc w:val="center"/>
              <w:rPr>
                <w:color w:val="000000" w:themeColor="text1"/>
              </w:rPr>
            </w:pPr>
            <w:r w:rsidRPr="00E04940">
              <w:rPr>
                <w:color w:val="000000" w:themeColor="text1"/>
              </w:rPr>
              <w:t>Quản trị chiến lược</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B466A" w:rsidRPr="00E04940" w:rsidRDefault="001B466A" w:rsidP="009034D9">
            <w:pPr>
              <w:spacing w:before="40" w:after="40" w:line="312" w:lineRule="auto"/>
              <w:jc w:val="both"/>
              <w:rPr>
                <w:color w:val="000000" w:themeColor="text1"/>
              </w:rPr>
            </w:pPr>
            <w:r w:rsidRPr="00E04940">
              <w:rPr>
                <w:color w:val="000000" w:themeColor="text1"/>
                <w:lang w:val="pt-BR"/>
              </w:rPr>
              <w:t xml:space="preserve">Học phần Quản trị chiến lược nghiên cứu những nguyên lý quản trị chiến lược và vận dụng vào thực tiễn doanh nghiệp </w:t>
            </w:r>
            <w:r w:rsidR="009034D9">
              <w:rPr>
                <w:color w:val="000000" w:themeColor="text1"/>
                <w:lang w:val="pt-BR"/>
              </w:rPr>
              <w:t>.</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1B466A" w:rsidRPr="00E04940" w:rsidRDefault="001B466A" w:rsidP="00F379BD">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B466A" w:rsidRPr="00E04940" w:rsidRDefault="001B466A" w:rsidP="008A14D0">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1B466A" w:rsidRPr="00E04940" w:rsidRDefault="001B466A" w:rsidP="00826CD9">
            <w:pPr>
              <w:spacing w:before="120"/>
              <w:jc w:val="center"/>
              <w:rPr>
                <w:color w:val="000000" w:themeColor="text1"/>
              </w:rPr>
            </w:pPr>
            <w:r w:rsidRPr="00E04940">
              <w:rPr>
                <w:color w:val="000000" w:themeColor="text1"/>
              </w:rPr>
              <w:t>Kiểm tra thường xuyên</w:t>
            </w:r>
          </w:p>
          <w:p w:rsidR="001B466A" w:rsidRPr="00E04940" w:rsidRDefault="001B466A" w:rsidP="00826CD9">
            <w:pPr>
              <w:spacing w:before="120"/>
              <w:jc w:val="center"/>
              <w:rPr>
                <w:color w:val="000000" w:themeColor="text1"/>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lang w:eastAsia="vi-VN"/>
              </w:rPr>
            </w:pPr>
            <w:r w:rsidRPr="00E04940">
              <w:rPr>
                <w:color w:val="000000" w:themeColor="text1"/>
                <w:lang w:eastAsia="vi-VN"/>
              </w:rPr>
              <w:t>32</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jc w:val="center"/>
              <w:rPr>
                <w:color w:val="000000" w:themeColor="text1"/>
              </w:rPr>
            </w:pPr>
            <w:r w:rsidRPr="00E04940">
              <w:rPr>
                <w:color w:val="000000" w:themeColor="text1"/>
              </w:rPr>
              <w:t>Chuyên đề QTKD</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1B466A" w:rsidRPr="00E04940" w:rsidRDefault="001B466A" w:rsidP="009034D9">
            <w:pPr>
              <w:jc w:val="both"/>
              <w:rPr>
                <w:color w:val="000000" w:themeColor="text1"/>
                <w:lang w:val="de-DE"/>
              </w:rPr>
            </w:pPr>
            <w:r w:rsidRPr="00E04940">
              <w:rPr>
                <w:color w:val="000000" w:themeColor="text1"/>
                <w:lang w:eastAsia="vi-VN"/>
              </w:rPr>
              <w:t xml:space="preserve">Học phần này giúp sinh viên vận dụng những kiến thức đã học </w:t>
            </w:r>
            <w:proofErr w:type="gramStart"/>
            <w:r w:rsidRPr="00E04940">
              <w:rPr>
                <w:color w:val="000000" w:themeColor="text1"/>
                <w:lang w:eastAsia="vi-VN"/>
              </w:rPr>
              <w:t>để  xây</w:t>
            </w:r>
            <w:proofErr w:type="gramEnd"/>
            <w:r w:rsidRPr="00E04940">
              <w:rPr>
                <w:color w:val="000000" w:themeColor="text1"/>
                <w:lang w:eastAsia="vi-VN"/>
              </w:rPr>
              <w:t xml:space="preserve"> dựng đề cương và viết một chuyên đề về lĩnh vực quản trị doanh nghiệp.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1B466A" w:rsidRPr="00E04940" w:rsidRDefault="001B466A" w:rsidP="00F379BD">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66A" w:rsidRPr="00E04940" w:rsidRDefault="001B466A" w:rsidP="00C228D7">
            <w:pPr>
              <w:spacing w:before="120"/>
              <w:jc w:val="center"/>
              <w:rPr>
                <w:color w:val="000000" w:themeColor="text1"/>
                <w:lang w:eastAsia="vi-VN"/>
              </w:rPr>
            </w:pPr>
            <w:r w:rsidRPr="00E04940">
              <w:rPr>
                <w:color w:val="000000" w:themeColor="text1"/>
                <w:lang w:eastAsia="vi-VN"/>
              </w:rPr>
              <w:t>Kỳ 8</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B466A" w:rsidRPr="00E04940" w:rsidRDefault="001B466A" w:rsidP="006677DE">
            <w:pPr>
              <w:spacing w:before="120"/>
              <w:jc w:val="center"/>
              <w:rPr>
                <w:color w:val="000000" w:themeColor="text1"/>
              </w:rPr>
            </w:pPr>
            <w:r w:rsidRPr="00E04940">
              <w:rPr>
                <w:color w:val="000000" w:themeColor="text1"/>
              </w:rPr>
              <w:t>Kiểm tra thường xuyên</w:t>
            </w:r>
          </w:p>
          <w:p w:rsidR="001B466A" w:rsidRPr="00E04940" w:rsidRDefault="001B466A" w:rsidP="006677DE">
            <w:pPr>
              <w:spacing w:before="120"/>
              <w:jc w:val="center"/>
              <w:rPr>
                <w:color w:val="000000" w:themeColor="text1"/>
                <w:lang w:eastAsia="vi-VN"/>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lang w:eastAsia="vi-VN"/>
              </w:rPr>
            </w:pPr>
            <w:r w:rsidRPr="00E04940">
              <w:rPr>
                <w:color w:val="000000" w:themeColor="text1"/>
                <w:lang w:eastAsia="vi-VN"/>
              </w:rPr>
              <w:t>33</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jc w:val="center"/>
              <w:rPr>
                <w:color w:val="000000" w:themeColor="text1"/>
              </w:rPr>
            </w:pPr>
            <w:r w:rsidRPr="00E04940">
              <w:rPr>
                <w:color w:val="000000" w:themeColor="text1"/>
              </w:rPr>
              <w:t>Quản trị doanh nghiệp</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1B466A" w:rsidRPr="00E04940" w:rsidRDefault="001B466A" w:rsidP="009034D9">
            <w:pPr>
              <w:jc w:val="both"/>
              <w:rPr>
                <w:color w:val="000000" w:themeColor="text1"/>
                <w:lang w:val="de-DE"/>
              </w:rPr>
            </w:pPr>
            <w:r w:rsidRPr="00E04940">
              <w:rPr>
                <w:color w:val="000000" w:themeColor="text1"/>
                <w:lang w:eastAsia="vi-VN"/>
              </w:rPr>
              <w:t>Trang bị cho sinh viên những kiến thức về môn học Quản trị doanh nghiệp với các môn học bổ trợ ngành khác như: Quản trị sản xuất, Quản tr</w:t>
            </w:r>
            <w:r w:rsidR="009034D9">
              <w:rPr>
                <w:color w:val="000000" w:themeColor="text1"/>
                <w:lang w:eastAsia="vi-VN"/>
              </w:rPr>
              <w:t>ị nhân lực, Quản trị marketing.</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1B466A" w:rsidRPr="00E04940" w:rsidRDefault="001B466A" w:rsidP="00F379BD">
            <w:pPr>
              <w:jc w:val="center"/>
              <w:rPr>
                <w:color w:val="000000" w:themeColor="text1"/>
              </w:rPr>
            </w:pPr>
            <w:r w:rsidRPr="00E04940">
              <w:rPr>
                <w:color w:val="000000" w:themeColor="text1"/>
              </w:rPr>
              <w:t>4</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B466A" w:rsidRPr="00E04940" w:rsidRDefault="001B466A" w:rsidP="008A14D0">
            <w:pPr>
              <w:jc w:val="center"/>
              <w:rPr>
                <w:color w:val="000000" w:themeColor="text1"/>
              </w:rPr>
            </w:pPr>
            <w:r w:rsidRPr="00E04940">
              <w:rPr>
                <w:color w:val="000000" w:themeColor="text1"/>
                <w:lang w:eastAsia="vi-VN"/>
              </w:rPr>
              <w:t>Kỳ 8</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B466A" w:rsidRPr="00E04940" w:rsidRDefault="001B466A" w:rsidP="006677DE">
            <w:pPr>
              <w:spacing w:before="120"/>
              <w:jc w:val="center"/>
              <w:rPr>
                <w:color w:val="000000" w:themeColor="text1"/>
              </w:rPr>
            </w:pPr>
            <w:r w:rsidRPr="00E04940">
              <w:rPr>
                <w:color w:val="000000" w:themeColor="text1"/>
              </w:rPr>
              <w:t>Kiểm tra thường xuyên</w:t>
            </w:r>
          </w:p>
          <w:p w:rsidR="001B466A" w:rsidRPr="00E04940" w:rsidRDefault="001B466A" w:rsidP="006677DE">
            <w:pPr>
              <w:spacing w:before="120"/>
              <w:jc w:val="center"/>
              <w:rPr>
                <w:color w:val="000000" w:themeColor="text1"/>
                <w:lang w:eastAsia="vi-VN"/>
              </w:rPr>
            </w:pPr>
            <w:r w:rsidRPr="00E04940">
              <w:rPr>
                <w:color w:val="000000" w:themeColor="text1"/>
              </w:rPr>
              <w:t>Thi viết cuối kỳ</w:t>
            </w:r>
          </w:p>
        </w:tc>
      </w:tr>
      <w:tr w:rsidR="001B466A" w:rsidRPr="00E04940" w:rsidTr="00E0494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66A" w:rsidRPr="00E04940" w:rsidRDefault="00F877A3" w:rsidP="00C228D7">
            <w:pPr>
              <w:spacing w:before="120"/>
              <w:jc w:val="center"/>
              <w:rPr>
                <w:color w:val="000000" w:themeColor="text1"/>
                <w:lang w:eastAsia="vi-VN"/>
              </w:rPr>
            </w:pPr>
            <w:r w:rsidRPr="00E04940">
              <w:rPr>
                <w:color w:val="000000" w:themeColor="text1"/>
                <w:lang w:eastAsia="vi-VN"/>
              </w:rPr>
              <w:t>34</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B466A" w:rsidRPr="00E04940" w:rsidRDefault="001B466A" w:rsidP="00EC2D4D">
            <w:pPr>
              <w:jc w:val="center"/>
              <w:rPr>
                <w:color w:val="000000" w:themeColor="text1"/>
              </w:rPr>
            </w:pPr>
            <w:r w:rsidRPr="00E04940">
              <w:rPr>
                <w:color w:val="000000"/>
              </w:rPr>
              <w:t>Thực tập tốt nghiệp</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1B466A" w:rsidRPr="00E04940" w:rsidRDefault="009034D9" w:rsidP="008F0D01">
            <w:pPr>
              <w:jc w:val="both"/>
              <w:rPr>
                <w:color w:val="000000" w:themeColor="text1"/>
                <w:lang w:eastAsia="vi-VN"/>
              </w:rPr>
            </w:pPr>
            <w:r>
              <w:rPr>
                <w:color w:val="000000" w:themeColor="text1"/>
                <w:lang w:eastAsia="vi-VN"/>
              </w:rPr>
              <w:t>Hệ thống hóa các kiến thức đã học đồng thời vận dụng vào thực tiễn</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1B466A" w:rsidRPr="00E04940" w:rsidRDefault="009034D9" w:rsidP="00F379BD">
            <w:pPr>
              <w:jc w:val="center"/>
              <w:rPr>
                <w:color w:val="000000" w:themeColor="text1"/>
              </w:rPr>
            </w:pPr>
            <w:r>
              <w:rPr>
                <w:color w:val="000000" w:themeColor="text1"/>
              </w:rPr>
              <w:t>6</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1B466A" w:rsidRPr="00E04940" w:rsidRDefault="001B466A" w:rsidP="008A14D0">
            <w:pPr>
              <w:jc w:val="center"/>
              <w:rPr>
                <w:color w:val="000000" w:themeColor="text1"/>
                <w:lang w:eastAsia="vi-VN"/>
              </w:rPr>
            </w:pPr>
            <w:r w:rsidRPr="00E04940">
              <w:rPr>
                <w:color w:val="000000" w:themeColor="text1"/>
                <w:lang w:eastAsia="vi-VN"/>
              </w:rPr>
              <w:t>Kỳ 8</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B466A" w:rsidRPr="00E04940" w:rsidRDefault="009034D9" w:rsidP="006677DE">
            <w:pPr>
              <w:spacing w:before="120"/>
              <w:jc w:val="center"/>
              <w:rPr>
                <w:color w:val="000000" w:themeColor="text1"/>
              </w:rPr>
            </w:pPr>
            <w:r>
              <w:rPr>
                <w:color w:val="000000" w:themeColor="text1"/>
              </w:rPr>
              <w:t>Báo cáo</w:t>
            </w:r>
          </w:p>
        </w:tc>
      </w:tr>
    </w:tbl>
    <w:p w:rsidR="003809E9" w:rsidRPr="00E04940" w:rsidRDefault="003809E9" w:rsidP="009337B8">
      <w:pPr>
        <w:spacing w:before="60"/>
        <w:rPr>
          <w:b/>
          <w:color w:val="000000" w:themeColor="text1"/>
        </w:rPr>
      </w:pPr>
    </w:p>
    <w:p w:rsidR="009034D9" w:rsidRDefault="006677DE" w:rsidP="009337B8">
      <w:pPr>
        <w:spacing w:before="60"/>
        <w:rPr>
          <w:b/>
          <w:color w:val="000000" w:themeColor="text1"/>
        </w:rPr>
      </w:pPr>
      <w:r w:rsidRPr="00E04940">
        <w:rPr>
          <w:b/>
          <w:color w:val="000000" w:themeColor="text1"/>
        </w:rPr>
        <w:t xml:space="preserve">2. </w:t>
      </w:r>
      <w:r w:rsidR="00A22EBD" w:rsidRPr="00E04940">
        <w:rPr>
          <w:b/>
          <w:color w:val="000000" w:themeColor="text1"/>
        </w:rPr>
        <w:t>ĐH Quản trị kinh doanh K60</w:t>
      </w:r>
      <w:r w:rsidR="009337B8" w:rsidRPr="00E04940">
        <w:rPr>
          <w:b/>
          <w:color w:val="000000" w:themeColor="text1"/>
          <w:lang w:val="vi-VN"/>
        </w:rPr>
        <w:tab/>
      </w:r>
    </w:p>
    <w:tbl>
      <w:tblPr>
        <w:tblW w:w="15026" w:type="dxa"/>
        <w:tblInd w:w="-274" w:type="dxa"/>
        <w:tblLayout w:type="fixed"/>
        <w:tblCellMar>
          <w:left w:w="0" w:type="dxa"/>
          <w:right w:w="0" w:type="dxa"/>
        </w:tblCellMar>
        <w:tblLook w:val="0000" w:firstRow="0" w:lastRow="0" w:firstColumn="0" w:lastColumn="0" w:noHBand="0" w:noVBand="0"/>
      </w:tblPr>
      <w:tblGrid>
        <w:gridCol w:w="622"/>
        <w:gridCol w:w="2214"/>
        <w:gridCol w:w="7371"/>
        <w:gridCol w:w="992"/>
        <w:gridCol w:w="1559"/>
        <w:gridCol w:w="2268"/>
      </w:tblGrid>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b/>
                <w:color w:val="000000" w:themeColor="text1"/>
              </w:rPr>
            </w:pPr>
            <w:r w:rsidRPr="00E04940">
              <w:rPr>
                <w:b/>
                <w:color w:val="000000" w:themeColor="text1"/>
                <w:lang w:val="vi-VN" w:eastAsia="vi-VN"/>
              </w:rPr>
              <w:t>STT</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b/>
                <w:color w:val="000000" w:themeColor="text1"/>
              </w:rPr>
            </w:pPr>
            <w:r w:rsidRPr="00E04940">
              <w:rPr>
                <w:b/>
                <w:color w:val="000000" w:themeColor="text1"/>
                <w:lang w:val="vi-VN" w:eastAsia="vi-VN"/>
              </w:rPr>
              <w:t>Tên môn học</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b/>
                <w:color w:val="000000" w:themeColor="text1"/>
              </w:rPr>
            </w:pPr>
            <w:r w:rsidRPr="00E04940">
              <w:rPr>
                <w:b/>
                <w:color w:val="000000" w:themeColor="text1"/>
                <w:lang w:val="vi-VN" w:eastAsia="vi-VN"/>
              </w:rPr>
              <w:t>Mục đích môn h</w:t>
            </w:r>
            <w:r w:rsidRPr="00E04940">
              <w:rPr>
                <w:b/>
                <w:color w:val="000000" w:themeColor="text1"/>
              </w:rPr>
              <w:t>ọ</w:t>
            </w:r>
            <w:r w:rsidRPr="00E04940">
              <w:rPr>
                <w:b/>
                <w:color w:val="000000" w:themeColor="text1"/>
                <w:lang w:val="vi-VN" w:eastAsia="vi-VN"/>
              </w:rPr>
              <w:t>c</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b/>
                <w:color w:val="000000" w:themeColor="text1"/>
              </w:rPr>
            </w:pPr>
            <w:r w:rsidRPr="00E04940">
              <w:rPr>
                <w:b/>
                <w:color w:val="000000" w:themeColor="text1"/>
                <w:lang w:val="vi-VN" w:eastAsia="vi-VN"/>
              </w:rPr>
              <w:t>Số tín chỉ</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b/>
                <w:color w:val="000000" w:themeColor="text1"/>
              </w:rPr>
            </w:pPr>
            <w:r w:rsidRPr="00E04940">
              <w:rPr>
                <w:b/>
                <w:color w:val="000000" w:themeColor="text1"/>
                <w:lang w:val="vi-VN" w:eastAsia="vi-VN"/>
              </w:rPr>
              <w:t>Lịch trình giảng dạy</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b/>
                <w:color w:val="000000" w:themeColor="text1"/>
              </w:rPr>
            </w:pPr>
            <w:r w:rsidRPr="00E04940">
              <w:rPr>
                <w:b/>
                <w:color w:val="000000" w:themeColor="text1"/>
                <w:lang w:val="vi-VN" w:eastAsia="vi-VN"/>
              </w:rPr>
              <w:t>Phương pháp đánh giá sinh viên</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line="276" w:lineRule="auto"/>
              <w:jc w:val="center"/>
              <w:rPr>
                <w:color w:val="000000" w:themeColor="text1"/>
              </w:rPr>
            </w:pPr>
            <w:r w:rsidRPr="00E04940">
              <w:rPr>
                <w:color w:val="000000" w:themeColor="text1"/>
              </w:rPr>
              <w:t>Pháp luật đại cương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276" w:lineRule="auto"/>
              <w:jc w:val="both"/>
              <w:rPr>
                <w:color w:val="000000" w:themeColor="text1"/>
              </w:rPr>
            </w:pPr>
            <w:r w:rsidRPr="00E04940">
              <w:rPr>
                <w:color w:val="000000" w:themeColor="text1"/>
              </w:rPr>
              <w:t xml:space="preserve">Học phần cung cấp cho sinh viên những kiến thức cơ bản về nhà nước và pháp luật nói chung; nhà nước và pháp luật Việt Nam nói riêng, về quy phạm pháp luật, quan hệ pháp luật, thực hiện pháp luật cũng như vi phạm pháp luật và trách nhiệm pháp lý.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lang w:val="de-DE"/>
              </w:rPr>
            </w:pPr>
            <w:r w:rsidRPr="00E04940">
              <w:rPr>
                <w:color w:val="000000" w:themeColor="text1"/>
                <w:lang w:val="de-DE"/>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1</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val="de-DE"/>
              </w:rPr>
            </w:pPr>
            <w:r>
              <w:rPr>
                <w:color w:val="000000" w:themeColor="text1"/>
              </w:rPr>
              <w:t>t</w:t>
            </w:r>
            <w:r w:rsidRPr="00E04940">
              <w:rPr>
                <w:color w:val="000000" w:themeColor="text1"/>
              </w:rPr>
              <w: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2</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line="276" w:lineRule="auto"/>
              <w:jc w:val="center"/>
              <w:rPr>
                <w:color w:val="000000" w:themeColor="text1"/>
              </w:rPr>
            </w:pPr>
            <w:r w:rsidRPr="00E04940">
              <w:rPr>
                <w:color w:val="000000" w:themeColor="text1"/>
              </w:rPr>
              <w:t>Kinh tế học đại cương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276" w:lineRule="auto"/>
              <w:jc w:val="both"/>
              <w:rPr>
                <w:color w:val="000000" w:themeColor="text1"/>
              </w:rPr>
            </w:pPr>
            <w:r w:rsidRPr="00E04940">
              <w:rPr>
                <w:color w:val="000000" w:themeColor="text1"/>
              </w:rPr>
              <w:t>Học phần giới thiệu các khái niệm, nguyên lý và vấn đề cơ bản nhất của kinh tế học; các học thuyết kinh tế; các ý tưởng lớn làm nền tảng cho việc nghiên cứu kinh tế học và cách tiếp cận vấn đề của các nhà kinh tế</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lang w:val="de-DE"/>
              </w:rPr>
            </w:pPr>
            <w:r w:rsidRPr="00E04940">
              <w:rPr>
                <w:color w:val="000000" w:themeColor="text1"/>
                <w:lang w:val="de-DE"/>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1</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val="de-DE"/>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3</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rPr>
            </w:pPr>
            <w:r w:rsidRPr="00E04940">
              <w:rPr>
                <w:color w:val="000000" w:themeColor="text1"/>
              </w:rPr>
              <w:t>Kinh tế vi mô</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pStyle w:val="NormalWeb"/>
              <w:shd w:val="clear" w:color="auto" w:fill="FFFFFF"/>
              <w:spacing w:before="0" w:beforeAutospacing="0" w:after="0" w:afterAutospacing="0" w:line="380" w:lineRule="exact"/>
              <w:jc w:val="both"/>
              <w:rPr>
                <w:color w:val="000000" w:themeColor="text1"/>
                <w:lang w:val="de-DE"/>
              </w:rPr>
            </w:pPr>
            <w:r w:rsidRPr="00E04940">
              <w:rPr>
                <w:color w:val="000000" w:themeColor="text1"/>
              </w:rPr>
              <w:t xml:space="preserve">Học phần </w:t>
            </w:r>
            <w:r>
              <w:rPr>
                <w:color w:val="000000" w:themeColor="text1"/>
              </w:rPr>
              <w:t>cung cấp</w:t>
            </w:r>
            <w:r w:rsidRPr="00E04940">
              <w:rPr>
                <w:color w:val="000000" w:themeColor="text1"/>
                <w:lang w:val="de-DE"/>
              </w:rPr>
              <w:t xml:space="preserve"> những kiến thức kinh tế cơ sở về hành vi của các cá </w:t>
            </w:r>
            <w:r w:rsidRPr="00E04940">
              <w:rPr>
                <w:color w:val="000000" w:themeColor="text1"/>
                <w:lang w:val="de-DE"/>
              </w:rPr>
              <w:lastRenderedPageBreak/>
              <w:t xml:space="preserve">nhân, doanh nghiệp và chính phủ trong một nền kinh tế thị trường.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lang w:val="de-DE"/>
              </w:rPr>
            </w:pPr>
            <w:r w:rsidRPr="00E04940">
              <w:rPr>
                <w:color w:val="000000" w:themeColor="text1"/>
                <w:lang w:val="de-DE"/>
              </w:rPr>
              <w:lastRenderedPageBreak/>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lang w:val="de-DE"/>
              </w:rPr>
            </w:pPr>
            <w:r w:rsidRPr="00E04940">
              <w:rPr>
                <w:color w:val="000000" w:themeColor="text1"/>
              </w:rPr>
              <w:t>Kỳ 1</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val="de-DE"/>
              </w:rPr>
            </w:pPr>
            <w:r w:rsidRPr="00E04940">
              <w:rPr>
                <w:color w:val="000000" w:themeColor="text1"/>
                <w:lang w:val="de-DE"/>
              </w:rPr>
              <w:t>Kiểm tra thường xuyên</w:t>
            </w:r>
          </w:p>
          <w:p w:rsidR="009034D9" w:rsidRPr="00E04940" w:rsidRDefault="009034D9" w:rsidP="00141B76">
            <w:pPr>
              <w:spacing w:before="120"/>
              <w:jc w:val="center"/>
              <w:rPr>
                <w:color w:val="000000" w:themeColor="text1"/>
                <w:lang w:val="de-DE"/>
              </w:rPr>
            </w:pPr>
            <w:r w:rsidRPr="00E04940">
              <w:rPr>
                <w:color w:val="000000" w:themeColor="text1"/>
                <w:lang w:val="de-DE"/>
              </w:rPr>
              <w:lastRenderedPageBreak/>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val="de-DE"/>
              </w:rPr>
            </w:pPr>
            <w:r w:rsidRPr="00E04940">
              <w:rPr>
                <w:color w:val="000000" w:themeColor="text1"/>
                <w:lang w:val="de-DE"/>
              </w:rPr>
              <w:lastRenderedPageBreak/>
              <w:t>4</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rPr>
            </w:pPr>
            <w:r w:rsidRPr="00E04940">
              <w:rPr>
                <w:color w:val="000000" w:themeColor="text1"/>
              </w:rPr>
              <w:t>Kinh tế vĩ mô</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40" w:after="40" w:line="288" w:lineRule="auto"/>
              <w:jc w:val="both"/>
              <w:rPr>
                <w:color w:val="000000" w:themeColor="text1"/>
              </w:rPr>
            </w:pPr>
            <w:r w:rsidRPr="00E04940">
              <w:rPr>
                <w:color w:val="000000" w:themeColor="text1"/>
              </w:rPr>
              <w:t>Học phần này cung cấp những kiến thức tổng quát về kinh tế vĩ mô và các nguyên lí cơ bản về họat động của toàn bộ nền kinh tế. Phân tích và giải thích các chỉ tiêu của nền kinh tế như: tổng sản phẩm quốc gia, tỉ lệ t</w:t>
            </w:r>
            <w:r>
              <w:rPr>
                <w:color w:val="000000" w:themeColor="text1"/>
              </w:rPr>
              <w:t>hất nghiệp, tỉ lệ lạm phát ...</w:t>
            </w:r>
            <w:r w:rsidRPr="00E04940">
              <w:rPr>
                <w:color w:val="000000" w:themeColor="text1"/>
              </w:rPr>
              <w:t xml:space="preserve">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5</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312" w:lineRule="auto"/>
              <w:jc w:val="center"/>
              <w:rPr>
                <w:color w:val="000000" w:themeColor="text1"/>
              </w:rPr>
            </w:pPr>
            <w:r w:rsidRPr="00E04940">
              <w:rPr>
                <w:color w:val="000000" w:themeColor="text1"/>
              </w:rPr>
              <w:t>Kinh tế phát triển</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40" w:after="40" w:line="312" w:lineRule="auto"/>
              <w:jc w:val="both"/>
              <w:rPr>
                <w:color w:val="000000" w:themeColor="text1"/>
              </w:rPr>
            </w:pPr>
            <w:r w:rsidRPr="00E04940">
              <w:rPr>
                <w:color w:val="000000" w:themeColor="text1"/>
              </w:rPr>
              <w:t xml:space="preserve">Học phần nhằm trang bị cho sinh viên những vấn đề lý luận chung về tăng trưởng và phát triển kinh tế của các nước đang phát triển; đặc điểm, nội dung biểu hiện sự tiến bộ của các mô hình tăng trưởng </w:t>
            </w:r>
            <w:proofErr w:type="gramStart"/>
            <w:r w:rsidRPr="00E04940">
              <w:rPr>
                <w:color w:val="000000" w:themeColor="text1"/>
              </w:rPr>
              <w:t>và  phát</w:t>
            </w:r>
            <w:proofErr w:type="gramEnd"/>
            <w:r w:rsidRPr="00E04940">
              <w:rPr>
                <w:color w:val="000000" w:themeColor="text1"/>
              </w:rPr>
              <w:t xml:space="preserve"> triển kinh tế</w:t>
            </w:r>
            <w:r>
              <w:rPr>
                <w:color w:val="000000" w:themeColor="text1"/>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6</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312" w:lineRule="auto"/>
              <w:jc w:val="center"/>
              <w:rPr>
                <w:color w:val="000000" w:themeColor="text1"/>
              </w:rPr>
            </w:pPr>
            <w:r w:rsidRPr="00E04940">
              <w:rPr>
                <w:color w:val="000000" w:themeColor="text1"/>
              </w:rPr>
              <w:t>Quản trị học</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40" w:after="40" w:line="312" w:lineRule="auto"/>
              <w:jc w:val="both"/>
              <w:rPr>
                <w:color w:val="000000" w:themeColor="text1"/>
              </w:rPr>
            </w:pPr>
            <w:r w:rsidRPr="00E04940">
              <w:rPr>
                <w:color w:val="000000" w:themeColor="text1"/>
              </w:rPr>
              <w:t>Học phần trang bị cho sinh viên những kiến thức cơ bản về quản trị học giúp sinh viên tiếp cân với lịch sử phát triển của các tư tưởng quản trị</w:t>
            </w:r>
            <w:r>
              <w:rPr>
                <w:color w:val="000000" w:themeColor="text1"/>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7</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rPr>
            </w:pPr>
            <w:r w:rsidRPr="00E04940">
              <w:rPr>
                <w:color w:val="000000" w:themeColor="text1"/>
              </w:rPr>
              <w:t>Nguyên lý kế toán</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312" w:lineRule="auto"/>
              <w:jc w:val="both"/>
              <w:rPr>
                <w:color w:val="000000" w:themeColor="text1"/>
                <w:lang w:val="sv-SE"/>
              </w:rPr>
            </w:pPr>
            <w:r w:rsidRPr="00E04940">
              <w:rPr>
                <w:color w:val="000000" w:themeColor="text1"/>
                <w:lang w:val="sv-SE"/>
              </w:rPr>
              <w:t>Học phần trang bị cho sinh viên các kiến thức cơ bản về kế toán như đối tượng, nguyên tắc kế toán, các phương pháp kế toán và các nội dung liên quan đến Kế toán các quá trình kinh doanh chủ yếu trong doanh nghiệp</w:t>
            </w:r>
            <w:r w:rsidRPr="00E04940">
              <w:rPr>
                <w:color w:val="000000" w:themeColor="text1"/>
                <w:lang w:val="de-DE"/>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8</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i/>
                <w:color w:val="000000" w:themeColor="text1"/>
              </w:rPr>
            </w:pPr>
            <w:r w:rsidRPr="00E04940">
              <w:rPr>
                <w:color w:val="000000" w:themeColor="text1"/>
              </w:rPr>
              <w:t>Tin học ứng dụng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both"/>
              <w:rPr>
                <w:color w:val="000000" w:themeColor="text1"/>
              </w:rPr>
            </w:pPr>
            <w:r w:rsidRPr="00E04940">
              <w:rPr>
                <w:color w:val="000000" w:themeColor="text1"/>
              </w:rPr>
              <w:t xml:space="preserve">Cung cấp cho sinh viên những kiến thức cơ bản về phương pháp nhập số liệu, xử lý, mô tả số liệu và tính toán các số liệu trên máy tính nhằm phân tích vấn đề để đề xuất kế hoạch, chiến lược, quyết định kinh doanh cho doanh nghiệp.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Pr>
                <w:color w:val="000000" w:themeColor="text1"/>
              </w:rPr>
              <w:t>Thi thực hành</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9</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Thuế</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both"/>
              <w:rPr>
                <w:color w:val="000000" w:themeColor="text1"/>
              </w:rPr>
            </w:pPr>
            <w:r w:rsidRPr="00E04940">
              <w:rPr>
                <w:color w:val="000000" w:themeColor="text1"/>
              </w:rPr>
              <w:t>Môn học cung cấp cho sinh viên những kiến thức cơ bản về bản chất, nội dung của từng luật thuế và bổ trợ kiến thức cho việc nghiên cứu kinh tế ngành</w:t>
            </w:r>
            <w:proofErr w:type="gramStart"/>
            <w:r w:rsidRPr="00E04940">
              <w:rPr>
                <w:color w:val="000000" w:themeColor="text1"/>
              </w:rPr>
              <w:t>..</w:t>
            </w:r>
            <w:proofErr w:type="gramEnd"/>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10</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iCs/>
                <w:color w:val="000000" w:themeColor="text1"/>
              </w:rPr>
              <w:t>Quản trị sản xuất</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both"/>
              <w:rPr>
                <w:color w:val="000000" w:themeColor="text1"/>
                <w:lang w:val="vi-VN"/>
              </w:rPr>
            </w:pPr>
            <w:r w:rsidRPr="00E04940">
              <w:rPr>
                <w:color w:val="000000" w:themeColor="text1"/>
              </w:rPr>
              <w:t xml:space="preserve">Trang bị cho sinh viên những kiến thức cơ bản về quản trị sản xuất trong doanh nghiệp. Học phần này giúp cho sinh viên hoạch định, tổ chức, thực hiện và kiểm soát trong sản xuất.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4</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11</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Thương mại điện tử</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both"/>
              <w:rPr>
                <w:color w:val="000000" w:themeColor="text1"/>
                <w:lang w:val="de-DE"/>
              </w:rPr>
            </w:pPr>
            <w:r w:rsidRPr="00E04940">
              <w:rPr>
                <w:color w:val="000000" w:themeColor="text1"/>
                <w:lang w:val="de-DE"/>
              </w:rPr>
              <w:t>Cung cấp cho sinh viên những kiến thức về máy tính, internet, mạng viễn thông, và kiến thức chung về kinh doanh theo thương mại</w:t>
            </w:r>
            <w:r w:rsidRPr="00E04940">
              <w:rPr>
                <w:color w:val="000000" w:themeColor="text1"/>
              </w:rPr>
              <w:t xml:space="preserve"> điện tử</w:t>
            </w:r>
            <w:r w:rsidRPr="00E04940">
              <w:rPr>
                <w:color w:val="000000" w:themeColor="text1"/>
                <w:lang w:val="de-DE"/>
              </w:rPr>
              <w:t xml:space="preserve">. Ứng dụng thương mại điện tử để chia sẽ thông tin một cách hiệu quả, Tiếp cận </w:t>
            </w:r>
            <w:r w:rsidRPr="00E04940">
              <w:rPr>
                <w:color w:val="000000" w:themeColor="text1"/>
                <w:lang w:val="de-DE"/>
              </w:rPr>
              <w:lastRenderedPageBreak/>
              <w:t>được với thành tựu mới của khu vực và thế giới trong lĩnh vực thương mại điện tử</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lastRenderedPageBreak/>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Pr>
                <w:color w:val="000000" w:themeColor="text1"/>
              </w:rPr>
              <w:t>Thi thực hành</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lastRenderedPageBreak/>
              <w:t>12</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312" w:lineRule="auto"/>
              <w:jc w:val="center"/>
              <w:rPr>
                <w:color w:val="000000" w:themeColor="text1"/>
              </w:rPr>
            </w:pPr>
            <w:r w:rsidRPr="00E04940">
              <w:rPr>
                <w:color w:val="000000" w:themeColor="text1"/>
              </w:rPr>
              <w:t>Kinh tế lượng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tabs>
                <w:tab w:val="left" w:pos="930"/>
              </w:tabs>
              <w:spacing w:before="40" w:after="40" w:line="312" w:lineRule="auto"/>
              <w:rPr>
                <w:color w:val="000000" w:themeColor="text1"/>
              </w:rPr>
            </w:pPr>
            <w:r w:rsidRPr="00E04940">
              <w:rPr>
                <w:color w:val="000000"/>
              </w:rPr>
              <w:t xml:space="preserve">Học phần trang bị cho sinh viên những kiến thức cơ bản trong việc quản trị doanh nghiệp như: Quản trị nhân lực, quản trị marketing, quản trị sản xuất, hàng tồn kho.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13</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line="312" w:lineRule="auto"/>
              <w:jc w:val="center"/>
              <w:rPr>
                <w:color w:val="000000" w:themeColor="text1"/>
              </w:rPr>
            </w:pPr>
            <w:r w:rsidRPr="00E04940">
              <w:rPr>
                <w:color w:val="000000" w:themeColor="text1"/>
              </w:rPr>
              <w:t>Thiết lập và thẩm định dự án đầu tư</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312" w:lineRule="auto"/>
              <w:jc w:val="both"/>
              <w:rPr>
                <w:color w:val="000000" w:themeColor="text1"/>
              </w:rPr>
            </w:pPr>
            <w:r w:rsidRPr="00E04940">
              <w:rPr>
                <w:color w:val="000000" w:themeColor="text1"/>
              </w:rPr>
              <w:t>Học phần nhằm trang bị cho sinh viên kiến thức về các kỹ thuật thiết lập, thẩm định và đánh giá một dự án đầu tư</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14</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312" w:lineRule="auto"/>
              <w:jc w:val="center"/>
              <w:rPr>
                <w:color w:val="000000" w:themeColor="text1"/>
              </w:rPr>
            </w:pPr>
            <w:r w:rsidRPr="00E04940">
              <w:rPr>
                <w:color w:val="000000" w:themeColor="text1"/>
              </w:rPr>
              <w:t>Kinh tế quốc tế</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40" w:after="40" w:line="312" w:lineRule="auto"/>
              <w:jc w:val="both"/>
              <w:rPr>
                <w:color w:val="000000" w:themeColor="text1"/>
              </w:rPr>
            </w:pPr>
            <w:r w:rsidRPr="00E04940">
              <w:rPr>
                <w:color w:val="FF0000"/>
              </w:rPr>
              <w:t>Cung cấp cho sinh viên những kiến thức cơ bản về: Khái niệm, đối tượng và phương pháp nghiên cứu của kinh tế quốc tế; chính sách chuyển dịch nguồn lực kinh tế quốc tế</w:t>
            </w:r>
            <w:r>
              <w:rPr>
                <w:color w:val="FF0000"/>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9034D9"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15</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lang w:val="fr-FR"/>
              </w:rPr>
            </w:pPr>
            <w:r w:rsidRPr="00E04940">
              <w:rPr>
                <w:color w:val="000000" w:themeColor="text1"/>
                <w:lang w:val="fr-FR"/>
              </w:rPr>
              <w:t>Tài chính – Tín dụng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40" w:after="40" w:line="288" w:lineRule="auto"/>
              <w:jc w:val="both"/>
              <w:rPr>
                <w:color w:val="000000" w:themeColor="text1"/>
                <w:lang w:val="fr-FR"/>
              </w:rPr>
            </w:pPr>
            <w:r w:rsidRPr="00E04940">
              <w:rPr>
                <w:color w:val="000000" w:themeColor="text1"/>
                <w:lang w:val="fr-FR"/>
              </w:rPr>
              <w:t xml:space="preserve">Học phần cung cấp những kiến thức cơ bản nhất về mối quan hệ kinh tế giữa các thực thể tài chính phát sinh trong quá trình hình thành, phân phối và sử dụng các nguồn lực tài chính.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lang w:val="fr-FR"/>
              </w:rPr>
            </w:pPr>
            <w:r w:rsidRPr="00E04940">
              <w:rPr>
                <w:color w:val="000000" w:themeColor="text1"/>
                <w:lang w:val="fr-FR"/>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lang w:val="fr-FR"/>
              </w:rPr>
            </w:pPr>
            <w:r w:rsidRPr="00E04940">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9034D9" w:rsidRDefault="009034D9" w:rsidP="00141B76">
            <w:pPr>
              <w:spacing w:before="120"/>
              <w:jc w:val="center"/>
              <w:rPr>
                <w:color w:val="000000" w:themeColor="text1"/>
                <w:lang w:val="fr-FR"/>
              </w:rPr>
            </w:pPr>
            <w:r w:rsidRPr="009034D9">
              <w:rPr>
                <w:color w:val="000000" w:themeColor="text1"/>
                <w:lang w:val="fr-FR"/>
              </w:rPr>
              <w:t>Kiểm tra thường xuyên</w:t>
            </w:r>
          </w:p>
          <w:p w:rsidR="009034D9" w:rsidRPr="009034D9" w:rsidRDefault="009034D9" w:rsidP="00141B76">
            <w:pPr>
              <w:spacing w:before="120"/>
              <w:jc w:val="center"/>
              <w:rPr>
                <w:color w:val="000000" w:themeColor="text1"/>
                <w:lang w:val="fr-FR"/>
              </w:rPr>
            </w:pPr>
            <w:r w:rsidRPr="009034D9">
              <w:rPr>
                <w:color w:val="000000" w:themeColor="text1"/>
                <w:lang w:val="fr-FR"/>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16</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line="312" w:lineRule="auto"/>
              <w:jc w:val="center"/>
              <w:rPr>
                <w:color w:val="000000" w:themeColor="text1"/>
              </w:rPr>
            </w:pPr>
            <w:r w:rsidRPr="00E04940">
              <w:rPr>
                <w:color w:val="000000" w:themeColor="text1"/>
              </w:rPr>
              <w:t>Thống kê kinh doanh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276" w:lineRule="auto"/>
              <w:jc w:val="both"/>
              <w:rPr>
                <w:color w:val="000000" w:themeColor="text1"/>
              </w:rPr>
            </w:pPr>
            <w:r w:rsidRPr="00E04940">
              <w:rPr>
                <w:color w:val="000000" w:themeColor="text1"/>
              </w:rPr>
              <w:t>Học phần trang bị những kiến thức cơ bản về nguyên lý thống kê, các phương pháp thống kê nghiệp vụ kinh doanh và những kỹ năng vận dụng vào thực tiễn ở các doanh nghiệp</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17</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312" w:lineRule="auto"/>
              <w:jc w:val="center"/>
              <w:rPr>
                <w:color w:val="000000" w:themeColor="text1"/>
              </w:rPr>
            </w:pPr>
            <w:r w:rsidRPr="00E04940">
              <w:rPr>
                <w:color w:val="000000" w:themeColor="text1"/>
              </w:rPr>
              <w:t>Luật kinh doanh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tabs>
                <w:tab w:val="left" w:pos="930"/>
              </w:tabs>
              <w:spacing w:before="40" w:after="40" w:line="312" w:lineRule="auto"/>
              <w:rPr>
                <w:color w:val="000000" w:themeColor="text1"/>
              </w:rPr>
            </w:pPr>
            <w:r w:rsidRPr="00E04940">
              <w:rPr>
                <w:color w:val="000000" w:themeColor="text1"/>
              </w:rPr>
              <w:t>Học phần trang bị cho sinh viên các lý luận cơ bản về luật kinh doanh, pháp luật chủ thể kinh doanh, pháp luật về hợp đồng trong thương mại và giải quyết tranh chấp trong kinh doanh</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18</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Quản trị nhân lực</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color w:val="000000" w:themeColor="text1"/>
                <w:lang w:eastAsia="vi-VN"/>
              </w:rPr>
              <w:t>Học phần giúp người học hiểu biết những vấn đề chung trong quản trị nhân lực như vai trò, nguyên tắc, chức năng và chiến lược quản trị nhân lực; đồng thời hiểu rõ những nội dung cụ thể trong công tác quản trị nguồn nhân lực</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4</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19</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Quản trị chất lượng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color w:val="000000" w:themeColor="text1"/>
              </w:rPr>
              <w:t xml:space="preserve"> Học phần cung cấp cho người học những nội dung cơ bản về quản lý chất lượng như các lý thuyết quản lý chất lượng; Vai trò của quản lý chất lượng trong các tổ chức</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Quản trị bán hàng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bCs/>
                <w:color w:val="000000" w:themeColor="text1"/>
              </w:rPr>
              <w:t>Cung cấp các kiến thức về môi trường kinh doanh trong nền kinh tế thị trường; mối liên hệ giữa chiến lược kinh doanh, chiến lược marketing với quản trị bán hàng</w:t>
            </w:r>
            <w:r>
              <w:rPr>
                <w:bCs/>
                <w:color w:val="000000" w:themeColor="text1"/>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eastAsia="vi-VN"/>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20</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Del="0032127C" w:rsidRDefault="009034D9" w:rsidP="00141B76">
            <w:pPr>
              <w:spacing w:before="40" w:after="40" w:line="288" w:lineRule="auto"/>
              <w:jc w:val="center"/>
              <w:rPr>
                <w:color w:val="000000" w:themeColor="text1"/>
              </w:rPr>
            </w:pPr>
            <w:r w:rsidRPr="00E04940">
              <w:rPr>
                <w:color w:val="000000" w:themeColor="text1"/>
              </w:rPr>
              <w:t>Quản trị tài chính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312" w:lineRule="auto"/>
              <w:jc w:val="both"/>
              <w:rPr>
                <w:color w:val="000000" w:themeColor="text1"/>
              </w:rPr>
            </w:pPr>
            <w:r w:rsidRPr="00E04940">
              <w:rPr>
                <w:color w:val="000000" w:themeColor="text1"/>
              </w:rPr>
              <w:t>Trang bị cho sinh viên những kiến thức cơ bản về quản trị tài chính doanh nghiệp như: Phân tích yếu tố lãi suất trong các quyết định tài chính; quản lý vốn cố định và vốn lưu động; định giá cổ phiếu và trái phiếu</w:t>
            </w:r>
            <w:r>
              <w:rPr>
                <w:color w:val="000000" w:themeColor="text1"/>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4</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Quản trị văn phòng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color w:val="000000" w:themeColor="text1"/>
              </w:rPr>
              <w:t xml:space="preserve">Quản trị văn phòng giúp sinh viên giải quyết các vấn đề cơ bản trong phạm vi hoạt động của văn thư: như phương pháp lên kế hoạch, tổ chức sắp xếp, chuẩn bị cho tổ chức các hội nghị, cuộc họp trong phạm vi văn phòng.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eastAsia="vi-VN"/>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Quản trị Marketing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color w:val="000000" w:themeColor="text1"/>
              </w:rPr>
              <w:t>Học phần cung cấp cho người học những nội dung về quản trị marketing như: Bản chất Marketing, phân tích đối thủ cạnh tranh, chiến lược khác biệt hóa và định vị, chiến lược phat triển sản phẩm mới và chiến lược marketing theo hu kỳ sống của sản phẩm, quản trị marketing hỗn hợp</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eastAsia="vi-VN"/>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21</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Tiếng Anh Chuyên ngành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color w:val="000000" w:themeColor="text1"/>
                <w:lang w:eastAsia="vi-VN"/>
              </w:rPr>
              <w:t xml:space="preserve">Trang bị cho sinh viên kiến thức và thực hành tiếng anh dùng trong môi trường kinh doanh thương mại, kinh tế, có khả năng đọc hiểu các tài liệu chuyên ngành kinh doanh.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eastAsia="vi-VN"/>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22</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312" w:lineRule="auto"/>
              <w:jc w:val="center"/>
              <w:rPr>
                <w:color w:val="000000" w:themeColor="text1"/>
              </w:rPr>
            </w:pPr>
            <w:r w:rsidRPr="00E04940">
              <w:rPr>
                <w:color w:val="000000" w:themeColor="text1"/>
              </w:rPr>
              <w:t>Quản lý nhà nước về kinh tế</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312" w:lineRule="auto"/>
              <w:jc w:val="both"/>
              <w:rPr>
                <w:color w:val="000000" w:themeColor="text1"/>
              </w:rPr>
            </w:pPr>
            <w:r w:rsidRPr="00E04940">
              <w:rPr>
                <w:color w:val="000000" w:themeColor="text1"/>
              </w:rPr>
              <w:t>Học phần nhằm cung cấp cho sinh viên những kiến thức và công cụ quản lý kinh tế của nhà nước như vai trò, chức năng và nội quản lý nhà nước đối với các doanh nghiệp</w:t>
            </w:r>
            <w:proofErr w:type="gramStart"/>
            <w:r w:rsidRPr="00E04940">
              <w:rPr>
                <w:color w:val="000000" w:themeColor="text1"/>
              </w:rPr>
              <w:t>,…</w:t>
            </w:r>
            <w:proofErr w:type="gramEnd"/>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23</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lang w:val="de-DE"/>
              </w:rPr>
            </w:pPr>
            <w:r w:rsidRPr="00E04940">
              <w:rPr>
                <w:color w:val="000000" w:themeColor="text1"/>
                <w:lang w:val="de-DE"/>
              </w:rPr>
              <w:t>Tâm lý học quản trị kinh doanh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Lines="20" w:before="48" w:afterLines="20" w:after="48" w:line="276" w:lineRule="auto"/>
              <w:jc w:val="both"/>
              <w:rPr>
                <w:color w:val="000000" w:themeColor="text1"/>
                <w:lang w:val="pt-BR"/>
              </w:rPr>
            </w:pPr>
            <w:r w:rsidRPr="00E04940">
              <w:rPr>
                <w:color w:val="000000" w:themeColor="text1"/>
                <w:lang w:val="pt-BR"/>
              </w:rPr>
              <w:t xml:space="preserve">Học phần trang bị cho sinh viên những kiến thức cơ bản về tâm lý học trong kinh doanh nhằm hiểu được tâm lý học kinh doanh, vấn đề con người trong kinh doanh, các đặc điểm xã hội – tâm lý của giới doanh nhân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lang w:val="de-DE"/>
              </w:rPr>
            </w:pPr>
            <w:r w:rsidRPr="00E04940">
              <w:rPr>
                <w:color w:val="000000" w:themeColor="text1"/>
                <w:lang w:val="de-DE"/>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lang w:val="de-DE"/>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val="de-DE"/>
              </w:rPr>
            </w:pPr>
            <w:r w:rsidRPr="00E04940">
              <w:rPr>
                <w:color w:val="000000" w:themeColor="text1"/>
                <w:lang w:val="de-DE"/>
              </w:rPr>
              <w:t>Kiểm tra thường xuyên</w:t>
            </w:r>
          </w:p>
          <w:p w:rsidR="009034D9" w:rsidRPr="00E04940" w:rsidRDefault="009034D9" w:rsidP="00141B76">
            <w:pPr>
              <w:spacing w:before="120"/>
              <w:jc w:val="center"/>
              <w:rPr>
                <w:color w:val="000000" w:themeColor="text1"/>
                <w:lang w:val="de-DE"/>
              </w:rPr>
            </w:pPr>
            <w:r w:rsidRPr="00E04940">
              <w:rPr>
                <w:color w:val="000000" w:themeColor="text1"/>
                <w:lang w:val="de-DE"/>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val="de-DE"/>
              </w:rPr>
            </w:pPr>
            <w:r w:rsidRPr="00E04940">
              <w:rPr>
                <w:color w:val="000000" w:themeColor="text1"/>
                <w:lang w:val="de-DE"/>
              </w:rPr>
              <w:t>24</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lang w:val="de-DE"/>
              </w:rPr>
            </w:pPr>
            <w:r w:rsidRPr="00E04940">
              <w:rPr>
                <w:color w:val="000000" w:themeColor="text1"/>
                <w:lang w:val="de-DE"/>
              </w:rPr>
              <w:t>Hệ thống thông tin quản lý</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288" w:lineRule="auto"/>
              <w:jc w:val="both"/>
              <w:rPr>
                <w:color w:val="000000" w:themeColor="text1"/>
                <w:lang w:val="de-DE"/>
              </w:rPr>
            </w:pPr>
            <w:r w:rsidRPr="00E04940">
              <w:rPr>
                <w:color w:val="000000" w:themeColor="text1"/>
                <w:lang w:val="de-DE"/>
              </w:rPr>
              <w:t>Trang bị cho sinh viên những kiến thức cơ bản về hệ thống thông tin trong tổ chức và giới thiệu một số hệ thống thông tin quản lý trong doanh nghiệp</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lang w:val="de-DE"/>
              </w:rPr>
            </w:pPr>
            <w:r w:rsidRPr="00E04940">
              <w:rPr>
                <w:color w:val="000000" w:themeColor="text1"/>
                <w:lang w:val="de-DE"/>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lang w:val="de-DE"/>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val="de-DE"/>
              </w:rPr>
            </w:pPr>
            <w:r w:rsidRPr="00E04940">
              <w:rPr>
                <w:color w:val="000000" w:themeColor="text1"/>
                <w:lang w:val="de-DE"/>
              </w:rPr>
              <w:t>Kiểm tra thường xuyên</w:t>
            </w:r>
          </w:p>
          <w:p w:rsidR="009034D9" w:rsidRPr="00E04940" w:rsidRDefault="009034D9" w:rsidP="00141B76">
            <w:pPr>
              <w:spacing w:before="120"/>
              <w:jc w:val="center"/>
              <w:rPr>
                <w:color w:val="000000" w:themeColor="text1"/>
                <w:lang w:val="de-DE"/>
              </w:rPr>
            </w:pPr>
            <w:r w:rsidRPr="00E04940">
              <w:rPr>
                <w:color w:val="000000" w:themeColor="text1"/>
                <w:lang w:val="de-DE"/>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val="de-DE"/>
              </w:rPr>
            </w:pPr>
            <w:r w:rsidRPr="00E04940">
              <w:rPr>
                <w:color w:val="000000" w:themeColor="text1"/>
                <w:lang w:val="de-DE"/>
              </w:rPr>
              <w:t>25</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Thực tập tổng hợp</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color w:val="000000" w:themeColor="text1"/>
              </w:rPr>
              <w:t xml:space="preserve">Thực tập tổng hợp là giai đoạn đầu tiên sinh viên được tiếp cận với doanh nghiệp để bước đầu vận dụng các kiến thức được học trên ghế nhà trường, đồng thời tiếp tục bổ sung thêm các kiến thức, kỹ năng từ thực tế hoạt động của các doanh nghiệp/tổ chức theo hướng dẫn của các khoa chuyên ngành. </w:t>
            </w:r>
          </w:p>
          <w:p w:rsidR="009034D9" w:rsidRPr="00E04940" w:rsidRDefault="009034D9" w:rsidP="00141B76">
            <w:pPr>
              <w:jc w:val="both"/>
              <w:rPr>
                <w:color w:val="000000" w:themeColor="text1"/>
              </w:rPr>
            </w:pP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lastRenderedPageBreak/>
              <w:t>4</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lang w:val="de-DE"/>
              </w:rPr>
            </w:pPr>
            <w:r w:rsidRPr="00E04940">
              <w:rPr>
                <w:lang w:val="de-DE"/>
              </w:rPr>
              <w:t xml:space="preserve">Thi kết thúc học phần hình thức thi </w:t>
            </w:r>
          </w:p>
          <w:p w:rsidR="009034D9" w:rsidRPr="00E04940" w:rsidRDefault="009034D9" w:rsidP="00141B76">
            <w:pPr>
              <w:spacing w:before="120"/>
              <w:jc w:val="center"/>
              <w:rPr>
                <w:color w:val="000000" w:themeColor="text1"/>
                <w:lang w:eastAsia="vi-VN"/>
              </w:rPr>
            </w:pPr>
            <w:r w:rsidRPr="00E04940">
              <w:rPr>
                <w:lang w:val="de-DE"/>
              </w:rPr>
              <w:t>Vần đáp</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lastRenderedPageBreak/>
              <w:t>27</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rPr>
            </w:pPr>
            <w:r w:rsidRPr="00E04940">
              <w:rPr>
                <w:color w:val="000000" w:themeColor="text1"/>
              </w:rPr>
              <w:t>Quản trị rủi ro</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40" w:after="40" w:line="288" w:lineRule="auto"/>
              <w:jc w:val="both"/>
              <w:rPr>
                <w:color w:val="000000" w:themeColor="text1"/>
              </w:rPr>
            </w:pPr>
            <w:r w:rsidRPr="00E04940">
              <w:rPr>
                <w:color w:val="000000" w:themeColor="text1"/>
              </w:rPr>
              <w:t>Môn học này trang bị cho sinh viên những kiến thức cơ bản về quản trị rủi ro , nhận dạng rủi ro; đo lường rủi ro</w:t>
            </w:r>
            <w:r>
              <w:rPr>
                <w:color w:val="000000" w:themeColor="text1"/>
              </w:rPr>
              <w:t>.</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28</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Thị trường chứng khoán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spacing w:line="340" w:lineRule="exact"/>
              <w:jc w:val="both"/>
              <w:rPr>
                <w:color w:val="000000" w:themeColor="text1"/>
              </w:rPr>
            </w:pPr>
            <w:r w:rsidRPr="00E04940">
              <w:rPr>
                <w:color w:val="000000" w:themeColor="text1"/>
              </w:rPr>
              <w:t xml:space="preserve">Cung cấp cho sinh viên những kiến thức cơ bản về thị trường chứng khoán và cách thức tiến hành giao dịch trên thị trường chứng khoán chính thức. </w:t>
            </w:r>
          </w:p>
          <w:p w:rsidR="009034D9" w:rsidRPr="00E04940" w:rsidRDefault="009034D9" w:rsidP="00141B76">
            <w:pPr>
              <w:spacing w:line="340" w:lineRule="exact"/>
              <w:jc w:val="both"/>
              <w:rPr>
                <w:color w:val="000000" w:themeColor="text1"/>
              </w:rPr>
            </w:pP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29</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Quản trị thương hiệu</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color w:val="000000" w:themeColor="text1"/>
              </w:rPr>
              <w:t>Học phần cung cấp cho người học những nội dung cơ bản về quản lý thương hiệu như quan điểm, chưc năng, vai trò, quy trình xây dựng thương hiệu; Tài sản thương hiệu; phương pháp định vị thương hiệu</w:t>
            </w:r>
            <w:r>
              <w:rPr>
                <w:color w:val="000000" w:themeColor="text1"/>
              </w:rPr>
              <w:t>.</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30</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Phân tích hoạt động kinh doanh</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rPr>
                <w:color w:val="000000" w:themeColor="text1"/>
                <w:lang w:val="de-DE"/>
              </w:rPr>
            </w:pPr>
            <w:r w:rsidRPr="00E04940">
              <w:rPr>
                <w:color w:val="000000" w:themeColor="text1"/>
                <w:lang w:eastAsia="vi-VN"/>
              </w:rPr>
              <w:t>Học phần này trang bị cho sinh viên những kiến thức và phương pháp phân tích hoạt động kinh doanh trong doanh nghiệp bao gồm tình hình sản xuất của doanh nghiệp, giá thành sản phẩm, tình hình sử dụng lao động và các vấn đề tài chính của doanh nghiệp.</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4</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31</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rPr>
            </w:pPr>
            <w:r w:rsidRPr="00E04940">
              <w:rPr>
                <w:color w:val="000000" w:themeColor="text1"/>
              </w:rPr>
              <w:t>Quản trị chiến lược</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40" w:after="40" w:line="312" w:lineRule="auto"/>
              <w:jc w:val="both"/>
              <w:rPr>
                <w:color w:val="000000" w:themeColor="text1"/>
              </w:rPr>
            </w:pPr>
            <w:r w:rsidRPr="00E04940">
              <w:rPr>
                <w:color w:val="000000" w:themeColor="text1"/>
                <w:lang w:val="pt-BR"/>
              </w:rPr>
              <w:t xml:space="preserve">Học phần Quản trị chiến lược nghiên cứu những nguyên lý quản trị chiến lược và vận dụng vào thực tiễn doanh nghiệp </w:t>
            </w:r>
            <w:r>
              <w:rPr>
                <w:color w:val="000000" w:themeColor="text1"/>
                <w:lang w:val="pt-BR"/>
              </w:rPr>
              <w:t>.</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32</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Chuyên đề QTKD</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lang w:val="de-DE"/>
              </w:rPr>
            </w:pPr>
            <w:r w:rsidRPr="00E04940">
              <w:rPr>
                <w:color w:val="000000" w:themeColor="text1"/>
                <w:lang w:eastAsia="vi-VN"/>
              </w:rPr>
              <w:t xml:space="preserve">Học phần này giúp sinh viên vận dụng những kiến thức đã học </w:t>
            </w:r>
            <w:proofErr w:type="gramStart"/>
            <w:r w:rsidRPr="00E04940">
              <w:rPr>
                <w:color w:val="000000" w:themeColor="text1"/>
                <w:lang w:eastAsia="vi-VN"/>
              </w:rPr>
              <w:t>để  xây</w:t>
            </w:r>
            <w:proofErr w:type="gramEnd"/>
            <w:r w:rsidRPr="00E04940">
              <w:rPr>
                <w:color w:val="000000" w:themeColor="text1"/>
                <w:lang w:eastAsia="vi-VN"/>
              </w:rPr>
              <w:t xml:space="preserve"> dựng đề cương và viết một chuyên đề về lĩnh vực quản trị doanh nghiệp.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Kỳ 8</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eastAsia="vi-VN"/>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33</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Quản trị doanh nghiệp</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lang w:val="de-DE"/>
              </w:rPr>
            </w:pPr>
            <w:r w:rsidRPr="00E04940">
              <w:rPr>
                <w:color w:val="000000" w:themeColor="text1"/>
                <w:lang w:eastAsia="vi-VN"/>
              </w:rPr>
              <w:t>Trang bị cho sinh viên những kiến thức về môn học Quản trị doanh nghiệp với các môn học bổ trợ ngành khác như: Quản trị sản xuất, Quản tr</w:t>
            </w:r>
            <w:r>
              <w:rPr>
                <w:color w:val="000000" w:themeColor="text1"/>
                <w:lang w:eastAsia="vi-VN"/>
              </w:rPr>
              <w:t>ị nhân lực, Quản trị marketing.</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4</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lang w:eastAsia="vi-VN"/>
              </w:rPr>
              <w:t>Kỳ 8</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eastAsia="vi-VN"/>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34</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rPr>
              <w:t>Thực tập tốt nghiệp</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lang w:eastAsia="vi-VN"/>
              </w:rPr>
            </w:pPr>
            <w:r>
              <w:rPr>
                <w:color w:val="000000" w:themeColor="text1"/>
                <w:lang w:eastAsia="vi-VN"/>
              </w:rPr>
              <w:t>Hệ thống hóa các kiến thức đã học đồng thời vận dụng vào thực tiễn</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Pr>
                <w:color w:val="000000" w:themeColor="text1"/>
              </w:rPr>
              <w:t>6</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lang w:eastAsia="vi-VN"/>
              </w:rPr>
            </w:pPr>
            <w:r w:rsidRPr="00E04940">
              <w:rPr>
                <w:color w:val="000000" w:themeColor="text1"/>
                <w:lang w:eastAsia="vi-VN"/>
              </w:rPr>
              <w:t>Kỳ 8</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Pr>
                <w:color w:val="000000" w:themeColor="text1"/>
              </w:rPr>
              <w:t>Báo cáo</w:t>
            </w:r>
          </w:p>
        </w:tc>
      </w:tr>
    </w:tbl>
    <w:p w:rsidR="008A14D0" w:rsidRPr="00E04940" w:rsidRDefault="009337B8" w:rsidP="009337B8">
      <w:pPr>
        <w:spacing w:before="60"/>
        <w:rPr>
          <w:b/>
          <w:color w:val="000000" w:themeColor="text1"/>
        </w:rPr>
      </w:pPr>
      <w:r w:rsidRPr="00E04940">
        <w:rPr>
          <w:b/>
          <w:color w:val="000000" w:themeColor="text1"/>
          <w:lang w:val="vi-VN"/>
        </w:rPr>
        <w:tab/>
      </w:r>
      <w:r w:rsidRPr="00E04940">
        <w:rPr>
          <w:b/>
          <w:color w:val="000000" w:themeColor="text1"/>
          <w:lang w:val="vi-VN"/>
        </w:rPr>
        <w:tab/>
      </w:r>
      <w:r w:rsidRPr="00E04940">
        <w:rPr>
          <w:b/>
          <w:color w:val="000000" w:themeColor="text1"/>
          <w:lang w:val="vi-VN"/>
        </w:rPr>
        <w:tab/>
      </w:r>
      <w:r w:rsidRPr="00E04940">
        <w:rPr>
          <w:b/>
          <w:color w:val="000000" w:themeColor="text1"/>
          <w:lang w:val="vi-VN"/>
        </w:rPr>
        <w:tab/>
      </w:r>
      <w:r w:rsidRPr="00E04940">
        <w:rPr>
          <w:b/>
          <w:color w:val="000000" w:themeColor="text1"/>
          <w:lang w:val="vi-VN"/>
        </w:rPr>
        <w:tab/>
      </w:r>
    </w:p>
    <w:p w:rsidR="008A14D0" w:rsidRDefault="006677DE" w:rsidP="009337B8">
      <w:pPr>
        <w:spacing w:before="60"/>
        <w:rPr>
          <w:b/>
          <w:color w:val="000000" w:themeColor="text1"/>
        </w:rPr>
      </w:pPr>
      <w:r w:rsidRPr="00E04940">
        <w:rPr>
          <w:b/>
          <w:color w:val="000000" w:themeColor="text1"/>
        </w:rPr>
        <w:t xml:space="preserve">3. </w:t>
      </w:r>
      <w:r w:rsidR="008A14D0" w:rsidRPr="00E04940">
        <w:rPr>
          <w:b/>
          <w:color w:val="000000" w:themeColor="text1"/>
        </w:rPr>
        <w:t xml:space="preserve">Đại học </w:t>
      </w:r>
      <w:r w:rsidR="00A22EBD" w:rsidRPr="00E04940">
        <w:rPr>
          <w:b/>
          <w:color w:val="000000" w:themeColor="text1"/>
        </w:rPr>
        <w:t>Quản trị kinh doanh K61</w:t>
      </w:r>
    </w:p>
    <w:tbl>
      <w:tblPr>
        <w:tblW w:w="15026" w:type="dxa"/>
        <w:tblInd w:w="-274" w:type="dxa"/>
        <w:tblLayout w:type="fixed"/>
        <w:tblCellMar>
          <w:left w:w="0" w:type="dxa"/>
          <w:right w:w="0" w:type="dxa"/>
        </w:tblCellMar>
        <w:tblLook w:val="0000" w:firstRow="0" w:lastRow="0" w:firstColumn="0" w:lastColumn="0" w:noHBand="0" w:noVBand="0"/>
      </w:tblPr>
      <w:tblGrid>
        <w:gridCol w:w="622"/>
        <w:gridCol w:w="2214"/>
        <w:gridCol w:w="7371"/>
        <w:gridCol w:w="992"/>
        <w:gridCol w:w="1559"/>
        <w:gridCol w:w="2268"/>
      </w:tblGrid>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b/>
                <w:color w:val="000000" w:themeColor="text1"/>
              </w:rPr>
            </w:pPr>
            <w:r w:rsidRPr="00E04940">
              <w:rPr>
                <w:b/>
                <w:color w:val="000000" w:themeColor="text1"/>
                <w:lang w:val="vi-VN" w:eastAsia="vi-VN"/>
              </w:rPr>
              <w:t>STT</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b/>
                <w:color w:val="000000" w:themeColor="text1"/>
              </w:rPr>
            </w:pPr>
            <w:r w:rsidRPr="00E04940">
              <w:rPr>
                <w:b/>
                <w:color w:val="000000" w:themeColor="text1"/>
                <w:lang w:val="vi-VN" w:eastAsia="vi-VN"/>
              </w:rPr>
              <w:t>Tên môn học</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b/>
                <w:color w:val="000000" w:themeColor="text1"/>
              </w:rPr>
            </w:pPr>
            <w:r w:rsidRPr="00E04940">
              <w:rPr>
                <w:b/>
                <w:color w:val="000000" w:themeColor="text1"/>
                <w:lang w:val="vi-VN" w:eastAsia="vi-VN"/>
              </w:rPr>
              <w:t>Mục đích môn h</w:t>
            </w:r>
            <w:r w:rsidRPr="00E04940">
              <w:rPr>
                <w:b/>
                <w:color w:val="000000" w:themeColor="text1"/>
              </w:rPr>
              <w:t>ọ</w:t>
            </w:r>
            <w:r w:rsidRPr="00E04940">
              <w:rPr>
                <w:b/>
                <w:color w:val="000000" w:themeColor="text1"/>
                <w:lang w:val="vi-VN" w:eastAsia="vi-VN"/>
              </w:rPr>
              <w:t>c</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b/>
                <w:color w:val="000000" w:themeColor="text1"/>
              </w:rPr>
            </w:pPr>
            <w:r w:rsidRPr="00E04940">
              <w:rPr>
                <w:b/>
                <w:color w:val="000000" w:themeColor="text1"/>
                <w:lang w:val="vi-VN" w:eastAsia="vi-VN"/>
              </w:rPr>
              <w:t>Số tín chỉ</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b/>
                <w:color w:val="000000" w:themeColor="text1"/>
              </w:rPr>
            </w:pPr>
            <w:r w:rsidRPr="00E04940">
              <w:rPr>
                <w:b/>
                <w:color w:val="000000" w:themeColor="text1"/>
                <w:lang w:val="vi-VN" w:eastAsia="vi-VN"/>
              </w:rPr>
              <w:t>Lịch trình giảng dạy</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b/>
                <w:color w:val="000000" w:themeColor="text1"/>
              </w:rPr>
            </w:pPr>
            <w:r w:rsidRPr="00E04940">
              <w:rPr>
                <w:b/>
                <w:color w:val="000000" w:themeColor="text1"/>
                <w:lang w:val="vi-VN" w:eastAsia="vi-VN"/>
              </w:rPr>
              <w:t>Phương pháp đánh giá sinh viên</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line="276" w:lineRule="auto"/>
              <w:jc w:val="center"/>
              <w:rPr>
                <w:color w:val="000000" w:themeColor="text1"/>
              </w:rPr>
            </w:pPr>
            <w:r w:rsidRPr="00E04940">
              <w:rPr>
                <w:color w:val="000000" w:themeColor="text1"/>
              </w:rPr>
              <w:t>Pháp luật đại cương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276" w:lineRule="auto"/>
              <w:jc w:val="both"/>
              <w:rPr>
                <w:color w:val="000000" w:themeColor="text1"/>
              </w:rPr>
            </w:pPr>
            <w:r w:rsidRPr="00E04940">
              <w:rPr>
                <w:color w:val="000000" w:themeColor="text1"/>
              </w:rPr>
              <w:t xml:space="preserve">Học phần cung cấp cho sinh viên những kiến thức cơ bản về nhà nước và pháp luật nói chung; nhà nước và pháp luật Việt Nam nói riêng, về quy </w:t>
            </w:r>
            <w:r w:rsidRPr="00E04940">
              <w:rPr>
                <w:color w:val="000000" w:themeColor="text1"/>
              </w:rPr>
              <w:lastRenderedPageBreak/>
              <w:t xml:space="preserve">phạm pháp luật, quan hệ pháp luật, thực hiện pháp luật cũng như vi phạm pháp luật và trách nhiệm pháp lý.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lang w:val="de-DE"/>
              </w:rPr>
            </w:pPr>
            <w:r w:rsidRPr="00E04940">
              <w:rPr>
                <w:color w:val="000000" w:themeColor="text1"/>
                <w:lang w:val="de-DE"/>
              </w:rPr>
              <w:lastRenderedPageBreak/>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1</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val="de-DE"/>
              </w:rPr>
            </w:pPr>
            <w:r>
              <w:rPr>
                <w:color w:val="000000" w:themeColor="text1"/>
              </w:rPr>
              <w:lastRenderedPageBreak/>
              <w:t>t</w:t>
            </w:r>
            <w:r w:rsidRPr="00E04940">
              <w:rPr>
                <w:color w:val="000000" w:themeColor="text1"/>
              </w:rPr>
              <w: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lastRenderedPageBreak/>
              <w:t>2</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line="276" w:lineRule="auto"/>
              <w:jc w:val="center"/>
              <w:rPr>
                <w:color w:val="000000" w:themeColor="text1"/>
              </w:rPr>
            </w:pPr>
            <w:r w:rsidRPr="00E04940">
              <w:rPr>
                <w:color w:val="000000" w:themeColor="text1"/>
              </w:rPr>
              <w:t>Kinh tế học đại cương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276" w:lineRule="auto"/>
              <w:jc w:val="both"/>
              <w:rPr>
                <w:color w:val="000000" w:themeColor="text1"/>
              </w:rPr>
            </w:pPr>
            <w:r w:rsidRPr="00E04940">
              <w:rPr>
                <w:color w:val="000000" w:themeColor="text1"/>
              </w:rPr>
              <w:t>Học phần giới thiệu các khái niệm, nguyên lý và vấn đề cơ bản nhất của kinh tế học; các học thuyết kinh tế; các ý tưởng lớn làm nền tảng cho việc nghiên cứu kinh tế học và cách tiếp cận vấn đề của các nhà kinh tế</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lang w:val="de-DE"/>
              </w:rPr>
            </w:pPr>
            <w:r w:rsidRPr="00E04940">
              <w:rPr>
                <w:color w:val="000000" w:themeColor="text1"/>
                <w:lang w:val="de-DE"/>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1</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val="de-DE"/>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3</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rPr>
            </w:pPr>
            <w:r w:rsidRPr="00E04940">
              <w:rPr>
                <w:color w:val="000000" w:themeColor="text1"/>
              </w:rPr>
              <w:t>Kinh tế vi mô</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pStyle w:val="NormalWeb"/>
              <w:shd w:val="clear" w:color="auto" w:fill="FFFFFF"/>
              <w:spacing w:before="0" w:beforeAutospacing="0" w:after="0" w:afterAutospacing="0" w:line="380" w:lineRule="exact"/>
              <w:jc w:val="both"/>
              <w:rPr>
                <w:color w:val="000000" w:themeColor="text1"/>
                <w:lang w:val="de-DE"/>
              </w:rPr>
            </w:pPr>
            <w:r w:rsidRPr="00E04940">
              <w:rPr>
                <w:color w:val="000000" w:themeColor="text1"/>
              </w:rPr>
              <w:t xml:space="preserve">Học phần </w:t>
            </w:r>
            <w:r>
              <w:rPr>
                <w:color w:val="000000" w:themeColor="text1"/>
              </w:rPr>
              <w:t>cung cấp</w:t>
            </w:r>
            <w:r w:rsidRPr="00E04940">
              <w:rPr>
                <w:color w:val="000000" w:themeColor="text1"/>
                <w:lang w:val="de-DE"/>
              </w:rPr>
              <w:t xml:space="preserve"> những kiến thức kinh tế cơ sở về hành vi của các cá nhân, doanh nghiệp và chính phủ trong một nền kinh tế thị trường.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lang w:val="de-DE"/>
              </w:rPr>
            </w:pPr>
            <w:r w:rsidRPr="00E04940">
              <w:rPr>
                <w:color w:val="000000" w:themeColor="text1"/>
                <w:lang w:val="de-DE"/>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lang w:val="de-DE"/>
              </w:rPr>
            </w:pPr>
            <w:r w:rsidRPr="00E04940">
              <w:rPr>
                <w:color w:val="000000" w:themeColor="text1"/>
              </w:rPr>
              <w:t>Kỳ 1</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val="de-DE"/>
              </w:rPr>
            </w:pPr>
            <w:r w:rsidRPr="00E04940">
              <w:rPr>
                <w:color w:val="000000" w:themeColor="text1"/>
                <w:lang w:val="de-DE"/>
              </w:rPr>
              <w:t>Kiểm tra thường xuyên</w:t>
            </w:r>
          </w:p>
          <w:p w:rsidR="009034D9" w:rsidRPr="00E04940" w:rsidRDefault="009034D9" w:rsidP="00141B76">
            <w:pPr>
              <w:spacing w:before="120"/>
              <w:jc w:val="center"/>
              <w:rPr>
                <w:color w:val="000000" w:themeColor="text1"/>
                <w:lang w:val="de-DE"/>
              </w:rPr>
            </w:pPr>
            <w:r w:rsidRPr="00E04940">
              <w:rPr>
                <w:color w:val="000000" w:themeColor="text1"/>
                <w:lang w:val="de-DE"/>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val="de-DE"/>
              </w:rPr>
            </w:pPr>
            <w:r w:rsidRPr="00E04940">
              <w:rPr>
                <w:color w:val="000000" w:themeColor="text1"/>
                <w:lang w:val="de-DE"/>
              </w:rPr>
              <w:t>4</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rPr>
            </w:pPr>
            <w:r w:rsidRPr="00E04940">
              <w:rPr>
                <w:color w:val="000000" w:themeColor="text1"/>
              </w:rPr>
              <w:t>Kinh tế vĩ mô</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40" w:after="40" w:line="288" w:lineRule="auto"/>
              <w:jc w:val="both"/>
              <w:rPr>
                <w:color w:val="000000" w:themeColor="text1"/>
              </w:rPr>
            </w:pPr>
            <w:r w:rsidRPr="00E04940">
              <w:rPr>
                <w:color w:val="000000" w:themeColor="text1"/>
              </w:rPr>
              <w:t>Học phần này cung cấp những kiến thức tổng quát về kinh tế vĩ mô và các nguyên lí cơ bản về họat động của toàn bộ nền kinh tế. Phân tích và giải thích các chỉ tiêu của nền kinh tế như: tổng sản phẩm quốc gia, tỉ lệ t</w:t>
            </w:r>
            <w:r>
              <w:rPr>
                <w:color w:val="000000" w:themeColor="text1"/>
              </w:rPr>
              <w:t>hất nghiệp, tỉ lệ lạm phát ...</w:t>
            </w:r>
            <w:r w:rsidRPr="00E04940">
              <w:rPr>
                <w:color w:val="000000" w:themeColor="text1"/>
              </w:rPr>
              <w:t xml:space="preserve">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5</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312" w:lineRule="auto"/>
              <w:jc w:val="center"/>
              <w:rPr>
                <w:color w:val="000000" w:themeColor="text1"/>
              </w:rPr>
            </w:pPr>
            <w:r w:rsidRPr="00E04940">
              <w:rPr>
                <w:color w:val="000000" w:themeColor="text1"/>
              </w:rPr>
              <w:t>Kinh tế phát triển</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40" w:after="40" w:line="312" w:lineRule="auto"/>
              <w:jc w:val="both"/>
              <w:rPr>
                <w:color w:val="000000" w:themeColor="text1"/>
              </w:rPr>
            </w:pPr>
            <w:r w:rsidRPr="00E04940">
              <w:rPr>
                <w:color w:val="000000" w:themeColor="text1"/>
              </w:rPr>
              <w:t xml:space="preserve">Học phần nhằm trang bị cho sinh viên những vấn đề lý luận chung về tăng trưởng và phát triển kinh tế của các nước đang phát triển; đặc điểm, nội dung biểu hiện sự tiến bộ của các mô hình tăng trưởng </w:t>
            </w:r>
            <w:proofErr w:type="gramStart"/>
            <w:r w:rsidRPr="00E04940">
              <w:rPr>
                <w:color w:val="000000" w:themeColor="text1"/>
              </w:rPr>
              <w:t>và  phát</w:t>
            </w:r>
            <w:proofErr w:type="gramEnd"/>
            <w:r w:rsidRPr="00E04940">
              <w:rPr>
                <w:color w:val="000000" w:themeColor="text1"/>
              </w:rPr>
              <w:t xml:space="preserve"> triển kinh tế</w:t>
            </w:r>
            <w:r>
              <w:rPr>
                <w:color w:val="000000" w:themeColor="text1"/>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6</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312" w:lineRule="auto"/>
              <w:jc w:val="center"/>
              <w:rPr>
                <w:color w:val="000000" w:themeColor="text1"/>
              </w:rPr>
            </w:pPr>
            <w:r w:rsidRPr="00E04940">
              <w:rPr>
                <w:color w:val="000000" w:themeColor="text1"/>
              </w:rPr>
              <w:t>Quản trị học</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40" w:after="40" w:line="312" w:lineRule="auto"/>
              <w:jc w:val="both"/>
              <w:rPr>
                <w:color w:val="000000" w:themeColor="text1"/>
              </w:rPr>
            </w:pPr>
            <w:r w:rsidRPr="00E04940">
              <w:rPr>
                <w:color w:val="000000" w:themeColor="text1"/>
              </w:rPr>
              <w:t>Học phần trang bị cho sinh viên những kiến thức cơ bản về quản trị học giúp sinh viên tiếp cân với lịch sử phát triển của các tư tưởng quản trị</w:t>
            </w:r>
            <w:r>
              <w:rPr>
                <w:color w:val="000000" w:themeColor="text1"/>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7</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rPr>
            </w:pPr>
            <w:r w:rsidRPr="00E04940">
              <w:rPr>
                <w:color w:val="000000" w:themeColor="text1"/>
              </w:rPr>
              <w:t>Nguyên lý kế toán</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312" w:lineRule="auto"/>
              <w:jc w:val="both"/>
              <w:rPr>
                <w:color w:val="000000" w:themeColor="text1"/>
                <w:lang w:val="sv-SE"/>
              </w:rPr>
            </w:pPr>
            <w:r w:rsidRPr="00E04940">
              <w:rPr>
                <w:color w:val="000000" w:themeColor="text1"/>
                <w:lang w:val="sv-SE"/>
              </w:rPr>
              <w:t>Học phần trang bị cho sinh viên các kiến thức cơ bản về kế toán như đối tượng, nguyên tắc kế toán, các phương pháp kế toán và các nội dung liên quan đến Kế toán các quá trình kinh doanh chủ yếu trong doanh nghiệp</w:t>
            </w:r>
            <w:r w:rsidRPr="00E04940">
              <w:rPr>
                <w:color w:val="000000" w:themeColor="text1"/>
                <w:lang w:val="de-DE"/>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8</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i/>
                <w:color w:val="000000" w:themeColor="text1"/>
              </w:rPr>
            </w:pPr>
            <w:r w:rsidRPr="00E04940">
              <w:rPr>
                <w:color w:val="000000" w:themeColor="text1"/>
              </w:rPr>
              <w:t>Tin học ứng dụng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both"/>
              <w:rPr>
                <w:color w:val="000000" w:themeColor="text1"/>
              </w:rPr>
            </w:pPr>
            <w:r w:rsidRPr="00E04940">
              <w:rPr>
                <w:color w:val="000000" w:themeColor="text1"/>
              </w:rPr>
              <w:t xml:space="preserve">Cung cấp cho sinh viên những kiến thức cơ bản về phương pháp nhập số liệu, xử lý, mô tả số liệu và tính toán các số liệu trên máy tính nhằm phân tích vấn đề để đề xuất kế hoạch, chiến lược, quyết định kinh doanh cho doanh nghiệp.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Pr>
                <w:color w:val="000000" w:themeColor="text1"/>
              </w:rPr>
              <w:t>Thi thực hành</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9</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Thuế</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both"/>
              <w:rPr>
                <w:color w:val="000000" w:themeColor="text1"/>
              </w:rPr>
            </w:pPr>
            <w:r w:rsidRPr="00E04940">
              <w:rPr>
                <w:color w:val="000000" w:themeColor="text1"/>
              </w:rPr>
              <w:t xml:space="preserve">Môn học cung cấp cho sinh viên những kiến thức cơ bản về bản chất, nội dung của từng luật thuế và bổ trợ kiến thức cho việc nghiên cứu kinh tế </w:t>
            </w:r>
            <w:r w:rsidRPr="00E04940">
              <w:rPr>
                <w:color w:val="000000" w:themeColor="text1"/>
              </w:rPr>
              <w:lastRenderedPageBreak/>
              <w:t>ngành</w:t>
            </w:r>
            <w:proofErr w:type="gramStart"/>
            <w:r w:rsidRPr="00E04940">
              <w:rPr>
                <w:color w:val="000000" w:themeColor="text1"/>
              </w:rPr>
              <w:t>..</w:t>
            </w:r>
            <w:proofErr w:type="gramEnd"/>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lastRenderedPageBreak/>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lastRenderedPageBreak/>
              <w:t>10</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iCs/>
                <w:color w:val="000000" w:themeColor="text1"/>
              </w:rPr>
              <w:t>Quản trị sản xuất</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both"/>
              <w:rPr>
                <w:color w:val="000000" w:themeColor="text1"/>
                <w:lang w:val="vi-VN"/>
              </w:rPr>
            </w:pPr>
            <w:r w:rsidRPr="00E04940">
              <w:rPr>
                <w:color w:val="000000" w:themeColor="text1"/>
              </w:rPr>
              <w:t xml:space="preserve">Trang bị cho sinh viên những kiến thức cơ bản về quản trị sản xuất trong doanh nghiệp. Học phần này giúp cho sinh viên hoạch định, tổ chức, thực hiện và kiểm soát trong sản xuất.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11</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Thương mại điện tử</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both"/>
              <w:rPr>
                <w:color w:val="000000" w:themeColor="text1"/>
                <w:lang w:val="de-DE"/>
              </w:rPr>
            </w:pPr>
            <w:r w:rsidRPr="00E04940">
              <w:rPr>
                <w:color w:val="000000" w:themeColor="text1"/>
                <w:lang w:val="de-DE"/>
              </w:rPr>
              <w:t>Cung cấp cho sinh viên những kiến thức về máy tính, internet, mạng viễn thông, và kiến thức chung về kinh doanh theo thương mại</w:t>
            </w:r>
            <w:r w:rsidRPr="00E04940">
              <w:rPr>
                <w:color w:val="000000" w:themeColor="text1"/>
              </w:rPr>
              <w:t xml:space="preserve"> điện tử</w:t>
            </w:r>
            <w:r w:rsidRPr="00E04940">
              <w:rPr>
                <w:color w:val="000000" w:themeColor="text1"/>
                <w:lang w:val="de-DE"/>
              </w:rPr>
              <w:t>. Ứng dụng thương mại điện tử để chia sẽ thông tin một cách hiệu quả, Tiếp cận được với thành tựu mới của khu vực và thế giới trong lĩnh vực thương mại điện tử</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Pr>
                <w:color w:val="000000" w:themeColor="text1"/>
              </w:rPr>
              <w:t>Thi thực hành</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12</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312" w:lineRule="auto"/>
              <w:jc w:val="center"/>
              <w:rPr>
                <w:color w:val="000000" w:themeColor="text1"/>
              </w:rPr>
            </w:pPr>
            <w:r w:rsidRPr="00E04940">
              <w:rPr>
                <w:color w:val="000000" w:themeColor="text1"/>
              </w:rPr>
              <w:t>Kinh tế lượng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tabs>
                <w:tab w:val="left" w:pos="930"/>
              </w:tabs>
              <w:spacing w:before="40" w:after="40" w:line="312" w:lineRule="auto"/>
              <w:rPr>
                <w:color w:val="000000" w:themeColor="text1"/>
              </w:rPr>
            </w:pPr>
            <w:r w:rsidRPr="00E04940">
              <w:rPr>
                <w:color w:val="000000"/>
              </w:rPr>
              <w:t xml:space="preserve">Học phần trang bị cho sinh viên những kiến thức cơ bản trong việc quản trị doanh nghiệp như: Quản trị nhân lực, quản trị marketing, quản trị sản xuất, hàng tồn kho.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13</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line="312" w:lineRule="auto"/>
              <w:jc w:val="center"/>
              <w:rPr>
                <w:color w:val="000000" w:themeColor="text1"/>
              </w:rPr>
            </w:pPr>
            <w:r w:rsidRPr="00E04940">
              <w:rPr>
                <w:color w:val="000000" w:themeColor="text1"/>
              </w:rPr>
              <w:t>Thiết lập và thẩm định dự án đầu tư</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312" w:lineRule="auto"/>
              <w:jc w:val="both"/>
              <w:rPr>
                <w:color w:val="000000" w:themeColor="text1"/>
              </w:rPr>
            </w:pPr>
            <w:r w:rsidRPr="00E04940">
              <w:rPr>
                <w:color w:val="000000" w:themeColor="text1"/>
              </w:rPr>
              <w:t>Học phần nhằm trang bị cho sinh viên kiến thức về các kỹ thuật thiết lập, thẩm định và đánh giá một dự án đầu tư</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14</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312" w:lineRule="auto"/>
              <w:jc w:val="center"/>
              <w:rPr>
                <w:color w:val="000000" w:themeColor="text1"/>
              </w:rPr>
            </w:pPr>
            <w:r w:rsidRPr="00E04940">
              <w:rPr>
                <w:color w:val="000000" w:themeColor="text1"/>
              </w:rPr>
              <w:t>Kinh tế quốc tế</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40" w:after="40" w:line="312" w:lineRule="auto"/>
              <w:jc w:val="both"/>
              <w:rPr>
                <w:color w:val="000000" w:themeColor="text1"/>
              </w:rPr>
            </w:pPr>
            <w:r w:rsidRPr="00E04940">
              <w:rPr>
                <w:color w:val="FF0000"/>
              </w:rPr>
              <w:t>Cung cấp cho sinh viên những kiến thức cơ bản về: Khái niệm, đối tượng và phương pháp nghiên cứu của kinh tế quốc tế; chính sách chuyển dịch nguồn lực kinh tế quốc tế</w:t>
            </w:r>
            <w:r>
              <w:rPr>
                <w:color w:val="FF0000"/>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9034D9"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15</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lang w:val="fr-FR"/>
              </w:rPr>
            </w:pPr>
            <w:r w:rsidRPr="00E04940">
              <w:rPr>
                <w:color w:val="000000" w:themeColor="text1"/>
                <w:lang w:val="fr-FR"/>
              </w:rPr>
              <w:t>Tài chính – Tín dụng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40" w:after="40" w:line="288" w:lineRule="auto"/>
              <w:jc w:val="both"/>
              <w:rPr>
                <w:color w:val="000000" w:themeColor="text1"/>
                <w:lang w:val="fr-FR"/>
              </w:rPr>
            </w:pPr>
            <w:r w:rsidRPr="00E04940">
              <w:rPr>
                <w:color w:val="000000" w:themeColor="text1"/>
                <w:lang w:val="fr-FR"/>
              </w:rPr>
              <w:t xml:space="preserve">Học phần cung cấp những kiến thức cơ bản nhất về mối quan hệ kinh tế giữa các thực thể tài chính phát sinh trong quá trình hình thành, phân phối và sử dụng các nguồn lực tài chính.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lang w:val="fr-FR"/>
              </w:rPr>
            </w:pPr>
            <w:r w:rsidRPr="00E04940">
              <w:rPr>
                <w:color w:val="000000" w:themeColor="text1"/>
                <w:lang w:val="fr-FR"/>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lang w:val="fr-FR"/>
              </w:rPr>
            </w:pPr>
            <w:r w:rsidRPr="00E04940">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9034D9" w:rsidRDefault="009034D9" w:rsidP="00141B76">
            <w:pPr>
              <w:spacing w:before="120"/>
              <w:jc w:val="center"/>
              <w:rPr>
                <w:color w:val="000000" w:themeColor="text1"/>
                <w:lang w:val="fr-FR"/>
              </w:rPr>
            </w:pPr>
            <w:r w:rsidRPr="009034D9">
              <w:rPr>
                <w:color w:val="000000" w:themeColor="text1"/>
                <w:lang w:val="fr-FR"/>
              </w:rPr>
              <w:t>Kiểm tra thường xuyên</w:t>
            </w:r>
          </w:p>
          <w:p w:rsidR="009034D9" w:rsidRPr="009034D9" w:rsidRDefault="009034D9" w:rsidP="00141B76">
            <w:pPr>
              <w:spacing w:before="120"/>
              <w:jc w:val="center"/>
              <w:rPr>
                <w:color w:val="000000" w:themeColor="text1"/>
                <w:lang w:val="fr-FR"/>
              </w:rPr>
            </w:pPr>
            <w:r w:rsidRPr="009034D9">
              <w:rPr>
                <w:color w:val="000000" w:themeColor="text1"/>
                <w:lang w:val="fr-FR"/>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16</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line="312" w:lineRule="auto"/>
              <w:jc w:val="center"/>
              <w:rPr>
                <w:color w:val="000000" w:themeColor="text1"/>
              </w:rPr>
            </w:pPr>
            <w:r w:rsidRPr="00E04940">
              <w:rPr>
                <w:color w:val="000000" w:themeColor="text1"/>
              </w:rPr>
              <w:t>Thống kê kinh doanh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276" w:lineRule="auto"/>
              <w:jc w:val="both"/>
              <w:rPr>
                <w:color w:val="000000" w:themeColor="text1"/>
              </w:rPr>
            </w:pPr>
            <w:r w:rsidRPr="00E04940">
              <w:rPr>
                <w:color w:val="000000" w:themeColor="text1"/>
              </w:rPr>
              <w:t>Học phần trang bị những kiến thức cơ bản về nguyên lý thống kê, các phương pháp thống kê nghiệp vụ kinh doanh và những kỹ năng vận dụng vào thực tiễn ở các doanh nghiệp</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17</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312" w:lineRule="auto"/>
              <w:jc w:val="center"/>
              <w:rPr>
                <w:color w:val="000000" w:themeColor="text1"/>
              </w:rPr>
            </w:pPr>
            <w:r w:rsidRPr="00E04940">
              <w:rPr>
                <w:color w:val="000000" w:themeColor="text1"/>
              </w:rPr>
              <w:t>Luật kinh doanh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tabs>
                <w:tab w:val="left" w:pos="930"/>
              </w:tabs>
              <w:spacing w:before="40" w:after="40" w:line="312" w:lineRule="auto"/>
              <w:rPr>
                <w:color w:val="000000" w:themeColor="text1"/>
              </w:rPr>
            </w:pPr>
            <w:r w:rsidRPr="00E04940">
              <w:rPr>
                <w:color w:val="000000" w:themeColor="text1"/>
              </w:rPr>
              <w:t xml:space="preserve">Học phần trang bị cho sinh viên các lý luận cơ bản về luật kinh doanh, pháp luật chủ thể kinh doanh, pháp luật về hợp đồng trong thương mại và giải </w:t>
            </w:r>
            <w:r w:rsidRPr="00E04940">
              <w:rPr>
                <w:color w:val="000000" w:themeColor="text1"/>
              </w:rPr>
              <w:lastRenderedPageBreak/>
              <w:t>quyết tranh chấp trong kinh doanh</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lastRenderedPageBreak/>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lastRenderedPageBreak/>
              <w:t>18</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Quản trị nhân lực</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color w:val="000000" w:themeColor="text1"/>
                <w:lang w:eastAsia="vi-VN"/>
              </w:rPr>
              <w:t>Học phần giúp người học hiểu biết những vấn đề chung trong quản trị nhân lực như vai trò, nguyên tắc, chức năng và chiến lược quản trị nhân lực; đồng thời hiểu rõ những nội dung cụ thể trong công tác quản trị nguồn nhân lực</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19</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Quản trị chất lượng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color w:val="000000" w:themeColor="text1"/>
              </w:rPr>
              <w:t xml:space="preserve"> Học phần cung cấp cho người học những nội dung cơ bản về quản lý chất lượng như các lý thuyết quản lý chất lượng; Vai trò của quản lý chất lượng trong các tổ chức</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Quản trị bán hàng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bCs/>
                <w:color w:val="000000" w:themeColor="text1"/>
              </w:rPr>
              <w:t>Cung cấp các kiến thức về môi trường kinh doanh trong nền kinh tế thị trường; mối liên hệ giữa chiến lược kinh doanh, chiến lược marketing với quản trị bán hàng</w:t>
            </w:r>
            <w:r>
              <w:rPr>
                <w:bCs/>
                <w:color w:val="000000" w:themeColor="text1"/>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eastAsia="vi-VN"/>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20</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Del="0032127C" w:rsidRDefault="009034D9" w:rsidP="00141B76">
            <w:pPr>
              <w:spacing w:before="40" w:after="40" w:line="288" w:lineRule="auto"/>
              <w:jc w:val="center"/>
              <w:rPr>
                <w:color w:val="000000" w:themeColor="text1"/>
              </w:rPr>
            </w:pPr>
            <w:r w:rsidRPr="00E04940">
              <w:rPr>
                <w:color w:val="000000" w:themeColor="text1"/>
              </w:rPr>
              <w:t>Quản trị tài chính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312" w:lineRule="auto"/>
              <w:jc w:val="both"/>
              <w:rPr>
                <w:color w:val="000000" w:themeColor="text1"/>
              </w:rPr>
            </w:pPr>
            <w:r w:rsidRPr="00E04940">
              <w:rPr>
                <w:color w:val="000000" w:themeColor="text1"/>
              </w:rPr>
              <w:t>Trang bị cho sinh viên những kiến thức cơ bản về quản trị tài chính doanh nghiệp như: Phân tích yếu tố lãi suất trong các quyết định tài chính; quản lý vốn cố định và vốn lưu động; định giá cổ phiếu và trái phiếu</w:t>
            </w:r>
            <w:r>
              <w:rPr>
                <w:color w:val="000000" w:themeColor="text1"/>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Quản trị văn phòng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color w:val="000000" w:themeColor="text1"/>
              </w:rPr>
              <w:t xml:space="preserve">Quản trị văn phòng giúp sinh viên giải quyết các vấn đề cơ bản trong phạm vi hoạt động của văn thư: như phương pháp lên kế hoạch, tổ chức sắp xếp, chuẩn bị cho tổ chức các hội nghị, cuộc họp trong phạm vi văn phòng.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eastAsia="vi-VN"/>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Quản trị Marketing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color w:val="000000" w:themeColor="text1"/>
              </w:rPr>
              <w:t>Học phần cung cấp cho người học những nội dung về quản trị marketing như: Bản chất Marketing, phân tích đối thủ cạnh tranh, chiến lược khác biệt hóa và định vị, chiến lược phat triển sản phẩm mới và chiến lược marketing theo hu kỳ sống của sản phẩm, quản trị marketing hỗn hợp</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eastAsia="vi-VN"/>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21</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Tiếng Anh Chuyên ngành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color w:val="000000" w:themeColor="text1"/>
                <w:lang w:eastAsia="vi-VN"/>
              </w:rPr>
              <w:t xml:space="preserve">Trang bị cho sinh viên kiến thức và thực hành tiếng anh dùng trong môi trường kinh doanh thương mại, kinh tế, có khả năng đọc hiểu các tài liệu chuyên ngành kinh doanh.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eastAsia="vi-VN"/>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22</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312" w:lineRule="auto"/>
              <w:jc w:val="center"/>
              <w:rPr>
                <w:color w:val="000000" w:themeColor="text1"/>
              </w:rPr>
            </w:pPr>
            <w:r w:rsidRPr="00E04940">
              <w:rPr>
                <w:color w:val="000000" w:themeColor="text1"/>
              </w:rPr>
              <w:t>Quản lý nhà nước về kinh tế</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312" w:lineRule="auto"/>
              <w:jc w:val="both"/>
              <w:rPr>
                <w:color w:val="000000" w:themeColor="text1"/>
              </w:rPr>
            </w:pPr>
            <w:r w:rsidRPr="00E04940">
              <w:rPr>
                <w:color w:val="000000" w:themeColor="text1"/>
              </w:rPr>
              <w:t>Học phần nhằm cung cấp cho sinh viên những kiến thức và công cụ quản lý kinh tế của nhà nước như vai trò, chức năng và nội quản lý nhà nước đối với các doanh nghiệp</w:t>
            </w:r>
            <w:proofErr w:type="gramStart"/>
            <w:r w:rsidRPr="00E04940">
              <w:rPr>
                <w:color w:val="000000" w:themeColor="text1"/>
              </w:rPr>
              <w:t>,…</w:t>
            </w:r>
            <w:proofErr w:type="gramEnd"/>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23</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lang w:val="de-DE"/>
              </w:rPr>
            </w:pPr>
            <w:r w:rsidRPr="00E04940">
              <w:rPr>
                <w:color w:val="000000" w:themeColor="text1"/>
                <w:lang w:val="de-DE"/>
              </w:rPr>
              <w:t>Tâm lý học quản trị kinh doanh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Lines="20" w:before="48" w:afterLines="20" w:after="48" w:line="276" w:lineRule="auto"/>
              <w:jc w:val="both"/>
              <w:rPr>
                <w:color w:val="000000" w:themeColor="text1"/>
                <w:lang w:val="pt-BR"/>
              </w:rPr>
            </w:pPr>
            <w:r w:rsidRPr="00E04940">
              <w:rPr>
                <w:color w:val="000000" w:themeColor="text1"/>
                <w:lang w:val="pt-BR"/>
              </w:rPr>
              <w:t xml:space="preserve">Học phần trang bị cho sinh viên những kiến thức cơ bản về tâm lý học trong kinh doanh nhằm hiểu được tâm lý học kinh doanh, vấn đề con người trong kinh doanh, các đặc điểm xã hội – tâm lý của giới doanh nhân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lang w:val="de-DE"/>
              </w:rPr>
            </w:pPr>
            <w:r w:rsidRPr="00E04940">
              <w:rPr>
                <w:color w:val="000000" w:themeColor="text1"/>
                <w:lang w:val="de-DE"/>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lang w:val="de-DE"/>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val="de-DE"/>
              </w:rPr>
            </w:pPr>
            <w:r w:rsidRPr="00E04940">
              <w:rPr>
                <w:color w:val="000000" w:themeColor="text1"/>
                <w:lang w:val="de-DE"/>
              </w:rPr>
              <w:t>Kiểm tra thường xuyên</w:t>
            </w:r>
          </w:p>
          <w:p w:rsidR="009034D9" w:rsidRPr="00E04940" w:rsidRDefault="009034D9" w:rsidP="00141B76">
            <w:pPr>
              <w:spacing w:before="120"/>
              <w:jc w:val="center"/>
              <w:rPr>
                <w:color w:val="000000" w:themeColor="text1"/>
                <w:lang w:val="de-DE"/>
              </w:rPr>
            </w:pPr>
            <w:r w:rsidRPr="00E04940">
              <w:rPr>
                <w:color w:val="000000" w:themeColor="text1"/>
                <w:lang w:val="de-DE"/>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val="de-DE"/>
              </w:rPr>
            </w:pPr>
            <w:r w:rsidRPr="00E04940">
              <w:rPr>
                <w:color w:val="000000" w:themeColor="text1"/>
                <w:lang w:val="de-DE"/>
              </w:rPr>
              <w:lastRenderedPageBreak/>
              <w:t>24</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lang w:val="de-DE"/>
              </w:rPr>
            </w:pPr>
            <w:r w:rsidRPr="00E04940">
              <w:rPr>
                <w:color w:val="000000" w:themeColor="text1"/>
                <w:lang w:val="de-DE"/>
              </w:rPr>
              <w:t>Hệ thống thông tin quản lý</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288" w:lineRule="auto"/>
              <w:jc w:val="both"/>
              <w:rPr>
                <w:color w:val="000000" w:themeColor="text1"/>
                <w:lang w:val="de-DE"/>
              </w:rPr>
            </w:pPr>
            <w:r w:rsidRPr="00E04940">
              <w:rPr>
                <w:color w:val="000000" w:themeColor="text1"/>
                <w:lang w:val="de-DE"/>
              </w:rPr>
              <w:t>Trang bị cho sinh viên những kiến thức cơ bản về hệ thống thông tin trong tổ chức và giới thiệu một số hệ thống thông tin quản lý trong doanh nghiệp</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lang w:val="de-DE"/>
              </w:rPr>
            </w:pPr>
            <w:r w:rsidRPr="00E04940">
              <w:rPr>
                <w:color w:val="000000" w:themeColor="text1"/>
                <w:lang w:val="de-DE"/>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lang w:val="de-DE"/>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val="de-DE"/>
              </w:rPr>
            </w:pPr>
            <w:r w:rsidRPr="00E04940">
              <w:rPr>
                <w:color w:val="000000" w:themeColor="text1"/>
                <w:lang w:val="de-DE"/>
              </w:rPr>
              <w:t>Kiểm tra thường xuyên</w:t>
            </w:r>
          </w:p>
          <w:p w:rsidR="009034D9" w:rsidRPr="00E04940" w:rsidRDefault="009034D9" w:rsidP="00141B76">
            <w:pPr>
              <w:spacing w:before="120"/>
              <w:jc w:val="center"/>
              <w:rPr>
                <w:color w:val="000000" w:themeColor="text1"/>
                <w:lang w:val="de-DE"/>
              </w:rPr>
            </w:pPr>
            <w:r w:rsidRPr="00E04940">
              <w:rPr>
                <w:color w:val="000000" w:themeColor="text1"/>
                <w:lang w:val="de-DE"/>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val="de-DE"/>
              </w:rPr>
            </w:pPr>
            <w:r w:rsidRPr="00E04940">
              <w:rPr>
                <w:color w:val="000000" w:themeColor="text1"/>
                <w:lang w:val="de-DE"/>
              </w:rPr>
              <w:t>25</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Thực tập tổng hợp</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color w:val="000000" w:themeColor="text1"/>
              </w:rPr>
              <w:t xml:space="preserve">Thực tập tổng hợp là giai đoạn đầu tiên sinh viên được tiếp cận với doanh nghiệp để bước đầu vận dụng các kiến thức được học trên ghế nhà trường, đồng thời tiếp tục bổ sung thêm các kiến thức, kỹ năng từ thực tế hoạt động của các doanh nghiệp/tổ chức theo hướng dẫn của các khoa chuyên ngành. </w:t>
            </w:r>
          </w:p>
          <w:p w:rsidR="009034D9" w:rsidRPr="00E04940" w:rsidRDefault="009034D9" w:rsidP="00141B76">
            <w:pPr>
              <w:jc w:val="both"/>
              <w:rPr>
                <w:color w:val="000000" w:themeColor="text1"/>
              </w:rPr>
            </w:pP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4</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lang w:val="de-DE"/>
              </w:rPr>
            </w:pPr>
            <w:r w:rsidRPr="00E04940">
              <w:rPr>
                <w:lang w:val="de-DE"/>
              </w:rPr>
              <w:t xml:space="preserve">Thi kết thúc học phần hình thức thi </w:t>
            </w:r>
          </w:p>
          <w:p w:rsidR="009034D9" w:rsidRPr="00E04940" w:rsidRDefault="009034D9" w:rsidP="00141B76">
            <w:pPr>
              <w:spacing w:before="120"/>
              <w:jc w:val="center"/>
              <w:rPr>
                <w:color w:val="000000" w:themeColor="text1"/>
                <w:lang w:eastAsia="vi-VN"/>
              </w:rPr>
            </w:pPr>
            <w:r w:rsidRPr="00E04940">
              <w:rPr>
                <w:lang w:val="de-DE"/>
              </w:rPr>
              <w:t>Vần đáp</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27</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rPr>
            </w:pPr>
            <w:r w:rsidRPr="00E04940">
              <w:rPr>
                <w:color w:val="000000" w:themeColor="text1"/>
              </w:rPr>
              <w:t>Quản trị rủi ro</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40" w:after="40" w:line="288" w:lineRule="auto"/>
              <w:jc w:val="both"/>
              <w:rPr>
                <w:color w:val="000000" w:themeColor="text1"/>
              </w:rPr>
            </w:pPr>
            <w:r w:rsidRPr="00E04940">
              <w:rPr>
                <w:color w:val="000000" w:themeColor="text1"/>
              </w:rPr>
              <w:t>Môn học này trang bị cho sinh viên những kiến thức cơ bản về quản trị rủi ro , nhận dạng rủi ro; đo lường rủi ro</w:t>
            </w:r>
            <w:r>
              <w:rPr>
                <w:color w:val="000000" w:themeColor="text1"/>
              </w:rPr>
              <w:t>.</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28</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Thị trường chứng khoán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spacing w:line="340" w:lineRule="exact"/>
              <w:jc w:val="both"/>
              <w:rPr>
                <w:color w:val="000000" w:themeColor="text1"/>
              </w:rPr>
            </w:pPr>
            <w:r w:rsidRPr="00E04940">
              <w:rPr>
                <w:color w:val="000000" w:themeColor="text1"/>
              </w:rPr>
              <w:t xml:space="preserve">Cung cấp cho sinh viên những kiến thức cơ bản về thị trường chứng khoán và cách thức tiến hành giao dịch trên thị trường chứng khoán chính thức. </w:t>
            </w:r>
          </w:p>
          <w:p w:rsidR="009034D9" w:rsidRPr="00E04940" w:rsidRDefault="009034D9" w:rsidP="00141B76">
            <w:pPr>
              <w:spacing w:line="340" w:lineRule="exact"/>
              <w:jc w:val="both"/>
              <w:rPr>
                <w:color w:val="000000" w:themeColor="text1"/>
              </w:rPr>
            </w:pP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29</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Quản trị thương hiệu</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color w:val="000000" w:themeColor="text1"/>
              </w:rPr>
              <w:t>Học phần cung cấp cho người học những nội dung cơ bản về quản lý thương hiệu như quan điểm, chưc năng, vai trò, quy trình xây dựng thương hiệu; Tài sản thương hiệu; phương pháp định vị thương hiệu</w:t>
            </w:r>
            <w:r>
              <w:rPr>
                <w:color w:val="000000" w:themeColor="text1"/>
              </w:rPr>
              <w:t>.</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30</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Phân tích hoạt động kinh doanh</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rPr>
                <w:color w:val="000000" w:themeColor="text1"/>
                <w:lang w:val="de-DE"/>
              </w:rPr>
            </w:pPr>
            <w:r w:rsidRPr="00E04940">
              <w:rPr>
                <w:color w:val="000000" w:themeColor="text1"/>
                <w:lang w:eastAsia="vi-VN"/>
              </w:rPr>
              <w:t>Học phần này trang bị cho sinh viên những kiến thức và phương pháp phân tích hoạt động kinh doanh trong doanh nghiệp bao gồm tình hình sản xuất của doanh nghiệp, giá thành sản phẩm, tình hình sử dụng lao động và các vấn đề tài chính của doanh nghiệp.</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31</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rPr>
            </w:pPr>
            <w:r w:rsidRPr="00E04940">
              <w:rPr>
                <w:color w:val="000000" w:themeColor="text1"/>
              </w:rPr>
              <w:t>Quản trị chiến lược</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40" w:after="40" w:line="312" w:lineRule="auto"/>
              <w:jc w:val="both"/>
              <w:rPr>
                <w:color w:val="000000" w:themeColor="text1"/>
              </w:rPr>
            </w:pPr>
            <w:r w:rsidRPr="00E04940">
              <w:rPr>
                <w:color w:val="000000" w:themeColor="text1"/>
                <w:lang w:val="pt-BR"/>
              </w:rPr>
              <w:t xml:space="preserve">Học phần Quản trị chiến lược nghiên cứu những nguyên lý quản trị chiến lược và vận dụng vào thực tiễn doanh nghiệp </w:t>
            </w:r>
            <w:r>
              <w:rPr>
                <w:color w:val="000000" w:themeColor="text1"/>
                <w:lang w:val="pt-BR"/>
              </w:rPr>
              <w:t>.</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32</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Chuyên đề QTKD</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lang w:val="de-DE"/>
              </w:rPr>
            </w:pPr>
            <w:r w:rsidRPr="00E04940">
              <w:rPr>
                <w:color w:val="000000" w:themeColor="text1"/>
                <w:lang w:eastAsia="vi-VN"/>
              </w:rPr>
              <w:t xml:space="preserve">Học phần này giúp sinh viên vận dụng những kiến thức đã học </w:t>
            </w:r>
            <w:proofErr w:type="gramStart"/>
            <w:r w:rsidRPr="00E04940">
              <w:rPr>
                <w:color w:val="000000" w:themeColor="text1"/>
                <w:lang w:eastAsia="vi-VN"/>
              </w:rPr>
              <w:t>để  xây</w:t>
            </w:r>
            <w:proofErr w:type="gramEnd"/>
            <w:r w:rsidRPr="00E04940">
              <w:rPr>
                <w:color w:val="000000" w:themeColor="text1"/>
                <w:lang w:eastAsia="vi-VN"/>
              </w:rPr>
              <w:t xml:space="preserve"> dựng đề cương và viết một chuyên đề về lĩnh vực quản trị doanh nghiệp.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Kỳ 8</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eastAsia="vi-VN"/>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33</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Quản trị doanh nghiệp</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lang w:val="de-DE"/>
              </w:rPr>
            </w:pPr>
            <w:r w:rsidRPr="00E04940">
              <w:rPr>
                <w:color w:val="000000" w:themeColor="text1"/>
                <w:lang w:eastAsia="vi-VN"/>
              </w:rPr>
              <w:t>Trang bị cho sinh viên những kiến thức về môn học Quản trị doanh nghiệp với các môn học bổ trợ ngành khác như: Quản trị sản xuất, Quản tr</w:t>
            </w:r>
            <w:r>
              <w:rPr>
                <w:color w:val="000000" w:themeColor="text1"/>
                <w:lang w:eastAsia="vi-VN"/>
              </w:rPr>
              <w:t>ị nhân lực, Quản trị marketing.</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4</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lang w:eastAsia="vi-VN"/>
              </w:rPr>
              <w:t>Kỳ 8</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eastAsia="vi-VN"/>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34</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rPr>
              <w:t>Thực tập tốt nghiệp</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lang w:eastAsia="vi-VN"/>
              </w:rPr>
            </w:pPr>
            <w:r>
              <w:rPr>
                <w:color w:val="000000" w:themeColor="text1"/>
                <w:lang w:eastAsia="vi-VN"/>
              </w:rPr>
              <w:t>Hệ thống hóa các kiến thức đã học đồng thời vận dụng vào thực tiễn</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lang w:eastAsia="vi-VN"/>
              </w:rPr>
            </w:pPr>
            <w:r w:rsidRPr="00E04940">
              <w:rPr>
                <w:color w:val="000000" w:themeColor="text1"/>
                <w:lang w:eastAsia="vi-VN"/>
              </w:rPr>
              <w:t>Kỳ 8</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Pr>
                <w:color w:val="000000" w:themeColor="text1"/>
              </w:rPr>
              <w:t>Báo cáo</w:t>
            </w:r>
          </w:p>
        </w:tc>
      </w:tr>
    </w:tbl>
    <w:p w:rsidR="008A14D0" w:rsidRPr="00E04940" w:rsidRDefault="008A14D0" w:rsidP="009337B8">
      <w:pPr>
        <w:spacing w:before="60"/>
        <w:rPr>
          <w:color w:val="000000" w:themeColor="text1"/>
        </w:rPr>
      </w:pPr>
    </w:p>
    <w:p w:rsidR="006677DE" w:rsidRDefault="006677DE" w:rsidP="006677DE">
      <w:pPr>
        <w:spacing w:before="60"/>
        <w:rPr>
          <w:b/>
          <w:color w:val="000000" w:themeColor="text1"/>
        </w:rPr>
      </w:pPr>
      <w:r w:rsidRPr="00E04940">
        <w:rPr>
          <w:b/>
          <w:color w:val="000000" w:themeColor="text1"/>
        </w:rPr>
        <w:t xml:space="preserve">4. Đại học </w:t>
      </w:r>
      <w:r w:rsidR="005C1AF5" w:rsidRPr="00E04940">
        <w:rPr>
          <w:b/>
          <w:color w:val="000000" w:themeColor="text1"/>
        </w:rPr>
        <w:t xml:space="preserve">Quản trị kinh doanh </w:t>
      </w:r>
      <w:r w:rsidR="002A6269" w:rsidRPr="00E04940">
        <w:rPr>
          <w:b/>
          <w:color w:val="000000" w:themeColor="text1"/>
        </w:rPr>
        <w:t>K62</w:t>
      </w:r>
      <w:r w:rsidR="004811C5" w:rsidRPr="00E04940">
        <w:rPr>
          <w:b/>
          <w:color w:val="000000" w:themeColor="text1"/>
        </w:rPr>
        <w:t xml:space="preserve"> </w:t>
      </w:r>
      <w:proofErr w:type="gramStart"/>
      <w:r w:rsidR="004811C5" w:rsidRPr="00E04940">
        <w:rPr>
          <w:b/>
          <w:color w:val="000000" w:themeColor="text1"/>
        </w:rPr>
        <w:t>( dự</w:t>
      </w:r>
      <w:proofErr w:type="gramEnd"/>
      <w:r w:rsidR="004811C5" w:rsidRPr="00E04940">
        <w:rPr>
          <w:b/>
          <w:color w:val="000000" w:themeColor="text1"/>
        </w:rPr>
        <w:t xml:space="preserve"> kiến triển khai)</w:t>
      </w:r>
    </w:p>
    <w:tbl>
      <w:tblPr>
        <w:tblW w:w="15026" w:type="dxa"/>
        <w:tblInd w:w="-274" w:type="dxa"/>
        <w:tblLayout w:type="fixed"/>
        <w:tblCellMar>
          <w:left w:w="0" w:type="dxa"/>
          <w:right w:w="0" w:type="dxa"/>
        </w:tblCellMar>
        <w:tblLook w:val="0000" w:firstRow="0" w:lastRow="0" w:firstColumn="0" w:lastColumn="0" w:noHBand="0" w:noVBand="0"/>
      </w:tblPr>
      <w:tblGrid>
        <w:gridCol w:w="622"/>
        <w:gridCol w:w="2214"/>
        <w:gridCol w:w="7371"/>
        <w:gridCol w:w="992"/>
        <w:gridCol w:w="1559"/>
        <w:gridCol w:w="2268"/>
      </w:tblGrid>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b/>
                <w:color w:val="000000" w:themeColor="text1"/>
              </w:rPr>
            </w:pPr>
            <w:r w:rsidRPr="00E04940">
              <w:rPr>
                <w:b/>
                <w:color w:val="000000" w:themeColor="text1"/>
                <w:lang w:val="vi-VN" w:eastAsia="vi-VN"/>
              </w:rPr>
              <w:t>STT</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b/>
                <w:color w:val="000000" w:themeColor="text1"/>
              </w:rPr>
            </w:pPr>
            <w:r w:rsidRPr="00E04940">
              <w:rPr>
                <w:b/>
                <w:color w:val="000000" w:themeColor="text1"/>
                <w:lang w:val="vi-VN" w:eastAsia="vi-VN"/>
              </w:rPr>
              <w:t>Tên môn học</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b/>
                <w:color w:val="000000" w:themeColor="text1"/>
              </w:rPr>
            </w:pPr>
            <w:r w:rsidRPr="00E04940">
              <w:rPr>
                <w:b/>
                <w:color w:val="000000" w:themeColor="text1"/>
                <w:lang w:val="vi-VN" w:eastAsia="vi-VN"/>
              </w:rPr>
              <w:t>Mục đích môn h</w:t>
            </w:r>
            <w:r w:rsidRPr="00E04940">
              <w:rPr>
                <w:b/>
                <w:color w:val="000000" w:themeColor="text1"/>
              </w:rPr>
              <w:t>ọ</w:t>
            </w:r>
            <w:r w:rsidRPr="00E04940">
              <w:rPr>
                <w:b/>
                <w:color w:val="000000" w:themeColor="text1"/>
                <w:lang w:val="vi-VN" w:eastAsia="vi-VN"/>
              </w:rPr>
              <w:t>c</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b/>
                <w:color w:val="000000" w:themeColor="text1"/>
              </w:rPr>
            </w:pPr>
            <w:r w:rsidRPr="00E04940">
              <w:rPr>
                <w:b/>
                <w:color w:val="000000" w:themeColor="text1"/>
                <w:lang w:val="vi-VN" w:eastAsia="vi-VN"/>
              </w:rPr>
              <w:t>Số tín chỉ</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b/>
                <w:color w:val="000000" w:themeColor="text1"/>
              </w:rPr>
            </w:pPr>
            <w:r w:rsidRPr="00E04940">
              <w:rPr>
                <w:b/>
                <w:color w:val="000000" w:themeColor="text1"/>
                <w:lang w:val="vi-VN" w:eastAsia="vi-VN"/>
              </w:rPr>
              <w:t>Lịch trình giảng dạy</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b/>
                <w:color w:val="000000" w:themeColor="text1"/>
              </w:rPr>
            </w:pPr>
            <w:r w:rsidRPr="00E04940">
              <w:rPr>
                <w:b/>
                <w:color w:val="000000" w:themeColor="text1"/>
                <w:lang w:val="vi-VN" w:eastAsia="vi-VN"/>
              </w:rPr>
              <w:t>Phương pháp đánh giá sinh viên</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line="276" w:lineRule="auto"/>
              <w:jc w:val="center"/>
              <w:rPr>
                <w:color w:val="000000" w:themeColor="text1"/>
              </w:rPr>
            </w:pPr>
            <w:r w:rsidRPr="00E04940">
              <w:rPr>
                <w:color w:val="000000" w:themeColor="text1"/>
              </w:rPr>
              <w:t>Pháp luật đại cương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276" w:lineRule="auto"/>
              <w:jc w:val="both"/>
              <w:rPr>
                <w:color w:val="000000" w:themeColor="text1"/>
              </w:rPr>
            </w:pPr>
            <w:r w:rsidRPr="00E04940">
              <w:rPr>
                <w:color w:val="000000" w:themeColor="text1"/>
              </w:rPr>
              <w:t xml:space="preserve">Học phần cung cấp cho sinh viên những kiến thức cơ bản về nhà nước và pháp luật nói chung; nhà nước và pháp luật Việt Nam nói riêng, về quy phạm pháp luật, quan hệ pháp luật, thực hiện pháp luật cũng như vi phạm pháp luật và trách nhiệm pháp lý.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lang w:val="de-DE"/>
              </w:rPr>
            </w:pPr>
            <w:r w:rsidRPr="00E04940">
              <w:rPr>
                <w:color w:val="000000" w:themeColor="text1"/>
                <w:lang w:val="de-DE"/>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1</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val="de-DE"/>
              </w:rPr>
            </w:pPr>
            <w:r>
              <w:rPr>
                <w:color w:val="000000" w:themeColor="text1"/>
              </w:rPr>
              <w:t>t</w:t>
            </w:r>
            <w:r w:rsidRPr="00E04940">
              <w:rPr>
                <w:color w:val="000000" w:themeColor="text1"/>
              </w:rPr>
              <w: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2</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line="276" w:lineRule="auto"/>
              <w:jc w:val="center"/>
              <w:rPr>
                <w:color w:val="000000" w:themeColor="text1"/>
              </w:rPr>
            </w:pPr>
            <w:r w:rsidRPr="00E04940">
              <w:rPr>
                <w:color w:val="000000" w:themeColor="text1"/>
              </w:rPr>
              <w:t>Kinh tế học đại cương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276" w:lineRule="auto"/>
              <w:jc w:val="both"/>
              <w:rPr>
                <w:color w:val="000000" w:themeColor="text1"/>
              </w:rPr>
            </w:pPr>
            <w:r w:rsidRPr="00E04940">
              <w:rPr>
                <w:color w:val="000000" w:themeColor="text1"/>
              </w:rPr>
              <w:t>Học phần giới thiệu các khái niệm, nguyên lý và vấn đề cơ bản nhất của kinh tế học; các học thuyết kinh tế; các ý tưởng lớn làm nền tảng cho việc nghiên cứu kinh tế học và cách tiếp cận vấn đề của các nhà kinh tế</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lang w:val="de-DE"/>
              </w:rPr>
            </w:pPr>
            <w:r w:rsidRPr="00E04940">
              <w:rPr>
                <w:color w:val="000000" w:themeColor="text1"/>
                <w:lang w:val="de-DE"/>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1</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val="de-DE"/>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3</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rPr>
            </w:pPr>
            <w:r w:rsidRPr="00E04940">
              <w:rPr>
                <w:color w:val="000000" w:themeColor="text1"/>
              </w:rPr>
              <w:t>Kinh tế vi mô</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pStyle w:val="NormalWeb"/>
              <w:shd w:val="clear" w:color="auto" w:fill="FFFFFF"/>
              <w:spacing w:before="0" w:beforeAutospacing="0" w:after="0" w:afterAutospacing="0" w:line="380" w:lineRule="exact"/>
              <w:jc w:val="both"/>
              <w:rPr>
                <w:color w:val="000000" w:themeColor="text1"/>
                <w:lang w:val="de-DE"/>
              </w:rPr>
            </w:pPr>
            <w:r w:rsidRPr="00E04940">
              <w:rPr>
                <w:color w:val="000000" w:themeColor="text1"/>
              </w:rPr>
              <w:t xml:space="preserve">Học phần </w:t>
            </w:r>
            <w:r>
              <w:rPr>
                <w:color w:val="000000" w:themeColor="text1"/>
              </w:rPr>
              <w:t>cung cấp</w:t>
            </w:r>
            <w:r w:rsidRPr="00E04940">
              <w:rPr>
                <w:color w:val="000000" w:themeColor="text1"/>
                <w:lang w:val="de-DE"/>
              </w:rPr>
              <w:t xml:space="preserve"> những kiến thức kinh tế cơ sở về hành vi của các cá nhân, doanh nghiệp và chính phủ trong một nền kinh tế thị trường.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lang w:val="de-DE"/>
              </w:rPr>
            </w:pPr>
            <w:r w:rsidRPr="00E04940">
              <w:rPr>
                <w:color w:val="000000" w:themeColor="text1"/>
                <w:lang w:val="de-DE"/>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lang w:val="de-DE"/>
              </w:rPr>
            </w:pPr>
            <w:r w:rsidRPr="00E04940">
              <w:rPr>
                <w:color w:val="000000" w:themeColor="text1"/>
              </w:rPr>
              <w:t>Kỳ 1</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val="de-DE"/>
              </w:rPr>
            </w:pPr>
            <w:r w:rsidRPr="00E04940">
              <w:rPr>
                <w:color w:val="000000" w:themeColor="text1"/>
                <w:lang w:val="de-DE"/>
              </w:rPr>
              <w:t>Kiểm tra thường xuyên</w:t>
            </w:r>
          </w:p>
          <w:p w:rsidR="009034D9" w:rsidRPr="00E04940" w:rsidRDefault="009034D9" w:rsidP="00141B76">
            <w:pPr>
              <w:spacing w:before="120"/>
              <w:jc w:val="center"/>
              <w:rPr>
                <w:color w:val="000000" w:themeColor="text1"/>
                <w:lang w:val="de-DE"/>
              </w:rPr>
            </w:pPr>
            <w:r w:rsidRPr="00E04940">
              <w:rPr>
                <w:color w:val="000000" w:themeColor="text1"/>
                <w:lang w:val="de-DE"/>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val="de-DE"/>
              </w:rPr>
            </w:pPr>
            <w:r w:rsidRPr="00E04940">
              <w:rPr>
                <w:color w:val="000000" w:themeColor="text1"/>
                <w:lang w:val="de-DE"/>
              </w:rPr>
              <w:t>4</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rPr>
            </w:pPr>
            <w:r w:rsidRPr="00E04940">
              <w:rPr>
                <w:color w:val="000000" w:themeColor="text1"/>
              </w:rPr>
              <w:t>Kinh tế vĩ mô</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40" w:after="40" w:line="288" w:lineRule="auto"/>
              <w:jc w:val="both"/>
              <w:rPr>
                <w:color w:val="000000" w:themeColor="text1"/>
              </w:rPr>
            </w:pPr>
            <w:r w:rsidRPr="00E04940">
              <w:rPr>
                <w:color w:val="000000" w:themeColor="text1"/>
              </w:rPr>
              <w:t>Học phần này cung cấp những kiến thức tổng quát về kinh tế vĩ mô và các nguyên lí cơ bản về họat động của toàn bộ nền kinh tế. Phân tích và giải thích các chỉ tiêu của nền kinh tế như: tổng sản phẩm quốc gia, tỉ lệ t</w:t>
            </w:r>
            <w:r>
              <w:rPr>
                <w:color w:val="000000" w:themeColor="text1"/>
              </w:rPr>
              <w:t>hất nghiệp, tỉ lệ lạm phát ...</w:t>
            </w:r>
            <w:r w:rsidRPr="00E04940">
              <w:rPr>
                <w:color w:val="000000" w:themeColor="text1"/>
              </w:rPr>
              <w:t xml:space="preserve">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5</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312" w:lineRule="auto"/>
              <w:jc w:val="center"/>
              <w:rPr>
                <w:color w:val="000000" w:themeColor="text1"/>
              </w:rPr>
            </w:pPr>
            <w:r w:rsidRPr="00E04940">
              <w:rPr>
                <w:color w:val="000000" w:themeColor="text1"/>
              </w:rPr>
              <w:t>Kinh tế phát triển</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40" w:after="40" w:line="312" w:lineRule="auto"/>
              <w:jc w:val="both"/>
              <w:rPr>
                <w:color w:val="000000" w:themeColor="text1"/>
              </w:rPr>
            </w:pPr>
            <w:r w:rsidRPr="00E04940">
              <w:rPr>
                <w:color w:val="000000" w:themeColor="text1"/>
              </w:rPr>
              <w:t xml:space="preserve">Học phần nhằm trang bị cho sinh viên những vấn đề lý luận chung về tăng trưởng và phát triển kinh tế của các nước đang phát triển; đặc điểm, nội dung biểu hiện sự tiến bộ của các mô hình tăng trưởng </w:t>
            </w:r>
            <w:proofErr w:type="gramStart"/>
            <w:r w:rsidRPr="00E04940">
              <w:rPr>
                <w:color w:val="000000" w:themeColor="text1"/>
              </w:rPr>
              <w:t>và  phát</w:t>
            </w:r>
            <w:proofErr w:type="gramEnd"/>
            <w:r w:rsidRPr="00E04940">
              <w:rPr>
                <w:color w:val="000000" w:themeColor="text1"/>
              </w:rPr>
              <w:t xml:space="preserve"> triển kinh tế</w:t>
            </w:r>
            <w:r>
              <w:rPr>
                <w:color w:val="000000" w:themeColor="text1"/>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6</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312" w:lineRule="auto"/>
              <w:jc w:val="center"/>
              <w:rPr>
                <w:color w:val="000000" w:themeColor="text1"/>
              </w:rPr>
            </w:pPr>
            <w:r w:rsidRPr="00E04940">
              <w:rPr>
                <w:color w:val="000000" w:themeColor="text1"/>
              </w:rPr>
              <w:t>Quản trị học</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40" w:after="40" w:line="312" w:lineRule="auto"/>
              <w:jc w:val="both"/>
              <w:rPr>
                <w:color w:val="000000" w:themeColor="text1"/>
              </w:rPr>
            </w:pPr>
            <w:r w:rsidRPr="00E04940">
              <w:rPr>
                <w:color w:val="000000" w:themeColor="text1"/>
              </w:rPr>
              <w:t>Học phần trang bị cho sinh viên những kiến thức cơ bản về quản trị học giúp sinh viên tiếp cân với lịch sử phát triển của các tư tưởng quản trị</w:t>
            </w:r>
            <w:r>
              <w:rPr>
                <w:color w:val="000000" w:themeColor="text1"/>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7</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rPr>
            </w:pPr>
            <w:r w:rsidRPr="00E04940">
              <w:rPr>
                <w:color w:val="000000" w:themeColor="text1"/>
              </w:rPr>
              <w:t>Nguyên lý kế toán</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312" w:lineRule="auto"/>
              <w:jc w:val="both"/>
              <w:rPr>
                <w:color w:val="000000" w:themeColor="text1"/>
                <w:lang w:val="sv-SE"/>
              </w:rPr>
            </w:pPr>
            <w:r w:rsidRPr="00E04940">
              <w:rPr>
                <w:color w:val="000000" w:themeColor="text1"/>
                <w:lang w:val="sv-SE"/>
              </w:rPr>
              <w:t>Học phần trang bị cho sinh viên các kiến thức cơ bản về kế toán như đối tượng, nguyên tắc kế toán, các phương pháp kế toán và các nội dung liên quan đến Kế toán các quá trình kinh doanh chủ yếu trong doanh nghiệp</w:t>
            </w:r>
            <w:r w:rsidRPr="00E04940">
              <w:rPr>
                <w:color w:val="000000" w:themeColor="text1"/>
                <w:lang w:val="de-DE"/>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2</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lastRenderedPageBreak/>
              <w:t>8</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i/>
                <w:color w:val="000000" w:themeColor="text1"/>
              </w:rPr>
            </w:pPr>
            <w:r w:rsidRPr="00E04940">
              <w:rPr>
                <w:color w:val="000000" w:themeColor="text1"/>
              </w:rPr>
              <w:t>Tin học ứng dụng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both"/>
              <w:rPr>
                <w:color w:val="000000" w:themeColor="text1"/>
              </w:rPr>
            </w:pPr>
            <w:r w:rsidRPr="00E04940">
              <w:rPr>
                <w:color w:val="000000" w:themeColor="text1"/>
              </w:rPr>
              <w:t xml:space="preserve">Cung cấp cho sinh viên những kiến thức cơ bản về phương pháp nhập số liệu, xử lý, mô tả số liệu và tính toán các số liệu trên máy tính nhằm phân tích vấn đề để đề xuất kế hoạch, chiến lược, quyết định kinh doanh cho doanh nghiệp.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Pr>
                <w:color w:val="000000" w:themeColor="text1"/>
              </w:rPr>
              <w:t>Thi thực hành</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9</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Thuế</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both"/>
              <w:rPr>
                <w:color w:val="000000" w:themeColor="text1"/>
              </w:rPr>
            </w:pPr>
            <w:r w:rsidRPr="00E04940">
              <w:rPr>
                <w:color w:val="000000" w:themeColor="text1"/>
              </w:rPr>
              <w:t>Môn học cung cấp cho sinh viên những kiến thức cơ bản về bản chất, nội dung của từng luật thuế và bổ trợ kiến thức cho việc nghiên cứu kinh tế ngành</w:t>
            </w:r>
            <w:proofErr w:type="gramStart"/>
            <w:r w:rsidRPr="00E04940">
              <w:rPr>
                <w:color w:val="000000" w:themeColor="text1"/>
              </w:rPr>
              <w:t>..</w:t>
            </w:r>
            <w:proofErr w:type="gramEnd"/>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10</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iCs/>
                <w:color w:val="000000" w:themeColor="text1"/>
              </w:rPr>
              <w:t>Quản trị sản xuất</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both"/>
              <w:rPr>
                <w:color w:val="000000" w:themeColor="text1"/>
                <w:lang w:val="vi-VN"/>
              </w:rPr>
            </w:pPr>
            <w:r w:rsidRPr="00E04940">
              <w:rPr>
                <w:color w:val="000000" w:themeColor="text1"/>
              </w:rPr>
              <w:t xml:space="preserve">Trang bị cho sinh viên những kiến thức cơ bản về quản trị sản xuất trong doanh nghiệp. Học phần này giúp cho sinh viên hoạch định, tổ chức, thực hiện và kiểm soát trong sản xuất.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11</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Thương mại điện tử</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both"/>
              <w:rPr>
                <w:color w:val="000000" w:themeColor="text1"/>
                <w:lang w:val="de-DE"/>
              </w:rPr>
            </w:pPr>
            <w:r w:rsidRPr="00E04940">
              <w:rPr>
                <w:color w:val="000000" w:themeColor="text1"/>
                <w:lang w:val="de-DE"/>
              </w:rPr>
              <w:t>Cung cấp cho sinh viên những kiến thức về máy tính, internet, mạng viễn thông, và kiến thức chung về kinh doanh theo thương mại</w:t>
            </w:r>
            <w:r w:rsidRPr="00E04940">
              <w:rPr>
                <w:color w:val="000000" w:themeColor="text1"/>
              </w:rPr>
              <w:t xml:space="preserve"> điện tử</w:t>
            </w:r>
            <w:r w:rsidRPr="00E04940">
              <w:rPr>
                <w:color w:val="000000" w:themeColor="text1"/>
                <w:lang w:val="de-DE"/>
              </w:rPr>
              <w:t>. Ứng dụng thương mại điện tử để chia sẽ thông tin một cách hiệu quả, Tiếp cận được với thành tựu mới của khu vực và thế giới trong lĩnh vực thương mại điện tử</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Pr>
                <w:color w:val="000000" w:themeColor="text1"/>
              </w:rPr>
              <w:t>Thi thực hành</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12</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312" w:lineRule="auto"/>
              <w:jc w:val="center"/>
              <w:rPr>
                <w:color w:val="000000" w:themeColor="text1"/>
              </w:rPr>
            </w:pPr>
            <w:r w:rsidRPr="00E04940">
              <w:rPr>
                <w:color w:val="000000" w:themeColor="text1"/>
              </w:rPr>
              <w:t>Kinh tế lượng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tabs>
                <w:tab w:val="left" w:pos="930"/>
              </w:tabs>
              <w:spacing w:before="40" w:after="40" w:line="312" w:lineRule="auto"/>
              <w:rPr>
                <w:color w:val="000000" w:themeColor="text1"/>
              </w:rPr>
            </w:pPr>
            <w:r w:rsidRPr="00E04940">
              <w:rPr>
                <w:color w:val="000000"/>
              </w:rPr>
              <w:t xml:space="preserve">Học phần trang bị cho sinh viên những kiến thức cơ bản trong việc quản trị doanh nghiệp như: Quản trị nhân lực, quản trị marketing, quản trị sản xuất, hàng tồn kho.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13</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line="312" w:lineRule="auto"/>
              <w:jc w:val="center"/>
              <w:rPr>
                <w:color w:val="000000" w:themeColor="text1"/>
              </w:rPr>
            </w:pPr>
            <w:r w:rsidRPr="00E04940">
              <w:rPr>
                <w:color w:val="000000" w:themeColor="text1"/>
              </w:rPr>
              <w:t>Thiết lập và thẩm định dự án đầu tư</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312" w:lineRule="auto"/>
              <w:jc w:val="both"/>
              <w:rPr>
                <w:color w:val="000000" w:themeColor="text1"/>
              </w:rPr>
            </w:pPr>
            <w:r w:rsidRPr="00E04940">
              <w:rPr>
                <w:color w:val="000000" w:themeColor="text1"/>
              </w:rPr>
              <w:t>Học phần nhằm trang bị cho sinh viên kiến thức về các kỹ thuật thiết lập, thẩm định và đánh giá một dự án đầu tư</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14</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312" w:lineRule="auto"/>
              <w:jc w:val="center"/>
              <w:rPr>
                <w:color w:val="000000" w:themeColor="text1"/>
              </w:rPr>
            </w:pPr>
            <w:r w:rsidRPr="00E04940">
              <w:rPr>
                <w:color w:val="000000" w:themeColor="text1"/>
              </w:rPr>
              <w:t>Kinh tế quốc tế</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40" w:after="40" w:line="312" w:lineRule="auto"/>
              <w:jc w:val="both"/>
              <w:rPr>
                <w:color w:val="000000" w:themeColor="text1"/>
              </w:rPr>
            </w:pPr>
            <w:r w:rsidRPr="00E04940">
              <w:rPr>
                <w:color w:val="FF0000"/>
              </w:rPr>
              <w:t>Cung cấp cho sinh viên những kiến thức cơ bản về: Khái niệm, đối tượng và phương pháp nghiên cứu của kinh tế quốc tế; chính sách chuyển dịch nguồn lực kinh tế quốc tế</w:t>
            </w:r>
            <w:r>
              <w:rPr>
                <w:color w:val="FF0000"/>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9034D9"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15</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lang w:val="fr-FR"/>
              </w:rPr>
            </w:pPr>
            <w:r w:rsidRPr="00E04940">
              <w:rPr>
                <w:color w:val="000000" w:themeColor="text1"/>
                <w:lang w:val="fr-FR"/>
              </w:rPr>
              <w:t>Tài chính – Tín dụng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40" w:after="40" w:line="288" w:lineRule="auto"/>
              <w:jc w:val="both"/>
              <w:rPr>
                <w:color w:val="000000" w:themeColor="text1"/>
                <w:lang w:val="fr-FR"/>
              </w:rPr>
            </w:pPr>
            <w:r w:rsidRPr="00E04940">
              <w:rPr>
                <w:color w:val="000000" w:themeColor="text1"/>
                <w:lang w:val="fr-FR"/>
              </w:rPr>
              <w:t xml:space="preserve">Học phần cung cấp những kiến thức cơ bản nhất về mối quan hệ kinh tế giữa các thực thể tài chính phát sinh trong quá trình hình thành, phân phối và sử dụng các nguồn lực tài chính.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lang w:val="fr-FR"/>
              </w:rPr>
            </w:pPr>
            <w:r w:rsidRPr="00E04940">
              <w:rPr>
                <w:color w:val="000000" w:themeColor="text1"/>
                <w:lang w:val="fr-FR"/>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lang w:val="fr-FR"/>
              </w:rPr>
            </w:pPr>
            <w:r w:rsidRPr="00E04940">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9034D9" w:rsidRDefault="009034D9" w:rsidP="00141B76">
            <w:pPr>
              <w:spacing w:before="120"/>
              <w:jc w:val="center"/>
              <w:rPr>
                <w:color w:val="000000" w:themeColor="text1"/>
                <w:lang w:val="fr-FR"/>
              </w:rPr>
            </w:pPr>
            <w:r w:rsidRPr="009034D9">
              <w:rPr>
                <w:color w:val="000000" w:themeColor="text1"/>
                <w:lang w:val="fr-FR"/>
              </w:rPr>
              <w:t>Kiểm tra thường xuyên</w:t>
            </w:r>
          </w:p>
          <w:p w:rsidR="009034D9" w:rsidRPr="009034D9" w:rsidRDefault="009034D9" w:rsidP="00141B76">
            <w:pPr>
              <w:spacing w:before="120"/>
              <w:jc w:val="center"/>
              <w:rPr>
                <w:color w:val="000000" w:themeColor="text1"/>
                <w:lang w:val="fr-FR"/>
              </w:rPr>
            </w:pPr>
            <w:r w:rsidRPr="009034D9">
              <w:rPr>
                <w:color w:val="000000" w:themeColor="text1"/>
                <w:lang w:val="fr-FR"/>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lastRenderedPageBreak/>
              <w:t>16</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line="312" w:lineRule="auto"/>
              <w:jc w:val="center"/>
              <w:rPr>
                <w:color w:val="000000" w:themeColor="text1"/>
              </w:rPr>
            </w:pPr>
            <w:r w:rsidRPr="00E04940">
              <w:rPr>
                <w:color w:val="000000" w:themeColor="text1"/>
              </w:rPr>
              <w:t>Thống kê kinh doanh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276" w:lineRule="auto"/>
              <w:jc w:val="both"/>
              <w:rPr>
                <w:color w:val="000000" w:themeColor="text1"/>
              </w:rPr>
            </w:pPr>
            <w:r w:rsidRPr="00E04940">
              <w:rPr>
                <w:color w:val="000000" w:themeColor="text1"/>
              </w:rPr>
              <w:t>Học phần trang bị những kiến thức cơ bản về nguyên lý thống kê, các phương pháp thống kê nghiệp vụ kinh doanh và những kỹ năng vận dụng vào thực tiễn ở các doanh nghiệp</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17</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312" w:lineRule="auto"/>
              <w:jc w:val="center"/>
              <w:rPr>
                <w:color w:val="000000" w:themeColor="text1"/>
              </w:rPr>
            </w:pPr>
            <w:r w:rsidRPr="00E04940">
              <w:rPr>
                <w:color w:val="000000" w:themeColor="text1"/>
              </w:rPr>
              <w:t>Luật kinh doanh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tabs>
                <w:tab w:val="left" w:pos="930"/>
              </w:tabs>
              <w:spacing w:before="40" w:after="40" w:line="312" w:lineRule="auto"/>
              <w:rPr>
                <w:color w:val="000000" w:themeColor="text1"/>
              </w:rPr>
            </w:pPr>
            <w:r w:rsidRPr="00E04940">
              <w:rPr>
                <w:color w:val="000000" w:themeColor="text1"/>
              </w:rPr>
              <w:t>Học phần trang bị cho sinh viên các lý luận cơ bản về luật kinh doanh, pháp luật chủ thể kinh doanh, pháp luật về hợp đồng trong thương mại và giải quyết tranh chấp trong kinh doanh</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60" w:after="60"/>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3</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18</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Quản trị nhân lực</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color w:val="000000" w:themeColor="text1"/>
                <w:lang w:eastAsia="vi-VN"/>
              </w:rPr>
              <w:t>Học phần giúp người học hiểu biết những vấn đề chung trong quản trị nhân lực như vai trò, nguyên tắc, chức năng và chiến lược quản trị nhân lực; đồng thời hiểu rõ những nội dung cụ thể trong công tác quản trị nguồn nhân lực</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19</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Quản trị chất lượng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color w:val="000000" w:themeColor="text1"/>
              </w:rPr>
              <w:t xml:space="preserve"> Học phần cung cấp cho người học những nội dung cơ bản về quản lý chất lượng như các lý thuyết quản lý chất lượng; Vai trò của quản lý chất lượng trong các tổ chức</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Quản trị bán hàng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bCs/>
                <w:color w:val="000000" w:themeColor="text1"/>
              </w:rPr>
              <w:t>Cung cấp các kiến thức về môi trường kinh doanh trong nền kinh tế thị trường; mối liên hệ giữa chiến lược kinh doanh, chiến lược marketing với quản trị bán hàng</w:t>
            </w:r>
            <w:r>
              <w:rPr>
                <w:bCs/>
                <w:color w:val="000000" w:themeColor="text1"/>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eastAsia="vi-VN"/>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20</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Del="0032127C" w:rsidRDefault="009034D9" w:rsidP="00141B76">
            <w:pPr>
              <w:spacing w:before="40" w:after="40" w:line="288" w:lineRule="auto"/>
              <w:jc w:val="center"/>
              <w:rPr>
                <w:color w:val="000000" w:themeColor="text1"/>
              </w:rPr>
            </w:pPr>
            <w:r w:rsidRPr="00E04940">
              <w:rPr>
                <w:color w:val="000000" w:themeColor="text1"/>
              </w:rPr>
              <w:t>Quản trị tài chính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312" w:lineRule="auto"/>
              <w:jc w:val="both"/>
              <w:rPr>
                <w:color w:val="000000" w:themeColor="text1"/>
              </w:rPr>
            </w:pPr>
            <w:r w:rsidRPr="00E04940">
              <w:rPr>
                <w:color w:val="000000" w:themeColor="text1"/>
              </w:rPr>
              <w:t>Trang bị cho sinh viên những kiến thức cơ bản về quản trị tài chính doanh nghiệp như: Phân tích yếu tố lãi suất trong các quyết định tài chính; quản lý vốn cố định và vốn lưu động; định giá cổ phiếu và trái phiếu</w:t>
            </w:r>
            <w:r>
              <w:rPr>
                <w:color w:val="000000" w:themeColor="text1"/>
              </w:rPr>
              <w:t>.</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Quản trị văn phòng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color w:val="000000" w:themeColor="text1"/>
              </w:rPr>
              <w:t xml:space="preserve">Quản trị văn phòng giúp sinh viên giải quyết các vấn đề cơ bản trong phạm vi hoạt động của văn thư: như phương pháp lên kế hoạch, tổ chức sắp xếp, chuẩn bị cho tổ chức các hội nghị, cuộc họp trong phạm vi văn phòng.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eastAsia="vi-VN"/>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Quản trị Marketing</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color w:val="000000" w:themeColor="text1"/>
              </w:rPr>
              <w:t>Học phần cung cấp cho người học những nội dung về quản trị marketing như: Bản chất Marketing, phân tích đối thủ cạnh tranh, chiến lược khác biệt hóa và định vị, chiến lược phat triển sản phẩm mới và chiến lược marketing theo hu kỳ sống của sản phẩm, quản trị marketing hỗn hợp</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eastAsia="vi-VN"/>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21</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Tiếng Anh Chuyên ngành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color w:val="000000" w:themeColor="text1"/>
                <w:lang w:eastAsia="vi-VN"/>
              </w:rPr>
              <w:t xml:space="preserve">Trang bị cho sinh viên kiến thức và thực hành tiếng anh dùng trong môi trường kinh doanh thương mại, kinh tế, có khả năng đọc hiểu các tài liệu chuyên ngành kinh doanh.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2</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eastAsia="vi-VN"/>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22</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312" w:lineRule="auto"/>
              <w:jc w:val="center"/>
              <w:rPr>
                <w:color w:val="000000" w:themeColor="text1"/>
              </w:rPr>
            </w:pPr>
            <w:r w:rsidRPr="00E04940">
              <w:rPr>
                <w:color w:val="000000" w:themeColor="text1"/>
              </w:rPr>
              <w:t xml:space="preserve">Quản lý nhà nước về </w:t>
            </w:r>
            <w:r w:rsidRPr="00E04940">
              <w:rPr>
                <w:color w:val="000000" w:themeColor="text1"/>
              </w:rPr>
              <w:lastRenderedPageBreak/>
              <w:t>kinh tế</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line="312" w:lineRule="auto"/>
              <w:jc w:val="both"/>
              <w:rPr>
                <w:color w:val="000000" w:themeColor="text1"/>
              </w:rPr>
            </w:pPr>
            <w:r w:rsidRPr="00E04940">
              <w:rPr>
                <w:color w:val="000000" w:themeColor="text1"/>
              </w:rPr>
              <w:lastRenderedPageBreak/>
              <w:t xml:space="preserve">Học phần nhằm cung cấp cho sinh viên những kiến thức và công cụ quản lý </w:t>
            </w:r>
            <w:r w:rsidRPr="00E04940">
              <w:rPr>
                <w:color w:val="000000" w:themeColor="text1"/>
              </w:rPr>
              <w:lastRenderedPageBreak/>
              <w:t>kinh tế của nhà nước như vai trò, chức năng và nội quản lý nhà nước đối với các doanh nghiệp</w:t>
            </w:r>
            <w:proofErr w:type="gramStart"/>
            <w:r w:rsidRPr="00E04940">
              <w:rPr>
                <w:color w:val="000000" w:themeColor="text1"/>
              </w:rPr>
              <w:t>,…</w:t>
            </w:r>
            <w:proofErr w:type="gramEnd"/>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lastRenderedPageBreak/>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lastRenderedPageBreak/>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lastRenderedPageBreak/>
              <w:t>23</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lang w:val="de-DE"/>
              </w:rPr>
            </w:pPr>
            <w:r w:rsidRPr="00E04940">
              <w:rPr>
                <w:color w:val="000000" w:themeColor="text1"/>
                <w:lang w:val="de-DE"/>
              </w:rPr>
              <w:t>Tâm lý học quản trị kinh doanh</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Lines="20" w:before="48" w:afterLines="20" w:after="48" w:line="276" w:lineRule="auto"/>
              <w:jc w:val="both"/>
              <w:rPr>
                <w:color w:val="000000" w:themeColor="text1"/>
                <w:lang w:val="pt-BR"/>
              </w:rPr>
            </w:pPr>
            <w:r w:rsidRPr="00E04940">
              <w:rPr>
                <w:color w:val="000000" w:themeColor="text1"/>
                <w:lang w:val="pt-BR"/>
              </w:rPr>
              <w:t xml:space="preserve">Học phần trang bị cho sinh viên những kiến thức cơ bản về tâm lý học trong kinh doanh nhằm hiểu được tâm lý học kinh doanh, vấn đề con người trong kinh doanh, các đặc điểm xã hội – tâm lý của giới doanh nhân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lang w:val="de-DE"/>
              </w:rPr>
            </w:pPr>
            <w:r w:rsidRPr="00E04940">
              <w:rPr>
                <w:color w:val="000000" w:themeColor="text1"/>
                <w:lang w:val="de-DE"/>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lang w:val="de-DE"/>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val="de-DE"/>
              </w:rPr>
            </w:pPr>
            <w:r w:rsidRPr="00E04940">
              <w:rPr>
                <w:color w:val="000000" w:themeColor="text1"/>
                <w:lang w:val="de-DE"/>
              </w:rPr>
              <w:t>Kiểm tra thường xuyên</w:t>
            </w:r>
          </w:p>
          <w:p w:rsidR="009034D9" w:rsidRPr="00E04940" w:rsidRDefault="009034D9" w:rsidP="00141B76">
            <w:pPr>
              <w:spacing w:before="120"/>
              <w:jc w:val="center"/>
              <w:rPr>
                <w:color w:val="000000" w:themeColor="text1"/>
                <w:lang w:val="de-DE"/>
              </w:rPr>
            </w:pPr>
            <w:r w:rsidRPr="00E04940">
              <w:rPr>
                <w:color w:val="000000" w:themeColor="text1"/>
                <w:lang w:val="de-DE"/>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val="de-DE"/>
              </w:rPr>
            </w:pPr>
            <w:r w:rsidRPr="00E04940">
              <w:rPr>
                <w:color w:val="000000" w:themeColor="text1"/>
                <w:lang w:val="de-DE"/>
              </w:rPr>
              <w:t>24</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7321C3" w:rsidP="00141B76">
            <w:pPr>
              <w:spacing w:before="40" w:after="40" w:line="288" w:lineRule="auto"/>
              <w:jc w:val="center"/>
              <w:rPr>
                <w:color w:val="000000" w:themeColor="text1"/>
                <w:lang w:val="de-DE"/>
              </w:rPr>
            </w:pPr>
            <w:r>
              <w:rPr>
                <w:color w:val="000000" w:themeColor="text1"/>
                <w:lang w:val="de-DE"/>
              </w:rPr>
              <w:t>Khởi nghiệp và đổi mới sáng tạo</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7321C3">
            <w:pPr>
              <w:spacing w:line="288" w:lineRule="auto"/>
              <w:jc w:val="both"/>
              <w:rPr>
                <w:color w:val="000000" w:themeColor="text1"/>
                <w:lang w:val="de-DE"/>
              </w:rPr>
            </w:pPr>
            <w:r w:rsidRPr="00E04940">
              <w:rPr>
                <w:color w:val="000000" w:themeColor="text1"/>
                <w:lang w:val="de-DE"/>
              </w:rPr>
              <w:t>Trang bị cho sinh viên những kiến thức cơ bản</w:t>
            </w:r>
            <w:r w:rsidR="007321C3">
              <w:rPr>
                <w:color w:val="000000" w:themeColor="text1"/>
                <w:lang w:val="de-DE"/>
              </w:rPr>
              <w:t xml:space="preserve"> khởi nghiệp và đổi mới sáng tạo để có thể tự phát triển kinh doanh trong tương lai</w:t>
            </w:r>
            <w:r w:rsidRPr="00E04940">
              <w:rPr>
                <w:color w:val="000000" w:themeColor="text1"/>
                <w:lang w:val="de-DE"/>
              </w:rPr>
              <w:t xml:space="preserve"> </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lang w:val="de-DE"/>
              </w:rPr>
            </w:pPr>
            <w:r w:rsidRPr="00E04940">
              <w:rPr>
                <w:color w:val="000000" w:themeColor="text1"/>
                <w:lang w:val="de-DE"/>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lang w:val="de-DE"/>
              </w:rPr>
            </w:pPr>
            <w:r w:rsidRPr="00E04940">
              <w:rPr>
                <w:color w:val="000000" w:themeColor="text1"/>
              </w:rPr>
              <w:t>Kỳ 5</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val="de-DE"/>
              </w:rPr>
            </w:pPr>
            <w:r w:rsidRPr="00E04940">
              <w:rPr>
                <w:color w:val="000000" w:themeColor="text1"/>
                <w:lang w:val="de-DE"/>
              </w:rPr>
              <w:t>Kiểm tra thường xuyên</w:t>
            </w:r>
          </w:p>
          <w:p w:rsidR="009034D9" w:rsidRPr="00E04940" w:rsidRDefault="009034D9" w:rsidP="00141B76">
            <w:pPr>
              <w:spacing w:before="120"/>
              <w:jc w:val="center"/>
              <w:rPr>
                <w:color w:val="000000" w:themeColor="text1"/>
                <w:lang w:val="de-DE"/>
              </w:rPr>
            </w:pPr>
            <w:r w:rsidRPr="00E04940">
              <w:rPr>
                <w:color w:val="000000" w:themeColor="text1"/>
                <w:lang w:val="de-DE"/>
              </w:rPr>
              <w:t>Thi viết cuối kỳ</w:t>
            </w:r>
          </w:p>
        </w:tc>
      </w:tr>
      <w:tr w:rsidR="009034D9" w:rsidRPr="00E04940" w:rsidTr="00141B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val="de-DE"/>
              </w:rPr>
            </w:pPr>
            <w:r w:rsidRPr="00E04940">
              <w:rPr>
                <w:color w:val="000000" w:themeColor="text1"/>
                <w:lang w:val="de-DE"/>
              </w:rPr>
              <w:t>25</w:t>
            </w:r>
          </w:p>
        </w:tc>
        <w:tc>
          <w:tcPr>
            <w:tcW w:w="22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Thực tập tổng hợp</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color w:val="000000" w:themeColor="text1"/>
              </w:rPr>
              <w:t xml:space="preserve">Thực tập tổng hợp là giai đoạn đầu tiên sinh viên được tiếp cận với doanh nghiệp để bước đầu vận dụng các kiến thức được học trên ghế nhà trường, đồng thời tiếp tục bổ sung thêm các kiến thức, kỹ năng từ thực tế hoạt động của các doanh nghiệp/tổ chức theo hướng dẫn của các khoa chuyên ngành. </w:t>
            </w:r>
          </w:p>
          <w:p w:rsidR="009034D9" w:rsidRPr="00E04940" w:rsidRDefault="009034D9" w:rsidP="00141B76">
            <w:pPr>
              <w:jc w:val="both"/>
              <w:rPr>
                <w:color w:val="000000" w:themeColor="text1"/>
              </w:rPr>
            </w:pP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Pr>
                <w:color w:val="000000" w:themeColor="text1"/>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6</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lang w:val="de-DE"/>
              </w:rPr>
            </w:pPr>
            <w:r w:rsidRPr="00E04940">
              <w:rPr>
                <w:lang w:val="de-DE"/>
              </w:rPr>
              <w:t xml:space="preserve">Thi kết thúc học phần hình thức thi </w:t>
            </w:r>
          </w:p>
          <w:p w:rsidR="009034D9" w:rsidRPr="00E04940" w:rsidRDefault="009034D9" w:rsidP="00141B76">
            <w:pPr>
              <w:spacing w:before="120"/>
              <w:jc w:val="center"/>
              <w:rPr>
                <w:color w:val="000000" w:themeColor="text1"/>
                <w:lang w:eastAsia="vi-VN"/>
              </w:rPr>
            </w:pPr>
            <w:r w:rsidRPr="00E04940">
              <w:rPr>
                <w:lang w:val="de-DE"/>
              </w:rPr>
              <w:t>Vần đáp</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27</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rPr>
            </w:pPr>
            <w:r w:rsidRPr="00E04940">
              <w:rPr>
                <w:color w:val="000000" w:themeColor="text1"/>
              </w:rPr>
              <w:t>Quản trị rủi ro</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40" w:after="40" w:line="288" w:lineRule="auto"/>
              <w:jc w:val="both"/>
              <w:rPr>
                <w:color w:val="000000" w:themeColor="text1"/>
              </w:rPr>
            </w:pPr>
            <w:r w:rsidRPr="00E04940">
              <w:rPr>
                <w:color w:val="000000" w:themeColor="text1"/>
              </w:rPr>
              <w:t>Môn học này trang bị cho sinh viên những kiến thức cơ bản về quản trị rủi ro , nhận dạng rủi ro; đo lường rủi ro</w:t>
            </w:r>
            <w:r>
              <w:rPr>
                <w:color w:val="000000" w:themeColor="text1"/>
              </w:rPr>
              <w:t>.</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28</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Thị trường chứng khoán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spacing w:line="340" w:lineRule="exact"/>
              <w:jc w:val="both"/>
              <w:rPr>
                <w:color w:val="000000" w:themeColor="text1"/>
              </w:rPr>
            </w:pPr>
            <w:r w:rsidRPr="00E04940">
              <w:rPr>
                <w:color w:val="000000" w:themeColor="text1"/>
              </w:rPr>
              <w:t>Cung cấp cho sinh viên những kiến thứ</w:t>
            </w:r>
            <w:bookmarkStart w:id="3" w:name="_GoBack"/>
            <w:bookmarkEnd w:id="3"/>
            <w:r w:rsidRPr="00E04940">
              <w:rPr>
                <w:color w:val="000000" w:themeColor="text1"/>
              </w:rPr>
              <w:t xml:space="preserve">c cơ bản về thị trường chứng khoán và cách thức tiến hành giao dịch trên thị trường chứng khoán chính thức. </w:t>
            </w:r>
          </w:p>
          <w:p w:rsidR="009034D9" w:rsidRPr="00E04940" w:rsidRDefault="009034D9" w:rsidP="00141B76">
            <w:pPr>
              <w:spacing w:line="340" w:lineRule="exact"/>
              <w:jc w:val="both"/>
              <w:rPr>
                <w:color w:val="000000" w:themeColor="text1"/>
              </w:rPr>
            </w:pP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29</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Quản trị thương hiệu</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rPr>
            </w:pPr>
            <w:r w:rsidRPr="00E04940">
              <w:rPr>
                <w:color w:val="000000" w:themeColor="text1"/>
              </w:rPr>
              <w:t>Học phần cung cấp cho người học những nội dung cơ bản về quản lý thương hiệu như quan điểm, chưc năng, vai trò, quy trình xây dựng thương hiệu; Tài sản thương hiệu; phương pháp định vị thương hiệu</w:t>
            </w:r>
            <w:r>
              <w:rPr>
                <w:color w:val="000000" w:themeColor="text1"/>
              </w:rPr>
              <w:t>.</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30</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Phân tích hoạt động kinh doanh</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rPr>
                <w:color w:val="000000" w:themeColor="text1"/>
                <w:lang w:val="de-DE"/>
              </w:rPr>
            </w:pPr>
            <w:r w:rsidRPr="00E04940">
              <w:rPr>
                <w:color w:val="000000" w:themeColor="text1"/>
                <w:lang w:eastAsia="vi-VN"/>
              </w:rPr>
              <w:t>Học phần này trang bị cho sinh viên những kiến thức và phương pháp phân tích hoạt động kinh doanh trong doanh nghiệp bao gồm tình hình sản xuất của doanh nghiệp, giá thành sản phẩm, tình hình sử dụng lao động và các vấn đề tài chính của doanh nghiệp.</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31</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40" w:after="40" w:line="288" w:lineRule="auto"/>
              <w:jc w:val="center"/>
              <w:rPr>
                <w:color w:val="000000" w:themeColor="text1"/>
              </w:rPr>
            </w:pPr>
            <w:r w:rsidRPr="00E04940">
              <w:rPr>
                <w:color w:val="000000" w:themeColor="text1"/>
              </w:rPr>
              <w:t>Quản trị chiến lược</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spacing w:before="40" w:after="40" w:line="312" w:lineRule="auto"/>
              <w:jc w:val="both"/>
              <w:rPr>
                <w:color w:val="000000" w:themeColor="text1"/>
              </w:rPr>
            </w:pPr>
            <w:r w:rsidRPr="00E04940">
              <w:rPr>
                <w:color w:val="000000" w:themeColor="text1"/>
                <w:lang w:val="pt-BR"/>
              </w:rPr>
              <w:t xml:space="preserve">Học phần Quản trị chiến lược nghiên cứu những nguyên lý quản trị chiến lược và vận dụng vào thực tiễn doanh nghiệp </w:t>
            </w:r>
            <w:r>
              <w:rPr>
                <w:color w:val="000000" w:themeColor="text1"/>
                <w:lang w:val="pt-BR"/>
              </w:rPr>
              <w:t>.</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rPr>
              <w:t>Kỳ 7</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lastRenderedPageBreak/>
              <w:t>32</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Chuyên đề QTKD</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lang w:val="de-DE"/>
              </w:rPr>
            </w:pPr>
            <w:r w:rsidRPr="00E04940">
              <w:rPr>
                <w:color w:val="000000" w:themeColor="text1"/>
                <w:lang w:eastAsia="vi-VN"/>
              </w:rPr>
              <w:t xml:space="preserve">Học phần này giúp sinh viên vận dụng những kiến thức đã học </w:t>
            </w:r>
            <w:proofErr w:type="gramStart"/>
            <w:r w:rsidRPr="00E04940">
              <w:rPr>
                <w:color w:val="000000" w:themeColor="text1"/>
                <w:lang w:eastAsia="vi-VN"/>
              </w:rPr>
              <w:t>để  xây</w:t>
            </w:r>
            <w:proofErr w:type="gramEnd"/>
            <w:r w:rsidRPr="00E04940">
              <w:rPr>
                <w:color w:val="000000" w:themeColor="text1"/>
                <w:lang w:eastAsia="vi-VN"/>
              </w:rPr>
              <w:t xml:space="preserve"> dựng đề cương và viết một chuyên đề về lĩnh vực quản trị doanh nghiệp. </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Kỳ 8</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eastAsia="vi-VN"/>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33</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themeColor="text1"/>
              </w:rPr>
              <w:t>Quản trị doanh nghiệp</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lang w:val="de-DE"/>
              </w:rPr>
            </w:pPr>
            <w:r w:rsidRPr="00E04940">
              <w:rPr>
                <w:color w:val="000000" w:themeColor="text1"/>
                <w:lang w:eastAsia="vi-VN"/>
              </w:rPr>
              <w:t>Trang bị cho sinh viên những kiến thức về môn học Quản trị doanh nghiệp với các môn học bổ trợ ngành khác như: Quản trị sản xuất, Quản tr</w:t>
            </w:r>
            <w:r>
              <w:rPr>
                <w:color w:val="000000" w:themeColor="text1"/>
                <w:lang w:eastAsia="vi-VN"/>
              </w:rPr>
              <w:t>ị nhân lực, Quản trị marketing.</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sidRPr="00E04940">
              <w:rPr>
                <w:color w:val="000000" w:themeColor="text1"/>
              </w:rPr>
              <w:t>4</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rPr>
            </w:pPr>
            <w:r w:rsidRPr="00E04940">
              <w:rPr>
                <w:color w:val="000000" w:themeColor="text1"/>
                <w:lang w:eastAsia="vi-VN"/>
              </w:rPr>
              <w:t>Kỳ 8</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sidRPr="00E04940">
              <w:rPr>
                <w:color w:val="000000" w:themeColor="text1"/>
              </w:rPr>
              <w:t>Kiểm tra thường xuyên</w:t>
            </w:r>
          </w:p>
          <w:p w:rsidR="009034D9" w:rsidRPr="00E04940" w:rsidRDefault="009034D9" w:rsidP="00141B76">
            <w:pPr>
              <w:spacing w:before="120"/>
              <w:jc w:val="center"/>
              <w:rPr>
                <w:color w:val="000000" w:themeColor="text1"/>
                <w:lang w:eastAsia="vi-VN"/>
              </w:rPr>
            </w:pPr>
            <w:r w:rsidRPr="00E04940">
              <w:rPr>
                <w:color w:val="000000" w:themeColor="text1"/>
              </w:rPr>
              <w:t>Thi viết cuối kỳ</w:t>
            </w:r>
          </w:p>
        </w:tc>
      </w:tr>
      <w:tr w:rsidR="009034D9" w:rsidRPr="00E04940" w:rsidTr="00141B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lang w:eastAsia="vi-VN"/>
              </w:rPr>
            </w:pPr>
            <w:r w:rsidRPr="00E04940">
              <w:rPr>
                <w:color w:val="000000" w:themeColor="text1"/>
                <w:lang w:eastAsia="vi-VN"/>
              </w:rPr>
              <w:t>34</w:t>
            </w:r>
          </w:p>
        </w:tc>
        <w:tc>
          <w:tcPr>
            <w:tcW w:w="22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034D9" w:rsidRPr="00E04940" w:rsidRDefault="009034D9" w:rsidP="00141B76">
            <w:pPr>
              <w:jc w:val="center"/>
              <w:rPr>
                <w:color w:val="000000" w:themeColor="text1"/>
              </w:rPr>
            </w:pPr>
            <w:r w:rsidRPr="00E04940">
              <w:rPr>
                <w:color w:val="000000"/>
              </w:rPr>
              <w:t>Thực tập tốt nghiệp</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both"/>
              <w:rPr>
                <w:color w:val="000000" w:themeColor="text1"/>
                <w:lang w:eastAsia="vi-VN"/>
              </w:rPr>
            </w:pPr>
            <w:r>
              <w:rPr>
                <w:color w:val="000000" w:themeColor="text1"/>
                <w:lang w:eastAsia="vi-VN"/>
              </w:rPr>
              <w:t>Hệ thống hóa các kiến thức đã học đồng thời vận dụng vào thực tiễn</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9034D9" w:rsidRPr="00E04940" w:rsidRDefault="009034D9" w:rsidP="00141B76">
            <w:pPr>
              <w:jc w:val="center"/>
              <w:rPr>
                <w:color w:val="000000" w:themeColor="text1"/>
              </w:rPr>
            </w:pPr>
            <w:r>
              <w:rPr>
                <w:color w:val="000000" w:themeColor="text1"/>
              </w:rPr>
              <w:t>6</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034D9" w:rsidRPr="00E04940" w:rsidRDefault="009034D9" w:rsidP="00141B76">
            <w:pPr>
              <w:jc w:val="center"/>
              <w:rPr>
                <w:color w:val="000000" w:themeColor="text1"/>
                <w:lang w:eastAsia="vi-VN"/>
              </w:rPr>
            </w:pPr>
            <w:r w:rsidRPr="00E04940">
              <w:rPr>
                <w:color w:val="000000" w:themeColor="text1"/>
                <w:lang w:eastAsia="vi-VN"/>
              </w:rPr>
              <w:t>Kỳ 8</w:t>
            </w: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034D9" w:rsidRPr="00E04940" w:rsidRDefault="009034D9" w:rsidP="00141B76">
            <w:pPr>
              <w:spacing w:before="120"/>
              <w:jc w:val="center"/>
              <w:rPr>
                <w:color w:val="000000" w:themeColor="text1"/>
              </w:rPr>
            </w:pPr>
            <w:r>
              <w:rPr>
                <w:color w:val="000000" w:themeColor="text1"/>
              </w:rPr>
              <w:t>Báo cáo</w:t>
            </w:r>
          </w:p>
        </w:tc>
      </w:tr>
    </w:tbl>
    <w:p w:rsidR="009034D9" w:rsidRPr="00E04940" w:rsidRDefault="009034D9" w:rsidP="006677DE">
      <w:pPr>
        <w:spacing w:before="60"/>
        <w:rPr>
          <w:b/>
          <w:color w:val="000000" w:themeColor="text1"/>
        </w:rPr>
      </w:pPr>
    </w:p>
    <w:p w:rsidR="008A14D0" w:rsidRPr="00E04940" w:rsidRDefault="008A14D0" w:rsidP="009337B8">
      <w:pPr>
        <w:spacing w:before="60"/>
        <w:rPr>
          <w:color w:val="000000" w:themeColor="text1"/>
        </w:rPr>
      </w:pPr>
    </w:p>
    <w:p w:rsidR="009337B8" w:rsidRPr="00E04940" w:rsidRDefault="009337B8" w:rsidP="009337B8">
      <w:pPr>
        <w:spacing w:before="60"/>
        <w:rPr>
          <w:color w:val="000000" w:themeColor="text1"/>
        </w:rPr>
      </w:pPr>
      <w:r w:rsidRPr="00E04940">
        <w:rPr>
          <w:color w:val="000000" w:themeColor="text1"/>
          <w:lang w:val="vi-VN"/>
        </w:rPr>
        <w:t xml:space="preserve">  </w:t>
      </w:r>
      <w:r w:rsidR="00035263" w:rsidRPr="00E04940">
        <w:rPr>
          <w:color w:val="000000" w:themeColor="text1"/>
        </w:rPr>
        <w:tab/>
      </w:r>
      <w:r w:rsidR="00035263" w:rsidRPr="00E04940">
        <w:rPr>
          <w:color w:val="000000" w:themeColor="text1"/>
        </w:rPr>
        <w:tab/>
      </w:r>
      <w:r w:rsidR="00035263" w:rsidRPr="00E04940">
        <w:rPr>
          <w:color w:val="000000" w:themeColor="text1"/>
        </w:rPr>
        <w:tab/>
      </w:r>
      <w:r w:rsidR="00035263" w:rsidRPr="00E04940">
        <w:rPr>
          <w:color w:val="000000" w:themeColor="text1"/>
        </w:rPr>
        <w:tab/>
      </w:r>
      <w:r w:rsidR="00035263" w:rsidRPr="00E04940">
        <w:rPr>
          <w:color w:val="000000" w:themeColor="text1"/>
        </w:rPr>
        <w:tab/>
      </w:r>
      <w:r w:rsidR="00035263" w:rsidRPr="00E04940">
        <w:rPr>
          <w:color w:val="000000" w:themeColor="text1"/>
        </w:rPr>
        <w:tab/>
      </w:r>
      <w:r w:rsidRPr="00E04940">
        <w:rPr>
          <w:color w:val="000000" w:themeColor="text1"/>
          <w:lang w:val="vi-VN"/>
        </w:rPr>
        <w:t xml:space="preserve">  </w:t>
      </w:r>
      <w:r w:rsidR="00BF72FA" w:rsidRPr="00E04940">
        <w:rPr>
          <w:color w:val="000000" w:themeColor="text1"/>
        </w:rPr>
        <w:tab/>
      </w:r>
      <w:r w:rsidR="00BF72FA" w:rsidRPr="00E04940">
        <w:rPr>
          <w:color w:val="000000" w:themeColor="text1"/>
        </w:rPr>
        <w:tab/>
      </w:r>
      <w:r w:rsidR="00BF72FA" w:rsidRPr="00E04940">
        <w:rPr>
          <w:color w:val="000000" w:themeColor="text1"/>
        </w:rPr>
        <w:tab/>
      </w:r>
      <w:r w:rsidR="00BF72FA" w:rsidRPr="00E04940">
        <w:rPr>
          <w:color w:val="000000" w:themeColor="text1"/>
        </w:rPr>
        <w:tab/>
      </w:r>
      <w:r w:rsidR="00BF72FA" w:rsidRPr="00E04940">
        <w:rPr>
          <w:color w:val="000000" w:themeColor="text1"/>
        </w:rPr>
        <w:tab/>
      </w:r>
      <w:r w:rsidR="00BF72FA" w:rsidRPr="00E04940">
        <w:rPr>
          <w:color w:val="000000" w:themeColor="text1"/>
        </w:rPr>
        <w:tab/>
      </w:r>
      <w:r w:rsidR="00BF72FA" w:rsidRPr="00E04940">
        <w:rPr>
          <w:color w:val="000000" w:themeColor="text1"/>
        </w:rPr>
        <w:tab/>
      </w:r>
      <w:r w:rsidRPr="00E04940">
        <w:rPr>
          <w:i/>
          <w:iCs/>
          <w:color w:val="000000" w:themeColor="text1"/>
          <w:lang w:val="vi-VN"/>
        </w:rPr>
        <w:t>Quảng Bình</w:t>
      </w:r>
      <w:r w:rsidRPr="00E04940">
        <w:rPr>
          <w:i/>
          <w:iCs/>
          <w:color w:val="000000" w:themeColor="text1"/>
          <w:lang w:val="vi-VN" w:eastAsia="vi-VN"/>
        </w:rPr>
        <w:t xml:space="preserve">, ngày </w:t>
      </w:r>
      <w:r w:rsidR="002A6269" w:rsidRPr="00E04940">
        <w:rPr>
          <w:i/>
          <w:iCs/>
          <w:color w:val="000000" w:themeColor="text1"/>
        </w:rPr>
        <w:t xml:space="preserve">30 </w:t>
      </w:r>
      <w:r w:rsidRPr="00E04940">
        <w:rPr>
          <w:i/>
          <w:iCs/>
          <w:color w:val="000000" w:themeColor="text1"/>
          <w:lang w:val="vi-VN" w:eastAsia="vi-VN"/>
        </w:rPr>
        <w:t>tháng</w:t>
      </w:r>
      <w:r w:rsidR="002A6269" w:rsidRPr="00E04940">
        <w:rPr>
          <w:i/>
          <w:iCs/>
          <w:color w:val="000000" w:themeColor="text1"/>
          <w:lang w:eastAsia="vi-VN"/>
        </w:rPr>
        <w:t xml:space="preserve"> </w:t>
      </w:r>
      <w:r w:rsidR="002A6269" w:rsidRPr="00E04940">
        <w:rPr>
          <w:i/>
          <w:iCs/>
          <w:color w:val="000000" w:themeColor="text1"/>
        </w:rPr>
        <w:t xml:space="preserve">10 </w:t>
      </w:r>
      <w:r w:rsidRPr="00E04940">
        <w:rPr>
          <w:i/>
          <w:iCs/>
          <w:color w:val="000000" w:themeColor="text1"/>
          <w:lang w:val="vi-VN" w:eastAsia="vi-VN"/>
        </w:rPr>
        <w:t>năm</w:t>
      </w:r>
      <w:r w:rsidRPr="00E04940">
        <w:rPr>
          <w:i/>
          <w:iCs/>
          <w:color w:val="000000" w:themeColor="text1"/>
          <w:lang w:val="vi-VN"/>
        </w:rPr>
        <w:t xml:space="preserve"> 20</w:t>
      </w:r>
      <w:r w:rsidR="002A6269" w:rsidRPr="00E04940">
        <w:rPr>
          <w:i/>
          <w:iCs/>
          <w:color w:val="000000" w:themeColor="text1"/>
        </w:rPr>
        <w:t>20</w:t>
      </w:r>
    </w:p>
    <w:p w:rsidR="00DC4736" w:rsidRPr="00E04940" w:rsidRDefault="009337B8" w:rsidP="009337B8">
      <w:pPr>
        <w:tabs>
          <w:tab w:val="center" w:pos="4702"/>
        </w:tabs>
        <w:spacing w:before="60"/>
        <w:rPr>
          <w:b/>
          <w:color w:val="000000" w:themeColor="text1"/>
        </w:rPr>
      </w:pPr>
      <w:r w:rsidRPr="00E04940">
        <w:rPr>
          <w:color w:val="000000" w:themeColor="text1"/>
          <w:lang w:val="vi-VN"/>
        </w:rPr>
        <w:t xml:space="preserve">             </w:t>
      </w:r>
      <w:r w:rsidR="00BF72FA" w:rsidRPr="00E04940">
        <w:rPr>
          <w:color w:val="000000" w:themeColor="text1"/>
        </w:rPr>
        <w:tab/>
      </w:r>
      <w:r w:rsidR="00BF72FA" w:rsidRPr="00E04940">
        <w:rPr>
          <w:color w:val="000000" w:themeColor="text1"/>
        </w:rPr>
        <w:tab/>
      </w:r>
      <w:r w:rsidRPr="00E04940">
        <w:rPr>
          <w:b/>
          <w:color w:val="000000" w:themeColor="text1"/>
        </w:rPr>
        <w:t xml:space="preserve">NGƯỜI LẬP BIỂU </w:t>
      </w:r>
      <w:r w:rsidRPr="00E04940">
        <w:rPr>
          <w:b/>
          <w:color w:val="000000" w:themeColor="text1"/>
        </w:rPr>
        <w:tab/>
        <w:t xml:space="preserve">                                             TRƯỞNG KHOA   </w:t>
      </w:r>
    </w:p>
    <w:p w:rsidR="00DC4736" w:rsidRPr="00E04940" w:rsidRDefault="00DC4736" w:rsidP="009337B8">
      <w:pPr>
        <w:tabs>
          <w:tab w:val="center" w:pos="4702"/>
        </w:tabs>
        <w:spacing w:before="60"/>
        <w:rPr>
          <w:b/>
          <w:color w:val="000000" w:themeColor="text1"/>
        </w:rPr>
      </w:pPr>
    </w:p>
    <w:p w:rsidR="00DC4736" w:rsidRPr="00E04940" w:rsidRDefault="00DC4736" w:rsidP="009337B8">
      <w:pPr>
        <w:tabs>
          <w:tab w:val="center" w:pos="4702"/>
        </w:tabs>
        <w:spacing w:before="60"/>
        <w:rPr>
          <w:b/>
          <w:color w:val="000000" w:themeColor="text1"/>
        </w:rPr>
      </w:pPr>
    </w:p>
    <w:p w:rsidR="00DC4736" w:rsidRPr="00E04940" w:rsidRDefault="00DC4736" w:rsidP="009337B8">
      <w:pPr>
        <w:tabs>
          <w:tab w:val="center" w:pos="4702"/>
        </w:tabs>
        <w:spacing w:before="60"/>
        <w:rPr>
          <w:b/>
          <w:color w:val="000000" w:themeColor="text1"/>
        </w:rPr>
      </w:pPr>
    </w:p>
    <w:p w:rsidR="00DC4736" w:rsidRPr="00E04940" w:rsidRDefault="00DC4736" w:rsidP="009337B8">
      <w:pPr>
        <w:tabs>
          <w:tab w:val="center" w:pos="4702"/>
        </w:tabs>
        <w:spacing w:before="60"/>
        <w:rPr>
          <w:b/>
          <w:color w:val="000000" w:themeColor="text1"/>
        </w:rPr>
      </w:pPr>
    </w:p>
    <w:p w:rsidR="009337B8" w:rsidRPr="00E04940" w:rsidRDefault="00DC4736" w:rsidP="009337B8">
      <w:pPr>
        <w:tabs>
          <w:tab w:val="center" w:pos="4702"/>
        </w:tabs>
        <w:spacing w:before="60"/>
        <w:rPr>
          <w:color w:val="000000" w:themeColor="text1"/>
        </w:rPr>
      </w:pPr>
      <w:r w:rsidRPr="00E04940">
        <w:rPr>
          <w:b/>
          <w:color w:val="000000" w:themeColor="text1"/>
        </w:rPr>
        <w:t xml:space="preserve">                                                                                NGUYỄN VĂN CHUNG                                        TS. TRẦN TỰ LỰC</w:t>
      </w:r>
      <w:r w:rsidR="009337B8" w:rsidRPr="00E04940">
        <w:rPr>
          <w:b/>
          <w:color w:val="000000" w:themeColor="text1"/>
        </w:rPr>
        <w:t xml:space="preserve">                            </w:t>
      </w:r>
    </w:p>
    <w:p w:rsidR="009337B8" w:rsidRPr="00E04940" w:rsidRDefault="009337B8" w:rsidP="009337B8">
      <w:pPr>
        <w:spacing w:before="60"/>
        <w:rPr>
          <w:color w:val="000000" w:themeColor="text1"/>
        </w:rPr>
      </w:pPr>
    </w:p>
    <w:p w:rsidR="009337B8" w:rsidRPr="00E04940" w:rsidRDefault="009337B8" w:rsidP="009337B8">
      <w:pPr>
        <w:spacing w:before="120" w:after="100" w:afterAutospacing="1"/>
        <w:rPr>
          <w:color w:val="000000" w:themeColor="text1"/>
        </w:rPr>
      </w:pPr>
    </w:p>
    <w:p w:rsidR="00C228D7" w:rsidRPr="00E04940" w:rsidRDefault="00C228D7">
      <w:pPr>
        <w:rPr>
          <w:color w:val="000000" w:themeColor="text1"/>
        </w:rPr>
      </w:pPr>
    </w:p>
    <w:sectPr w:rsidR="00C228D7" w:rsidRPr="00E04940" w:rsidSect="00035263">
      <w:pgSz w:w="16839" w:h="11907" w:orient="landscape" w:code="9"/>
      <w:pgMar w:top="1701" w:right="851"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B8"/>
    <w:rsid w:val="00026F7B"/>
    <w:rsid w:val="00035263"/>
    <w:rsid w:val="000504CB"/>
    <w:rsid w:val="0007617D"/>
    <w:rsid w:val="000951AE"/>
    <w:rsid w:val="00096B17"/>
    <w:rsid w:val="000C7586"/>
    <w:rsid w:val="0018572A"/>
    <w:rsid w:val="001B466A"/>
    <w:rsid w:val="001D7E3D"/>
    <w:rsid w:val="001E0F30"/>
    <w:rsid w:val="001E19F6"/>
    <w:rsid w:val="001F7B0F"/>
    <w:rsid w:val="0022745D"/>
    <w:rsid w:val="0023369A"/>
    <w:rsid w:val="00263820"/>
    <w:rsid w:val="002A6269"/>
    <w:rsid w:val="002B6EBA"/>
    <w:rsid w:val="002C1CB5"/>
    <w:rsid w:val="00320669"/>
    <w:rsid w:val="0033177A"/>
    <w:rsid w:val="003577B5"/>
    <w:rsid w:val="003809E9"/>
    <w:rsid w:val="00391DF0"/>
    <w:rsid w:val="003A03E6"/>
    <w:rsid w:val="003B423A"/>
    <w:rsid w:val="003C3CB0"/>
    <w:rsid w:val="003D37B9"/>
    <w:rsid w:val="00415973"/>
    <w:rsid w:val="004811C5"/>
    <w:rsid w:val="004916E0"/>
    <w:rsid w:val="004A6C88"/>
    <w:rsid w:val="004B0055"/>
    <w:rsid w:val="004B432F"/>
    <w:rsid w:val="004C282D"/>
    <w:rsid w:val="004F0EC6"/>
    <w:rsid w:val="00501982"/>
    <w:rsid w:val="0050413A"/>
    <w:rsid w:val="00530746"/>
    <w:rsid w:val="0053490A"/>
    <w:rsid w:val="005500B9"/>
    <w:rsid w:val="00577BAE"/>
    <w:rsid w:val="005933C8"/>
    <w:rsid w:val="005B223E"/>
    <w:rsid w:val="005B23F5"/>
    <w:rsid w:val="005C1AF5"/>
    <w:rsid w:val="005D76AD"/>
    <w:rsid w:val="0062243D"/>
    <w:rsid w:val="00632D1F"/>
    <w:rsid w:val="0064283C"/>
    <w:rsid w:val="006677DE"/>
    <w:rsid w:val="00676FD2"/>
    <w:rsid w:val="00680C5D"/>
    <w:rsid w:val="006813A0"/>
    <w:rsid w:val="00685CD7"/>
    <w:rsid w:val="006B220D"/>
    <w:rsid w:val="006D2D60"/>
    <w:rsid w:val="006E0652"/>
    <w:rsid w:val="007321C3"/>
    <w:rsid w:val="00746548"/>
    <w:rsid w:val="007B3071"/>
    <w:rsid w:val="007D6FAA"/>
    <w:rsid w:val="007E1870"/>
    <w:rsid w:val="00805C66"/>
    <w:rsid w:val="0080691C"/>
    <w:rsid w:val="00826CD9"/>
    <w:rsid w:val="00843AA8"/>
    <w:rsid w:val="008A14D0"/>
    <w:rsid w:val="008C6394"/>
    <w:rsid w:val="008F0D01"/>
    <w:rsid w:val="009034D9"/>
    <w:rsid w:val="00914F3D"/>
    <w:rsid w:val="009337B8"/>
    <w:rsid w:val="00961846"/>
    <w:rsid w:val="00995829"/>
    <w:rsid w:val="009A1CFC"/>
    <w:rsid w:val="009B5B83"/>
    <w:rsid w:val="009D4AEB"/>
    <w:rsid w:val="00A05A9D"/>
    <w:rsid w:val="00A22EBD"/>
    <w:rsid w:val="00A60898"/>
    <w:rsid w:val="00A664B0"/>
    <w:rsid w:val="00A743B3"/>
    <w:rsid w:val="00A85488"/>
    <w:rsid w:val="00A92716"/>
    <w:rsid w:val="00A933A9"/>
    <w:rsid w:val="00A95F80"/>
    <w:rsid w:val="00AA6CC3"/>
    <w:rsid w:val="00B22E29"/>
    <w:rsid w:val="00B25360"/>
    <w:rsid w:val="00B70228"/>
    <w:rsid w:val="00BD67B5"/>
    <w:rsid w:val="00BE7ADB"/>
    <w:rsid w:val="00BF72FA"/>
    <w:rsid w:val="00C103EE"/>
    <w:rsid w:val="00C130BA"/>
    <w:rsid w:val="00C228D7"/>
    <w:rsid w:val="00C50C5B"/>
    <w:rsid w:val="00C61D99"/>
    <w:rsid w:val="00C95BD8"/>
    <w:rsid w:val="00CB50DA"/>
    <w:rsid w:val="00CC5BC5"/>
    <w:rsid w:val="00CD2C59"/>
    <w:rsid w:val="00D02685"/>
    <w:rsid w:val="00D0509D"/>
    <w:rsid w:val="00D20E82"/>
    <w:rsid w:val="00D23FD8"/>
    <w:rsid w:val="00D24FE3"/>
    <w:rsid w:val="00D746B2"/>
    <w:rsid w:val="00D9288B"/>
    <w:rsid w:val="00DC4736"/>
    <w:rsid w:val="00E04940"/>
    <w:rsid w:val="00E312DC"/>
    <w:rsid w:val="00E35A03"/>
    <w:rsid w:val="00E43E53"/>
    <w:rsid w:val="00EC2D4D"/>
    <w:rsid w:val="00EC448A"/>
    <w:rsid w:val="00ED35F8"/>
    <w:rsid w:val="00F352D2"/>
    <w:rsid w:val="00F379BD"/>
    <w:rsid w:val="00F471AC"/>
    <w:rsid w:val="00F56E9F"/>
    <w:rsid w:val="00F83880"/>
    <w:rsid w:val="00F877A3"/>
    <w:rsid w:val="00FC7218"/>
    <w:rsid w:val="00FD1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7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973"/>
    <w:pPr>
      <w:ind w:left="720"/>
      <w:contextualSpacing/>
    </w:pPr>
  </w:style>
  <w:style w:type="paragraph" w:styleId="BodyTextIndent">
    <w:name w:val="Body Text Indent"/>
    <w:basedOn w:val="Normal"/>
    <w:link w:val="BodyTextIndentChar"/>
    <w:uiPriority w:val="99"/>
    <w:unhideWhenUsed/>
    <w:rsid w:val="003809E9"/>
    <w:pPr>
      <w:spacing w:line="340" w:lineRule="exact"/>
      <w:ind w:firstLine="720"/>
      <w:jc w:val="both"/>
    </w:pPr>
    <w:rPr>
      <w:color w:val="000000" w:themeColor="text1"/>
      <w:sz w:val="26"/>
      <w:szCs w:val="26"/>
      <w:lang w:val="de-DE"/>
    </w:rPr>
  </w:style>
  <w:style w:type="character" w:customStyle="1" w:styleId="BodyTextIndentChar">
    <w:name w:val="Body Text Indent Char"/>
    <w:basedOn w:val="DefaultParagraphFont"/>
    <w:link w:val="BodyTextIndent"/>
    <w:uiPriority w:val="99"/>
    <w:rsid w:val="003809E9"/>
    <w:rPr>
      <w:rFonts w:ascii="Times New Roman" w:eastAsia="Times New Roman" w:hAnsi="Times New Roman" w:cs="Times New Roman"/>
      <w:color w:val="000000" w:themeColor="text1"/>
      <w:sz w:val="26"/>
      <w:szCs w:val="26"/>
      <w:lang w:val="de-DE"/>
    </w:rPr>
  </w:style>
  <w:style w:type="paragraph" w:styleId="NormalWeb">
    <w:name w:val="Normal (Web)"/>
    <w:basedOn w:val="Normal"/>
    <w:uiPriority w:val="99"/>
    <w:rsid w:val="00A664B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7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973"/>
    <w:pPr>
      <w:ind w:left="720"/>
      <w:contextualSpacing/>
    </w:pPr>
  </w:style>
  <w:style w:type="paragraph" w:styleId="BodyTextIndent">
    <w:name w:val="Body Text Indent"/>
    <w:basedOn w:val="Normal"/>
    <w:link w:val="BodyTextIndentChar"/>
    <w:uiPriority w:val="99"/>
    <w:unhideWhenUsed/>
    <w:rsid w:val="003809E9"/>
    <w:pPr>
      <w:spacing w:line="340" w:lineRule="exact"/>
      <w:ind w:firstLine="720"/>
      <w:jc w:val="both"/>
    </w:pPr>
    <w:rPr>
      <w:color w:val="000000" w:themeColor="text1"/>
      <w:sz w:val="26"/>
      <w:szCs w:val="26"/>
      <w:lang w:val="de-DE"/>
    </w:rPr>
  </w:style>
  <w:style w:type="character" w:customStyle="1" w:styleId="BodyTextIndentChar">
    <w:name w:val="Body Text Indent Char"/>
    <w:basedOn w:val="DefaultParagraphFont"/>
    <w:link w:val="BodyTextIndent"/>
    <w:uiPriority w:val="99"/>
    <w:rsid w:val="003809E9"/>
    <w:rPr>
      <w:rFonts w:ascii="Times New Roman" w:eastAsia="Times New Roman" w:hAnsi="Times New Roman" w:cs="Times New Roman"/>
      <w:color w:val="000000" w:themeColor="text1"/>
      <w:sz w:val="26"/>
      <w:szCs w:val="26"/>
      <w:lang w:val="de-DE"/>
    </w:rPr>
  </w:style>
  <w:style w:type="paragraph" w:styleId="NormalWeb">
    <w:name w:val="Normal (Web)"/>
    <w:basedOn w:val="Normal"/>
    <w:uiPriority w:val="99"/>
    <w:rsid w:val="00A664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779">
      <w:bodyDiv w:val="1"/>
      <w:marLeft w:val="0"/>
      <w:marRight w:val="0"/>
      <w:marTop w:val="0"/>
      <w:marBottom w:val="0"/>
      <w:divBdr>
        <w:top w:val="none" w:sz="0" w:space="0" w:color="auto"/>
        <w:left w:val="none" w:sz="0" w:space="0" w:color="auto"/>
        <w:bottom w:val="none" w:sz="0" w:space="0" w:color="auto"/>
        <w:right w:val="none" w:sz="0" w:space="0" w:color="auto"/>
      </w:divBdr>
    </w:div>
    <w:div w:id="13044668">
      <w:bodyDiv w:val="1"/>
      <w:marLeft w:val="0"/>
      <w:marRight w:val="0"/>
      <w:marTop w:val="0"/>
      <w:marBottom w:val="0"/>
      <w:divBdr>
        <w:top w:val="none" w:sz="0" w:space="0" w:color="auto"/>
        <w:left w:val="none" w:sz="0" w:space="0" w:color="auto"/>
        <w:bottom w:val="none" w:sz="0" w:space="0" w:color="auto"/>
        <w:right w:val="none" w:sz="0" w:space="0" w:color="auto"/>
      </w:divBdr>
    </w:div>
    <w:div w:id="98840122">
      <w:bodyDiv w:val="1"/>
      <w:marLeft w:val="0"/>
      <w:marRight w:val="0"/>
      <w:marTop w:val="0"/>
      <w:marBottom w:val="0"/>
      <w:divBdr>
        <w:top w:val="none" w:sz="0" w:space="0" w:color="auto"/>
        <w:left w:val="none" w:sz="0" w:space="0" w:color="auto"/>
        <w:bottom w:val="none" w:sz="0" w:space="0" w:color="auto"/>
        <w:right w:val="none" w:sz="0" w:space="0" w:color="auto"/>
      </w:divBdr>
    </w:div>
    <w:div w:id="114452665">
      <w:bodyDiv w:val="1"/>
      <w:marLeft w:val="0"/>
      <w:marRight w:val="0"/>
      <w:marTop w:val="0"/>
      <w:marBottom w:val="0"/>
      <w:divBdr>
        <w:top w:val="none" w:sz="0" w:space="0" w:color="auto"/>
        <w:left w:val="none" w:sz="0" w:space="0" w:color="auto"/>
        <w:bottom w:val="none" w:sz="0" w:space="0" w:color="auto"/>
        <w:right w:val="none" w:sz="0" w:space="0" w:color="auto"/>
      </w:divBdr>
    </w:div>
    <w:div w:id="124937083">
      <w:bodyDiv w:val="1"/>
      <w:marLeft w:val="0"/>
      <w:marRight w:val="0"/>
      <w:marTop w:val="0"/>
      <w:marBottom w:val="0"/>
      <w:divBdr>
        <w:top w:val="none" w:sz="0" w:space="0" w:color="auto"/>
        <w:left w:val="none" w:sz="0" w:space="0" w:color="auto"/>
        <w:bottom w:val="none" w:sz="0" w:space="0" w:color="auto"/>
        <w:right w:val="none" w:sz="0" w:space="0" w:color="auto"/>
      </w:divBdr>
    </w:div>
    <w:div w:id="136534756">
      <w:bodyDiv w:val="1"/>
      <w:marLeft w:val="0"/>
      <w:marRight w:val="0"/>
      <w:marTop w:val="0"/>
      <w:marBottom w:val="0"/>
      <w:divBdr>
        <w:top w:val="none" w:sz="0" w:space="0" w:color="auto"/>
        <w:left w:val="none" w:sz="0" w:space="0" w:color="auto"/>
        <w:bottom w:val="none" w:sz="0" w:space="0" w:color="auto"/>
        <w:right w:val="none" w:sz="0" w:space="0" w:color="auto"/>
      </w:divBdr>
    </w:div>
    <w:div w:id="138768124">
      <w:bodyDiv w:val="1"/>
      <w:marLeft w:val="0"/>
      <w:marRight w:val="0"/>
      <w:marTop w:val="0"/>
      <w:marBottom w:val="0"/>
      <w:divBdr>
        <w:top w:val="none" w:sz="0" w:space="0" w:color="auto"/>
        <w:left w:val="none" w:sz="0" w:space="0" w:color="auto"/>
        <w:bottom w:val="none" w:sz="0" w:space="0" w:color="auto"/>
        <w:right w:val="none" w:sz="0" w:space="0" w:color="auto"/>
      </w:divBdr>
    </w:div>
    <w:div w:id="157549877">
      <w:bodyDiv w:val="1"/>
      <w:marLeft w:val="0"/>
      <w:marRight w:val="0"/>
      <w:marTop w:val="0"/>
      <w:marBottom w:val="0"/>
      <w:divBdr>
        <w:top w:val="none" w:sz="0" w:space="0" w:color="auto"/>
        <w:left w:val="none" w:sz="0" w:space="0" w:color="auto"/>
        <w:bottom w:val="none" w:sz="0" w:space="0" w:color="auto"/>
        <w:right w:val="none" w:sz="0" w:space="0" w:color="auto"/>
      </w:divBdr>
    </w:div>
    <w:div w:id="178743321">
      <w:bodyDiv w:val="1"/>
      <w:marLeft w:val="0"/>
      <w:marRight w:val="0"/>
      <w:marTop w:val="0"/>
      <w:marBottom w:val="0"/>
      <w:divBdr>
        <w:top w:val="none" w:sz="0" w:space="0" w:color="auto"/>
        <w:left w:val="none" w:sz="0" w:space="0" w:color="auto"/>
        <w:bottom w:val="none" w:sz="0" w:space="0" w:color="auto"/>
        <w:right w:val="none" w:sz="0" w:space="0" w:color="auto"/>
      </w:divBdr>
    </w:div>
    <w:div w:id="237835545">
      <w:bodyDiv w:val="1"/>
      <w:marLeft w:val="0"/>
      <w:marRight w:val="0"/>
      <w:marTop w:val="0"/>
      <w:marBottom w:val="0"/>
      <w:divBdr>
        <w:top w:val="none" w:sz="0" w:space="0" w:color="auto"/>
        <w:left w:val="none" w:sz="0" w:space="0" w:color="auto"/>
        <w:bottom w:val="none" w:sz="0" w:space="0" w:color="auto"/>
        <w:right w:val="none" w:sz="0" w:space="0" w:color="auto"/>
      </w:divBdr>
    </w:div>
    <w:div w:id="240724685">
      <w:bodyDiv w:val="1"/>
      <w:marLeft w:val="0"/>
      <w:marRight w:val="0"/>
      <w:marTop w:val="0"/>
      <w:marBottom w:val="0"/>
      <w:divBdr>
        <w:top w:val="none" w:sz="0" w:space="0" w:color="auto"/>
        <w:left w:val="none" w:sz="0" w:space="0" w:color="auto"/>
        <w:bottom w:val="none" w:sz="0" w:space="0" w:color="auto"/>
        <w:right w:val="none" w:sz="0" w:space="0" w:color="auto"/>
      </w:divBdr>
    </w:div>
    <w:div w:id="244151414">
      <w:bodyDiv w:val="1"/>
      <w:marLeft w:val="0"/>
      <w:marRight w:val="0"/>
      <w:marTop w:val="0"/>
      <w:marBottom w:val="0"/>
      <w:divBdr>
        <w:top w:val="none" w:sz="0" w:space="0" w:color="auto"/>
        <w:left w:val="none" w:sz="0" w:space="0" w:color="auto"/>
        <w:bottom w:val="none" w:sz="0" w:space="0" w:color="auto"/>
        <w:right w:val="none" w:sz="0" w:space="0" w:color="auto"/>
      </w:divBdr>
    </w:div>
    <w:div w:id="245263492">
      <w:bodyDiv w:val="1"/>
      <w:marLeft w:val="0"/>
      <w:marRight w:val="0"/>
      <w:marTop w:val="0"/>
      <w:marBottom w:val="0"/>
      <w:divBdr>
        <w:top w:val="none" w:sz="0" w:space="0" w:color="auto"/>
        <w:left w:val="none" w:sz="0" w:space="0" w:color="auto"/>
        <w:bottom w:val="none" w:sz="0" w:space="0" w:color="auto"/>
        <w:right w:val="none" w:sz="0" w:space="0" w:color="auto"/>
      </w:divBdr>
    </w:div>
    <w:div w:id="260799628">
      <w:bodyDiv w:val="1"/>
      <w:marLeft w:val="0"/>
      <w:marRight w:val="0"/>
      <w:marTop w:val="0"/>
      <w:marBottom w:val="0"/>
      <w:divBdr>
        <w:top w:val="none" w:sz="0" w:space="0" w:color="auto"/>
        <w:left w:val="none" w:sz="0" w:space="0" w:color="auto"/>
        <w:bottom w:val="none" w:sz="0" w:space="0" w:color="auto"/>
        <w:right w:val="none" w:sz="0" w:space="0" w:color="auto"/>
      </w:divBdr>
    </w:div>
    <w:div w:id="277569329">
      <w:bodyDiv w:val="1"/>
      <w:marLeft w:val="0"/>
      <w:marRight w:val="0"/>
      <w:marTop w:val="0"/>
      <w:marBottom w:val="0"/>
      <w:divBdr>
        <w:top w:val="none" w:sz="0" w:space="0" w:color="auto"/>
        <w:left w:val="none" w:sz="0" w:space="0" w:color="auto"/>
        <w:bottom w:val="none" w:sz="0" w:space="0" w:color="auto"/>
        <w:right w:val="none" w:sz="0" w:space="0" w:color="auto"/>
      </w:divBdr>
    </w:div>
    <w:div w:id="310208733">
      <w:bodyDiv w:val="1"/>
      <w:marLeft w:val="0"/>
      <w:marRight w:val="0"/>
      <w:marTop w:val="0"/>
      <w:marBottom w:val="0"/>
      <w:divBdr>
        <w:top w:val="none" w:sz="0" w:space="0" w:color="auto"/>
        <w:left w:val="none" w:sz="0" w:space="0" w:color="auto"/>
        <w:bottom w:val="none" w:sz="0" w:space="0" w:color="auto"/>
        <w:right w:val="none" w:sz="0" w:space="0" w:color="auto"/>
      </w:divBdr>
    </w:div>
    <w:div w:id="338311343">
      <w:bodyDiv w:val="1"/>
      <w:marLeft w:val="0"/>
      <w:marRight w:val="0"/>
      <w:marTop w:val="0"/>
      <w:marBottom w:val="0"/>
      <w:divBdr>
        <w:top w:val="none" w:sz="0" w:space="0" w:color="auto"/>
        <w:left w:val="none" w:sz="0" w:space="0" w:color="auto"/>
        <w:bottom w:val="none" w:sz="0" w:space="0" w:color="auto"/>
        <w:right w:val="none" w:sz="0" w:space="0" w:color="auto"/>
      </w:divBdr>
    </w:div>
    <w:div w:id="345524772">
      <w:bodyDiv w:val="1"/>
      <w:marLeft w:val="0"/>
      <w:marRight w:val="0"/>
      <w:marTop w:val="0"/>
      <w:marBottom w:val="0"/>
      <w:divBdr>
        <w:top w:val="none" w:sz="0" w:space="0" w:color="auto"/>
        <w:left w:val="none" w:sz="0" w:space="0" w:color="auto"/>
        <w:bottom w:val="none" w:sz="0" w:space="0" w:color="auto"/>
        <w:right w:val="none" w:sz="0" w:space="0" w:color="auto"/>
      </w:divBdr>
    </w:div>
    <w:div w:id="390227972">
      <w:bodyDiv w:val="1"/>
      <w:marLeft w:val="0"/>
      <w:marRight w:val="0"/>
      <w:marTop w:val="0"/>
      <w:marBottom w:val="0"/>
      <w:divBdr>
        <w:top w:val="none" w:sz="0" w:space="0" w:color="auto"/>
        <w:left w:val="none" w:sz="0" w:space="0" w:color="auto"/>
        <w:bottom w:val="none" w:sz="0" w:space="0" w:color="auto"/>
        <w:right w:val="none" w:sz="0" w:space="0" w:color="auto"/>
      </w:divBdr>
    </w:div>
    <w:div w:id="396243251">
      <w:bodyDiv w:val="1"/>
      <w:marLeft w:val="0"/>
      <w:marRight w:val="0"/>
      <w:marTop w:val="0"/>
      <w:marBottom w:val="0"/>
      <w:divBdr>
        <w:top w:val="none" w:sz="0" w:space="0" w:color="auto"/>
        <w:left w:val="none" w:sz="0" w:space="0" w:color="auto"/>
        <w:bottom w:val="none" w:sz="0" w:space="0" w:color="auto"/>
        <w:right w:val="none" w:sz="0" w:space="0" w:color="auto"/>
      </w:divBdr>
    </w:div>
    <w:div w:id="400373174">
      <w:bodyDiv w:val="1"/>
      <w:marLeft w:val="0"/>
      <w:marRight w:val="0"/>
      <w:marTop w:val="0"/>
      <w:marBottom w:val="0"/>
      <w:divBdr>
        <w:top w:val="none" w:sz="0" w:space="0" w:color="auto"/>
        <w:left w:val="none" w:sz="0" w:space="0" w:color="auto"/>
        <w:bottom w:val="none" w:sz="0" w:space="0" w:color="auto"/>
        <w:right w:val="none" w:sz="0" w:space="0" w:color="auto"/>
      </w:divBdr>
    </w:div>
    <w:div w:id="408625871">
      <w:bodyDiv w:val="1"/>
      <w:marLeft w:val="0"/>
      <w:marRight w:val="0"/>
      <w:marTop w:val="0"/>
      <w:marBottom w:val="0"/>
      <w:divBdr>
        <w:top w:val="none" w:sz="0" w:space="0" w:color="auto"/>
        <w:left w:val="none" w:sz="0" w:space="0" w:color="auto"/>
        <w:bottom w:val="none" w:sz="0" w:space="0" w:color="auto"/>
        <w:right w:val="none" w:sz="0" w:space="0" w:color="auto"/>
      </w:divBdr>
    </w:div>
    <w:div w:id="408845488">
      <w:bodyDiv w:val="1"/>
      <w:marLeft w:val="0"/>
      <w:marRight w:val="0"/>
      <w:marTop w:val="0"/>
      <w:marBottom w:val="0"/>
      <w:divBdr>
        <w:top w:val="none" w:sz="0" w:space="0" w:color="auto"/>
        <w:left w:val="none" w:sz="0" w:space="0" w:color="auto"/>
        <w:bottom w:val="none" w:sz="0" w:space="0" w:color="auto"/>
        <w:right w:val="none" w:sz="0" w:space="0" w:color="auto"/>
      </w:divBdr>
    </w:div>
    <w:div w:id="453207487">
      <w:bodyDiv w:val="1"/>
      <w:marLeft w:val="0"/>
      <w:marRight w:val="0"/>
      <w:marTop w:val="0"/>
      <w:marBottom w:val="0"/>
      <w:divBdr>
        <w:top w:val="none" w:sz="0" w:space="0" w:color="auto"/>
        <w:left w:val="none" w:sz="0" w:space="0" w:color="auto"/>
        <w:bottom w:val="none" w:sz="0" w:space="0" w:color="auto"/>
        <w:right w:val="none" w:sz="0" w:space="0" w:color="auto"/>
      </w:divBdr>
    </w:div>
    <w:div w:id="513230730">
      <w:bodyDiv w:val="1"/>
      <w:marLeft w:val="0"/>
      <w:marRight w:val="0"/>
      <w:marTop w:val="0"/>
      <w:marBottom w:val="0"/>
      <w:divBdr>
        <w:top w:val="none" w:sz="0" w:space="0" w:color="auto"/>
        <w:left w:val="none" w:sz="0" w:space="0" w:color="auto"/>
        <w:bottom w:val="none" w:sz="0" w:space="0" w:color="auto"/>
        <w:right w:val="none" w:sz="0" w:space="0" w:color="auto"/>
      </w:divBdr>
    </w:div>
    <w:div w:id="526330413">
      <w:bodyDiv w:val="1"/>
      <w:marLeft w:val="0"/>
      <w:marRight w:val="0"/>
      <w:marTop w:val="0"/>
      <w:marBottom w:val="0"/>
      <w:divBdr>
        <w:top w:val="none" w:sz="0" w:space="0" w:color="auto"/>
        <w:left w:val="none" w:sz="0" w:space="0" w:color="auto"/>
        <w:bottom w:val="none" w:sz="0" w:space="0" w:color="auto"/>
        <w:right w:val="none" w:sz="0" w:space="0" w:color="auto"/>
      </w:divBdr>
    </w:div>
    <w:div w:id="569660593">
      <w:bodyDiv w:val="1"/>
      <w:marLeft w:val="0"/>
      <w:marRight w:val="0"/>
      <w:marTop w:val="0"/>
      <w:marBottom w:val="0"/>
      <w:divBdr>
        <w:top w:val="none" w:sz="0" w:space="0" w:color="auto"/>
        <w:left w:val="none" w:sz="0" w:space="0" w:color="auto"/>
        <w:bottom w:val="none" w:sz="0" w:space="0" w:color="auto"/>
        <w:right w:val="none" w:sz="0" w:space="0" w:color="auto"/>
      </w:divBdr>
    </w:div>
    <w:div w:id="592981714">
      <w:bodyDiv w:val="1"/>
      <w:marLeft w:val="0"/>
      <w:marRight w:val="0"/>
      <w:marTop w:val="0"/>
      <w:marBottom w:val="0"/>
      <w:divBdr>
        <w:top w:val="none" w:sz="0" w:space="0" w:color="auto"/>
        <w:left w:val="none" w:sz="0" w:space="0" w:color="auto"/>
        <w:bottom w:val="none" w:sz="0" w:space="0" w:color="auto"/>
        <w:right w:val="none" w:sz="0" w:space="0" w:color="auto"/>
      </w:divBdr>
    </w:div>
    <w:div w:id="624509108">
      <w:bodyDiv w:val="1"/>
      <w:marLeft w:val="0"/>
      <w:marRight w:val="0"/>
      <w:marTop w:val="0"/>
      <w:marBottom w:val="0"/>
      <w:divBdr>
        <w:top w:val="none" w:sz="0" w:space="0" w:color="auto"/>
        <w:left w:val="none" w:sz="0" w:space="0" w:color="auto"/>
        <w:bottom w:val="none" w:sz="0" w:space="0" w:color="auto"/>
        <w:right w:val="none" w:sz="0" w:space="0" w:color="auto"/>
      </w:divBdr>
    </w:div>
    <w:div w:id="634062187">
      <w:bodyDiv w:val="1"/>
      <w:marLeft w:val="0"/>
      <w:marRight w:val="0"/>
      <w:marTop w:val="0"/>
      <w:marBottom w:val="0"/>
      <w:divBdr>
        <w:top w:val="none" w:sz="0" w:space="0" w:color="auto"/>
        <w:left w:val="none" w:sz="0" w:space="0" w:color="auto"/>
        <w:bottom w:val="none" w:sz="0" w:space="0" w:color="auto"/>
        <w:right w:val="none" w:sz="0" w:space="0" w:color="auto"/>
      </w:divBdr>
    </w:div>
    <w:div w:id="637955010">
      <w:bodyDiv w:val="1"/>
      <w:marLeft w:val="0"/>
      <w:marRight w:val="0"/>
      <w:marTop w:val="0"/>
      <w:marBottom w:val="0"/>
      <w:divBdr>
        <w:top w:val="none" w:sz="0" w:space="0" w:color="auto"/>
        <w:left w:val="none" w:sz="0" w:space="0" w:color="auto"/>
        <w:bottom w:val="none" w:sz="0" w:space="0" w:color="auto"/>
        <w:right w:val="none" w:sz="0" w:space="0" w:color="auto"/>
      </w:divBdr>
    </w:div>
    <w:div w:id="639533030">
      <w:bodyDiv w:val="1"/>
      <w:marLeft w:val="0"/>
      <w:marRight w:val="0"/>
      <w:marTop w:val="0"/>
      <w:marBottom w:val="0"/>
      <w:divBdr>
        <w:top w:val="none" w:sz="0" w:space="0" w:color="auto"/>
        <w:left w:val="none" w:sz="0" w:space="0" w:color="auto"/>
        <w:bottom w:val="none" w:sz="0" w:space="0" w:color="auto"/>
        <w:right w:val="none" w:sz="0" w:space="0" w:color="auto"/>
      </w:divBdr>
    </w:div>
    <w:div w:id="654072515">
      <w:bodyDiv w:val="1"/>
      <w:marLeft w:val="0"/>
      <w:marRight w:val="0"/>
      <w:marTop w:val="0"/>
      <w:marBottom w:val="0"/>
      <w:divBdr>
        <w:top w:val="none" w:sz="0" w:space="0" w:color="auto"/>
        <w:left w:val="none" w:sz="0" w:space="0" w:color="auto"/>
        <w:bottom w:val="none" w:sz="0" w:space="0" w:color="auto"/>
        <w:right w:val="none" w:sz="0" w:space="0" w:color="auto"/>
      </w:divBdr>
    </w:div>
    <w:div w:id="695928229">
      <w:bodyDiv w:val="1"/>
      <w:marLeft w:val="0"/>
      <w:marRight w:val="0"/>
      <w:marTop w:val="0"/>
      <w:marBottom w:val="0"/>
      <w:divBdr>
        <w:top w:val="none" w:sz="0" w:space="0" w:color="auto"/>
        <w:left w:val="none" w:sz="0" w:space="0" w:color="auto"/>
        <w:bottom w:val="none" w:sz="0" w:space="0" w:color="auto"/>
        <w:right w:val="none" w:sz="0" w:space="0" w:color="auto"/>
      </w:divBdr>
    </w:div>
    <w:div w:id="713967058">
      <w:bodyDiv w:val="1"/>
      <w:marLeft w:val="0"/>
      <w:marRight w:val="0"/>
      <w:marTop w:val="0"/>
      <w:marBottom w:val="0"/>
      <w:divBdr>
        <w:top w:val="none" w:sz="0" w:space="0" w:color="auto"/>
        <w:left w:val="none" w:sz="0" w:space="0" w:color="auto"/>
        <w:bottom w:val="none" w:sz="0" w:space="0" w:color="auto"/>
        <w:right w:val="none" w:sz="0" w:space="0" w:color="auto"/>
      </w:divBdr>
    </w:div>
    <w:div w:id="719287635">
      <w:bodyDiv w:val="1"/>
      <w:marLeft w:val="0"/>
      <w:marRight w:val="0"/>
      <w:marTop w:val="0"/>
      <w:marBottom w:val="0"/>
      <w:divBdr>
        <w:top w:val="none" w:sz="0" w:space="0" w:color="auto"/>
        <w:left w:val="none" w:sz="0" w:space="0" w:color="auto"/>
        <w:bottom w:val="none" w:sz="0" w:space="0" w:color="auto"/>
        <w:right w:val="none" w:sz="0" w:space="0" w:color="auto"/>
      </w:divBdr>
    </w:div>
    <w:div w:id="751203418">
      <w:bodyDiv w:val="1"/>
      <w:marLeft w:val="0"/>
      <w:marRight w:val="0"/>
      <w:marTop w:val="0"/>
      <w:marBottom w:val="0"/>
      <w:divBdr>
        <w:top w:val="none" w:sz="0" w:space="0" w:color="auto"/>
        <w:left w:val="none" w:sz="0" w:space="0" w:color="auto"/>
        <w:bottom w:val="none" w:sz="0" w:space="0" w:color="auto"/>
        <w:right w:val="none" w:sz="0" w:space="0" w:color="auto"/>
      </w:divBdr>
    </w:div>
    <w:div w:id="759330099">
      <w:bodyDiv w:val="1"/>
      <w:marLeft w:val="0"/>
      <w:marRight w:val="0"/>
      <w:marTop w:val="0"/>
      <w:marBottom w:val="0"/>
      <w:divBdr>
        <w:top w:val="none" w:sz="0" w:space="0" w:color="auto"/>
        <w:left w:val="none" w:sz="0" w:space="0" w:color="auto"/>
        <w:bottom w:val="none" w:sz="0" w:space="0" w:color="auto"/>
        <w:right w:val="none" w:sz="0" w:space="0" w:color="auto"/>
      </w:divBdr>
    </w:div>
    <w:div w:id="760838256">
      <w:bodyDiv w:val="1"/>
      <w:marLeft w:val="0"/>
      <w:marRight w:val="0"/>
      <w:marTop w:val="0"/>
      <w:marBottom w:val="0"/>
      <w:divBdr>
        <w:top w:val="none" w:sz="0" w:space="0" w:color="auto"/>
        <w:left w:val="none" w:sz="0" w:space="0" w:color="auto"/>
        <w:bottom w:val="none" w:sz="0" w:space="0" w:color="auto"/>
        <w:right w:val="none" w:sz="0" w:space="0" w:color="auto"/>
      </w:divBdr>
    </w:div>
    <w:div w:id="835192979">
      <w:bodyDiv w:val="1"/>
      <w:marLeft w:val="0"/>
      <w:marRight w:val="0"/>
      <w:marTop w:val="0"/>
      <w:marBottom w:val="0"/>
      <w:divBdr>
        <w:top w:val="none" w:sz="0" w:space="0" w:color="auto"/>
        <w:left w:val="none" w:sz="0" w:space="0" w:color="auto"/>
        <w:bottom w:val="none" w:sz="0" w:space="0" w:color="auto"/>
        <w:right w:val="none" w:sz="0" w:space="0" w:color="auto"/>
      </w:divBdr>
    </w:div>
    <w:div w:id="879248667">
      <w:bodyDiv w:val="1"/>
      <w:marLeft w:val="0"/>
      <w:marRight w:val="0"/>
      <w:marTop w:val="0"/>
      <w:marBottom w:val="0"/>
      <w:divBdr>
        <w:top w:val="none" w:sz="0" w:space="0" w:color="auto"/>
        <w:left w:val="none" w:sz="0" w:space="0" w:color="auto"/>
        <w:bottom w:val="none" w:sz="0" w:space="0" w:color="auto"/>
        <w:right w:val="none" w:sz="0" w:space="0" w:color="auto"/>
      </w:divBdr>
    </w:div>
    <w:div w:id="883296688">
      <w:bodyDiv w:val="1"/>
      <w:marLeft w:val="0"/>
      <w:marRight w:val="0"/>
      <w:marTop w:val="0"/>
      <w:marBottom w:val="0"/>
      <w:divBdr>
        <w:top w:val="none" w:sz="0" w:space="0" w:color="auto"/>
        <w:left w:val="none" w:sz="0" w:space="0" w:color="auto"/>
        <w:bottom w:val="none" w:sz="0" w:space="0" w:color="auto"/>
        <w:right w:val="none" w:sz="0" w:space="0" w:color="auto"/>
      </w:divBdr>
    </w:div>
    <w:div w:id="896865005">
      <w:bodyDiv w:val="1"/>
      <w:marLeft w:val="0"/>
      <w:marRight w:val="0"/>
      <w:marTop w:val="0"/>
      <w:marBottom w:val="0"/>
      <w:divBdr>
        <w:top w:val="none" w:sz="0" w:space="0" w:color="auto"/>
        <w:left w:val="none" w:sz="0" w:space="0" w:color="auto"/>
        <w:bottom w:val="none" w:sz="0" w:space="0" w:color="auto"/>
        <w:right w:val="none" w:sz="0" w:space="0" w:color="auto"/>
      </w:divBdr>
    </w:div>
    <w:div w:id="908618897">
      <w:bodyDiv w:val="1"/>
      <w:marLeft w:val="0"/>
      <w:marRight w:val="0"/>
      <w:marTop w:val="0"/>
      <w:marBottom w:val="0"/>
      <w:divBdr>
        <w:top w:val="none" w:sz="0" w:space="0" w:color="auto"/>
        <w:left w:val="none" w:sz="0" w:space="0" w:color="auto"/>
        <w:bottom w:val="none" w:sz="0" w:space="0" w:color="auto"/>
        <w:right w:val="none" w:sz="0" w:space="0" w:color="auto"/>
      </w:divBdr>
    </w:div>
    <w:div w:id="913318031">
      <w:bodyDiv w:val="1"/>
      <w:marLeft w:val="0"/>
      <w:marRight w:val="0"/>
      <w:marTop w:val="0"/>
      <w:marBottom w:val="0"/>
      <w:divBdr>
        <w:top w:val="none" w:sz="0" w:space="0" w:color="auto"/>
        <w:left w:val="none" w:sz="0" w:space="0" w:color="auto"/>
        <w:bottom w:val="none" w:sz="0" w:space="0" w:color="auto"/>
        <w:right w:val="none" w:sz="0" w:space="0" w:color="auto"/>
      </w:divBdr>
    </w:div>
    <w:div w:id="956836625">
      <w:bodyDiv w:val="1"/>
      <w:marLeft w:val="0"/>
      <w:marRight w:val="0"/>
      <w:marTop w:val="0"/>
      <w:marBottom w:val="0"/>
      <w:divBdr>
        <w:top w:val="none" w:sz="0" w:space="0" w:color="auto"/>
        <w:left w:val="none" w:sz="0" w:space="0" w:color="auto"/>
        <w:bottom w:val="none" w:sz="0" w:space="0" w:color="auto"/>
        <w:right w:val="none" w:sz="0" w:space="0" w:color="auto"/>
      </w:divBdr>
    </w:div>
    <w:div w:id="972170894">
      <w:bodyDiv w:val="1"/>
      <w:marLeft w:val="0"/>
      <w:marRight w:val="0"/>
      <w:marTop w:val="0"/>
      <w:marBottom w:val="0"/>
      <w:divBdr>
        <w:top w:val="none" w:sz="0" w:space="0" w:color="auto"/>
        <w:left w:val="none" w:sz="0" w:space="0" w:color="auto"/>
        <w:bottom w:val="none" w:sz="0" w:space="0" w:color="auto"/>
        <w:right w:val="none" w:sz="0" w:space="0" w:color="auto"/>
      </w:divBdr>
    </w:div>
    <w:div w:id="974718735">
      <w:bodyDiv w:val="1"/>
      <w:marLeft w:val="0"/>
      <w:marRight w:val="0"/>
      <w:marTop w:val="0"/>
      <w:marBottom w:val="0"/>
      <w:divBdr>
        <w:top w:val="none" w:sz="0" w:space="0" w:color="auto"/>
        <w:left w:val="none" w:sz="0" w:space="0" w:color="auto"/>
        <w:bottom w:val="none" w:sz="0" w:space="0" w:color="auto"/>
        <w:right w:val="none" w:sz="0" w:space="0" w:color="auto"/>
      </w:divBdr>
    </w:div>
    <w:div w:id="990670459">
      <w:bodyDiv w:val="1"/>
      <w:marLeft w:val="0"/>
      <w:marRight w:val="0"/>
      <w:marTop w:val="0"/>
      <w:marBottom w:val="0"/>
      <w:divBdr>
        <w:top w:val="none" w:sz="0" w:space="0" w:color="auto"/>
        <w:left w:val="none" w:sz="0" w:space="0" w:color="auto"/>
        <w:bottom w:val="none" w:sz="0" w:space="0" w:color="auto"/>
        <w:right w:val="none" w:sz="0" w:space="0" w:color="auto"/>
      </w:divBdr>
    </w:div>
    <w:div w:id="1029180734">
      <w:bodyDiv w:val="1"/>
      <w:marLeft w:val="0"/>
      <w:marRight w:val="0"/>
      <w:marTop w:val="0"/>
      <w:marBottom w:val="0"/>
      <w:divBdr>
        <w:top w:val="none" w:sz="0" w:space="0" w:color="auto"/>
        <w:left w:val="none" w:sz="0" w:space="0" w:color="auto"/>
        <w:bottom w:val="none" w:sz="0" w:space="0" w:color="auto"/>
        <w:right w:val="none" w:sz="0" w:space="0" w:color="auto"/>
      </w:divBdr>
    </w:div>
    <w:div w:id="1043096908">
      <w:bodyDiv w:val="1"/>
      <w:marLeft w:val="0"/>
      <w:marRight w:val="0"/>
      <w:marTop w:val="0"/>
      <w:marBottom w:val="0"/>
      <w:divBdr>
        <w:top w:val="none" w:sz="0" w:space="0" w:color="auto"/>
        <w:left w:val="none" w:sz="0" w:space="0" w:color="auto"/>
        <w:bottom w:val="none" w:sz="0" w:space="0" w:color="auto"/>
        <w:right w:val="none" w:sz="0" w:space="0" w:color="auto"/>
      </w:divBdr>
    </w:div>
    <w:div w:id="1045833807">
      <w:bodyDiv w:val="1"/>
      <w:marLeft w:val="0"/>
      <w:marRight w:val="0"/>
      <w:marTop w:val="0"/>
      <w:marBottom w:val="0"/>
      <w:divBdr>
        <w:top w:val="none" w:sz="0" w:space="0" w:color="auto"/>
        <w:left w:val="none" w:sz="0" w:space="0" w:color="auto"/>
        <w:bottom w:val="none" w:sz="0" w:space="0" w:color="auto"/>
        <w:right w:val="none" w:sz="0" w:space="0" w:color="auto"/>
      </w:divBdr>
    </w:div>
    <w:div w:id="1091926270">
      <w:bodyDiv w:val="1"/>
      <w:marLeft w:val="0"/>
      <w:marRight w:val="0"/>
      <w:marTop w:val="0"/>
      <w:marBottom w:val="0"/>
      <w:divBdr>
        <w:top w:val="none" w:sz="0" w:space="0" w:color="auto"/>
        <w:left w:val="none" w:sz="0" w:space="0" w:color="auto"/>
        <w:bottom w:val="none" w:sz="0" w:space="0" w:color="auto"/>
        <w:right w:val="none" w:sz="0" w:space="0" w:color="auto"/>
      </w:divBdr>
    </w:div>
    <w:div w:id="1094589194">
      <w:bodyDiv w:val="1"/>
      <w:marLeft w:val="0"/>
      <w:marRight w:val="0"/>
      <w:marTop w:val="0"/>
      <w:marBottom w:val="0"/>
      <w:divBdr>
        <w:top w:val="none" w:sz="0" w:space="0" w:color="auto"/>
        <w:left w:val="none" w:sz="0" w:space="0" w:color="auto"/>
        <w:bottom w:val="none" w:sz="0" w:space="0" w:color="auto"/>
        <w:right w:val="none" w:sz="0" w:space="0" w:color="auto"/>
      </w:divBdr>
    </w:div>
    <w:div w:id="1110204513">
      <w:bodyDiv w:val="1"/>
      <w:marLeft w:val="0"/>
      <w:marRight w:val="0"/>
      <w:marTop w:val="0"/>
      <w:marBottom w:val="0"/>
      <w:divBdr>
        <w:top w:val="none" w:sz="0" w:space="0" w:color="auto"/>
        <w:left w:val="none" w:sz="0" w:space="0" w:color="auto"/>
        <w:bottom w:val="none" w:sz="0" w:space="0" w:color="auto"/>
        <w:right w:val="none" w:sz="0" w:space="0" w:color="auto"/>
      </w:divBdr>
    </w:div>
    <w:div w:id="1119564919">
      <w:bodyDiv w:val="1"/>
      <w:marLeft w:val="0"/>
      <w:marRight w:val="0"/>
      <w:marTop w:val="0"/>
      <w:marBottom w:val="0"/>
      <w:divBdr>
        <w:top w:val="none" w:sz="0" w:space="0" w:color="auto"/>
        <w:left w:val="none" w:sz="0" w:space="0" w:color="auto"/>
        <w:bottom w:val="none" w:sz="0" w:space="0" w:color="auto"/>
        <w:right w:val="none" w:sz="0" w:space="0" w:color="auto"/>
      </w:divBdr>
    </w:div>
    <w:div w:id="1122454675">
      <w:bodyDiv w:val="1"/>
      <w:marLeft w:val="0"/>
      <w:marRight w:val="0"/>
      <w:marTop w:val="0"/>
      <w:marBottom w:val="0"/>
      <w:divBdr>
        <w:top w:val="none" w:sz="0" w:space="0" w:color="auto"/>
        <w:left w:val="none" w:sz="0" w:space="0" w:color="auto"/>
        <w:bottom w:val="none" w:sz="0" w:space="0" w:color="auto"/>
        <w:right w:val="none" w:sz="0" w:space="0" w:color="auto"/>
      </w:divBdr>
    </w:div>
    <w:div w:id="1137723551">
      <w:bodyDiv w:val="1"/>
      <w:marLeft w:val="0"/>
      <w:marRight w:val="0"/>
      <w:marTop w:val="0"/>
      <w:marBottom w:val="0"/>
      <w:divBdr>
        <w:top w:val="none" w:sz="0" w:space="0" w:color="auto"/>
        <w:left w:val="none" w:sz="0" w:space="0" w:color="auto"/>
        <w:bottom w:val="none" w:sz="0" w:space="0" w:color="auto"/>
        <w:right w:val="none" w:sz="0" w:space="0" w:color="auto"/>
      </w:divBdr>
    </w:div>
    <w:div w:id="1169635104">
      <w:bodyDiv w:val="1"/>
      <w:marLeft w:val="0"/>
      <w:marRight w:val="0"/>
      <w:marTop w:val="0"/>
      <w:marBottom w:val="0"/>
      <w:divBdr>
        <w:top w:val="none" w:sz="0" w:space="0" w:color="auto"/>
        <w:left w:val="none" w:sz="0" w:space="0" w:color="auto"/>
        <w:bottom w:val="none" w:sz="0" w:space="0" w:color="auto"/>
        <w:right w:val="none" w:sz="0" w:space="0" w:color="auto"/>
      </w:divBdr>
    </w:div>
    <w:div w:id="1174108067">
      <w:bodyDiv w:val="1"/>
      <w:marLeft w:val="0"/>
      <w:marRight w:val="0"/>
      <w:marTop w:val="0"/>
      <w:marBottom w:val="0"/>
      <w:divBdr>
        <w:top w:val="none" w:sz="0" w:space="0" w:color="auto"/>
        <w:left w:val="none" w:sz="0" w:space="0" w:color="auto"/>
        <w:bottom w:val="none" w:sz="0" w:space="0" w:color="auto"/>
        <w:right w:val="none" w:sz="0" w:space="0" w:color="auto"/>
      </w:divBdr>
    </w:div>
    <w:div w:id="1207334614">
      <w:bodyDiv w:val="1"/>
      <w:marLeft w:val="0"/>
      <w:marRight w:val="0"/>
      <w:marTop w:val="0"/>
      <w:marBottom w:val="0"/>
      <w:divBdr>
        <w:top w:val="none" w:sz="0" w:space="0" w:color="auto"/>
        <w:left w:val="none" w:sz="0" w:space="0" w:color="auto"/>
        <w:bottom w:val="none" w:sz="0" w:space="0" w:color="auto"/>
        <w:right w:val="none" w:sz="0" w:space="0" w:color="auto"/>
      </w:divBdr>
    </w:div>
    <w:div w:id="1262032456">
      <w:bodyDiv w:val="1"/>
      <w:marLeft w:val="0"/>
      <w:marRight w:val="0"/>
      <w:marTop w:val="0"/>
      <w:marBottom w:val="0"/>
      <w:divBdr>
        <w:top w:val="none" w:sz="0" w:space="0" w:color="auto"/>
        <w:left w:val="none" w:sz="0" w:space="0" w:color="auto"/>
        <w:bottom w:val="none" w:sz="0" w:space="0" w:color="auto"/>
        <w:right w:val="none" w:sz="0" w:space="0" w:color="auto"/>
      </w:divBdr>
    </w:div>
    <w:div w:id="1288776406">
      <w:bodyDiv w:val="1"/>
      <w:marLeft w:val="0"/>
      <w:marRight w:val="0"/>
      <w:marTop w:val="0"/>
      <w:marBottom w:val="0"/>
      <w:divBdr>
        <w:top w:val="none" w:sz="0" w:space="0" w:color="auto"/>
        <w:left w:val="none" w:sz="0" w:space="0" w:color="auto"/>
        <w:bottom w:val="none" w:sz="0" w:space="0" w:color="auto"/>
        <w:right w:val="none" w:sz="0" w:space="0" w:color="auto"/>
      </w:divBdr>
    </w:div>
    <w:div w:id="1470053792">
      <w:bodyDiv w:val="1"/>
      <w:marLeft w:val="0"/>
      <w:marRight w:val="0"/>
      <w:marTop w:val="0"/>
      <w:marBottom w:val="0"/>
      <w:divBdr>
        <w:top w:val="none" w:sz="0" w:space="0" w:color="auto"/>
        <w:left w:val="none" w:sz="0" w:space="0" w:color="auto"/>
        <w:bottom w:val="none" w:sz="0" w:space="0" w:color="auto"/>
        <w:right w:val="none" w:sz="0" w:space="0" w:color="auto"/>
      </w:divBdr>
    </w:div>
    <w:div w:id="1476755422">
      <w:bodyDiv w:val="1"/>
      <w:marLeft w:val="0"/>
      <w:marRight w:val="0"/>
      <w:marTop w:val="0"/>
      <w:marBottom w:val="0"/>
      <w:divBdr>
        <w:top w:val="none" w:sz="0" w:space="0" w:color="auto"/>
        <w:left w:val="none" w:sz="0" w:space="0" w:color="auto"/>
        <w:bottom w:val="none" w:sz="0" w:space="0" w:color="auto"/>
        <w:right w:val="none" w:sz="0" w:space="0" w:color="auto"/>
      </w:divBdr>
    </w:div>
    <w:div w:id="1519201229">
      <w:bodyDiv w:val="1"/>
      <w:marLeft w:val="0"/>
      <w:marRight w:val="0"/>
      <w:marTop w:val="0"/>
      <w:marBottom w:val="0"/>
      <w:divBdr>
        <w:top w:val="none" w:sz="0" w:space="0" w:color="auto"/>
        <w:left w:val="none" w:sz="0" w:space="0" w:color="auto"/>
        <w:bottom w:val="none" w:sz="0" w:space="0" w:color="auto"/>
        <w:right w:val="none" w:sz="0" w:space="0" w:color="auto"/>
      </w:divBdr>
    </w:div>
    <w:div w:id="1561791997">
      <w:bodyDiv w:val="1"/>
      <w:marLeft w:val="0"/>
      <w:marRight w:val="0"/>
      <w:marTop w:val="0"/>
      <w:marBottom w:val="0"/>
      <w:divBdr>
        <w:top w:val="none" w:sz="0" w:space="0" w:color="auto"/>
        <w:left w:val="none" w:sz="0" w:space="0" w:color="auto"/>
        <w:bottom w:val="none" w:sz="0" w:space="0" w:color="auto"/>
        <w:right w:val="none" w:sz="0" w:space="0" w:color="auto"/>
      </w:divBdr>
    </w:div>
    <w:div w:id="1571769884">
      <w:bodyDiv w:val="1"/>
      <w:marLeft w:val="0"/>
      <w:marRight w:val="0"/>
      <w:marTop w:val="0"/>
      <w:marBottom w:val="0"/>
      <w:divBdr>
        <w:top w:val="none" w:sz="0" w:space="0" w:color="auto"/>
        <w:left w:val="none" w:sz="0" w:space="0" w:color="auto"/>
        <w:bottom w:val="none" w:sz="0" w:space="0" w:color="auto"/>
        <w:right w:val="none" w:sz="0" w:space="0" w:color="auto"/>
      </w:divBdr>
    </w:div>
    <w:div w:id="1646932706">
      <w:bodyDiv w:val="1"/>
      <w:marLeft w:val="0"/>
      <w:marRight w:val="0"/>
      <w:marTop w:val="0"/>
      <w:marBottom w:val="0"/>
      <w:divBdr>
        <w:top w:val="none" w:sz="0" w:space="0" w:color="auto"/>
        <w:left w:val="none" w:sz="0" w:space="0" w:color="auto"/>
        <w:bottom w:val="none" w:sz="0" w:space="0" w:color="auto"/>
        <w:right w:val="none" w:sz="0" w:space="0" w:color="auto"/>
      </w:divBdr>
    </w:div>
    <w:div w:id="1653174341">
      <w:bodyDiv w:val="1"/>
      <w:marLeft w:val="0"/>
      <w:marRight w:val="0"/>
      <w:marTop w:val="0"/>
      <w:marBottom w:val="0"/>
      <w:divBdr>
        <w:top w:val="none" w:sz="0" w:space="0" w:color="auto"/>
        <w:left w:val="none" w:sz="0" w:space="0" w:color="auto"/>
        <w:bottom w:val="none" w:sz="0" w:space="0" w:color="auto"/>
        <w:right w:val="none" w:sz="0" w:space="0" w:color="auto"/>
      </w:divBdr>
    </w:div>
    <w:div w:id="1683358584">
      <w:bodyDiv w:val="1"/>
      <w:marLeft w:val="0"/>
      <w:marRight w:val="0"/>
      <w:marTop w:val="0"/>
      <w:marBottom w:val="0"/>
      <w:divBdr>
        <w:top w:val="none" w:sz="0" w:space="0" w:color="auto"/>
        <w:left w:val="none" w:sz="0" w:space="0" w:color="auto"/>
        <w:bottom w:val="none" w:sz="0" w:space="0" w:color="auto"/>
        <w:right w:val="none" w:sz="0" w:space="0" w:color="auto"/>
      </w:divBdr>
    </w:div>
    <w:div w:id="1689604166">
      <w:bodyDiv w:val="1"/>
      <w:marLeft w:val="0"/>
      <w:marRight w:val="0"/>
      <w:marTop w:val="0"/>
      <w:marBottom w:val="0"/>
      <w:divBdr>
        <w:top w:val="none" w:sz="0" w:space="0" w:color="auto"/>
        <w:left w:val="none" w:sz="0" w:space="0" w:color="auto"/>
        <w:bottom w:val="none" w:sz="0" w:space="0" w:color="auto"/>
        <w:right w:val="none" w:sz="0" w:space="0" w:color="auto"/>
      </w:divBdr>
    </w:div>
    <w:div w:id="1692217064">
      <w:bodyDiv w:val="1"/>
      <w:marLeft w:val="0"/>
      <w:marRight w:val="0"/>
      <w:marTop w:val="0"/>
      <w:marBottom w:val="0"/>
      <w:divBdr>
        <w:top w:val="none" w:sz="0" w:space="0" w:color="auto"/>
        <w:left w:val="none" w:sz="0" w:space="0" w:color="auto"/>
        <w:bottom w:val="none" w:sz="0" w:space="0" w:color="auto"/>
        <w:right w:val="none" w:sz="0" w:space="0" w:color="auto"/>
      </w:divBdr>
    </w:div>
    <w:div w:id="1732002594">
      <w:bodyDiv w:val="1"/>
      <w:marLeft w:val="0"/>
      <w:marRight w:val="0"/>
      <w:marTop w:val="0"/>
      <w:marBottom w:val="0"/>
      <w:divBdr>
        <w:top w:val="none" w:sz="0" w:space="0" w:color="auto"/>
        <w:left w:val="none" w:sz="0" w:space="0" w:color="auto"/>
        <w:bottom w:val="none" w:sz="0" w:space="0" w:color="auto"/>
        <w:right w:val="none" w:sz="0" w:space="0" w:color="auto"/>
      </w:divBdr>
    </w:div>
    <w:div w:id="1767728799">
      <w:bodyDiv w:val="1"/>
      <w:marLeft w:val="0"/>
      <w:marRight w:val="0"/>
      <w:marTop w:val="0"/>
      <w:marBottom w:val="0"/>
      <w:divBdr>
        <w:top w:val="none" w:sz="0" w:space="0" w:color="auto"/>
        <w:left w:val="none" w:sz="0" w:space="0" w:color="auto"/>
        <w:bottom w:val="none" w:sz="0" w:space="0" w:color="auto"/>
        <w:right w:val="none" w:sz="0" w:space="0" w:color="auto"/>
      </w:divBdr>
    </w:div>
    <w:div w:id="1776900027">
      <w:bodyDiv w:val="1"/>
      <w:marLeft w:val="0"/>
      <w:marRight w:val="0"/>
      <w:marTop w:val="0"/>
      <w:marBottom w:val="0"/>
      <w:divBdr>
        <w:top w:val="none" w:sz="0" w:space="0" w:color="auto"/>
        <w:left w:val="none" w:sz="0" w:space="0" w:color="auto"/>
        <w:bottom w:val="none" w:sz="0" w:space="0" w:color="auto"/>
        <w:right w:val="none" w:sz="0" w:space="0" w:color="auto"/>
      </w:divBdr>
    </w:div>
    <w:div w:id="1817601167">
      <w:bodyDiv w:val="1"/>
      <w:marLeft w:val="0"/>
      <w:marRight w:val="0"/>
      <w:marTop w:val="0"/>
      <w:marBottom w:val="0"/>
      <w:divBdr>
        <w:top w:val="none" w:sz="0" w:space="0" w:color="auto"/>
        <w:left w:val="none" w:sz="0" w:space="0" w:color="auto"/>
        <w:bottom w:val="none" w:sz="0" w:space="0" w:color="auto"/>
        <w:right w:val="none" w:sz="0" w:space="0" w:color="auto"/>
      </w:divBdr>
    </w:div>
    <w:div w:id="1833595979">
      <w:bodyDiv w:val="1"/>
      <w:marLeft w:val="0"/>
      <w:marRight w:val="0"/>
      <w:marTop w:val="0"/>
      <w:marBottom w:val="0"/>
      <w:divBdr>
        <w:top w:val="none" w:sz="0" w:space="0" w:color="auto"/>
        <w:left w:val="none" w:sz="0" w:space="0" w:color="auto"/>
        <w:bottom w:val="none" w:sz="0" w:space="0" w:color="auto"/>
        <w:right w:val="none" w:sz="0" w:space="0" w:color="auto"/>
      </w:divBdr>
    </w:div>
    <w:div w:id="1836021904">
      <w:bodyDiv w:val="1"/>
      <w:marLeft w:val="0"/>
      <w:marRight w:val="0"/>
      <w:marTop w:val="0"/>
      <w:marBottom w:val="0"/>
      <w:divBdr>
        <w:top w:val="none" w:sz="0" w:space="0" w:color="auto"/>
        <w:left w:val="none" w:sz="0" w:space="0" w:color="auto"/>
        <w:bottom w:val="none" w:sz="0" w:space="0" w:color="auto"/>
        <w:right w:val="none" w:sz="0" w:space="0" w:color="auto"/>
      </w:divBdr>
    </w:div>
    <w:div w:id="1846162133">
      <w:bodyDiv w:val="1"/>
      <w:marLeft w:val="0"/>
      <w:marRight w:val="0"/>
      <w:marTop w:val="0"/>
      <w:marBottom w:val="0"/>
      <w:divBdr>
        <w:top w:val="none" w:sz="0" w:space="0" w:color="auto"/>
        <w:left w:val="none" w:sz="0" w:space="0" w:color="auto"/>
        <w:bottom w:val="none" w:sz="0" w:space="0" w:color="auto"/>
        <w:right w:val="none" w:sz="0" w:space="0" w:color="auto"/>
      </w:divBdr>
    </w:div>
    <w:div w:id="1849327062">
      <w:bodyDiv w:val="1"/>
      <w:marLeft w:val="0"/>
      <w:marRight w:val="0"/>
      <w:marTop w:val="0"/>
      <w:marBottom w:val="0"/>
      <w:divBdr>
        <w:top w:val="none" w:sz="0" w:space="0" w:color="auto"/>
        <w:left w:val="none" w:sz="0" w:space="0" w:color="auto"/>
        <w:bottom w:val="none" w:sz="0" w:space="0" w:color="auto"/>
        <w:right w:val="none" w:sz="0" w:space="0" w:color="auto"/>
      </w:divBdr>
    </w:div>
    <w:div w:id="1858733652">
      <w:bodyDiv w:val="1"/>
      <w:marLeft w:val="0"/>
      <w:marRight w:val="0"/>
      <w:marTop w:val="0"/>
      <w:marBottom w:val="0"/>
      <w:divBdr>
        <w:top w:val="none" w:sz="0" w:space="0" w:color="auto"/>
        <w:left w:val="none" w:sz="0" w:space="0" w:color="auto"/>
        <w:bottom w:val="none" w:sz="0" w:space="0" w:color="auto"/>
        <w:right w:val="none" w:sz="0" w:space="0" w:color="auto"/>
      </w:divBdr>
    </w:div>
    <w:div w:id="1890266921">
      <w:bodyDiv w:val="1"/>
      <w:marLeft w:val="0"/>
      <w:marRight w:val="0"/>
      <w:marTop w:val="0"/>
      <w:marBottom w:val="0"/>
      <w:divBdr>
        <w:top w:val="none" w:sz="0" w:space="0" w:color="auto"/>
        <w:left w:val="none" w:sz="0" w:space="0" w:color="auto"/>
        <w:bottom w:val="none" w:sz="0" w:space="0" w:color="auto"/>
        <w:right w:val="none" w:sz="0" w:space="0" w:color="auto"/>
      </w:divBdr>
    </w:div>
    <w:div w:id="1909152446">
      <w:bodyDiv w:val="1"/>
      <w:marLeft w:val="0"/>
      <w:marRight w:val="0"/>
      <w:marTop w:val="0"/>
      <w:marBottom w:val="0"/>
      <w:divBdr>
        <w:top w:val="none" w:sz="0" w:space="0" w:color="auto"/>
        <w:left w:val="none" w:sz="0" w:space="0" w:color="auto"/>
        <w:bottom w:val="none" w:sz="0" w:space="0" w:color="auto"/>
        <w:right w:val="none" w:sz="0" w:space="0" w:color="auto"/>
      </w:divBdr>
    </w:div>
    <w:div w:id="1997223127">
      <w:bodyDiv w:val="1"/>
      <w:marLeft w:val="0"/>
      <w:marRight w:val="0"/>
      <w:marTop w:val="0"/>
      <w:marBottom w:val="0"/>
      <w:divBdr>
        <w:top w:val="none" w:sz="0" w:space="0" w:color="auto"/>
        <w:left w:val="none" w:sz="0" w:space="0" w:color="auto"/>
        <w:bottom w:val="none" w:sz="0" w:space="0" w:color="auto"/>
        <w:right w:val="none" w:sz="0" w:space="0" w:color="auto"/>
      </w:divBdr>
    </w:div>
    <w:div w:id="2007396994">
      <w:bodyDiv w:val="1"/>
      <w:marLeft w:val="0"/>
      <w:marRight w:val="0"/>
      <w:marTop w:val="0"/>
      <w:marBottom w:val="0"/>
      <w:divBdr>
        <w:top w:val="none" w:sz="0" w:space="0" w:color="auto"/>
        <w:left w:val="none" w:sz="0" w:space="0" w:color="auto"/>
        <w:bottom w:val="none" w:sz="0" w:space="0" w:color="auto"/>
        <w:right w:val="none" w:sz="0" w:space="0" w:color="auto"/>
      </w:divBdr>
    </w:div>
    <w:div w:id="2013216996">
      <w:bodyDiv w:val="1"/>
      <w:marLeft w:val="0"/>
      <w:marRight w:val="0"/>
      <w:marTop w:val="0"/>
      <w:marBottom w:val="0"/>
      <w:divBdr>
        <w:top w:val="none" w:sz="0" w:space="0" w:color="auto"/>
        <w:left w:val="none" w:sz="0" w:space="0" w:color="auto"/>
        <w:bottom w:val="none" w:sz="0" w:space="0" w:color="auto"/>
        <w:right w:val="none" w:sz="0" w:space="0" w:color="auto"/>
      </w:divBdr>
    </w:div>
    <w:div w:id="2024041340">
      <w:bodyDiv w:val="1"/>
      <w:marLeft w:val="0"/>
      <w:marRight w:val="0"/>
      <w:marTop w:val="0"/>
      <w:marBottom w:val="0"/>
      <w:divBdr>
        <w:top w:val="none" w:sz="0" w:space="0" w:color="auto"/>
        <w:left w:val="none" w:sz="0" w:space="0" w:color="auto"/>
        <w:bottom w:val="none" w:sz="0" w:space="0" w:color="auto"/>
        <w:right w:val="none" w:sz="0" w:space="0" w:color="auto"/>
      </w:divBdr>
    </w:div>
    <w:div w:id="2053462680">
      <w:bodyDiv w:val="1"/>
      <w:marLeft w:val="0"/>
      <w:marRight w:val="0"/>
      <w:marTop w:val="0"/>
      <w:marBottom w:val="0"/>
      <w:divBdr>
        <w:top w:val="none" w:sz="0" w:space="0" w:color="auto"/>
        <w:left w:val="none" w:sz="0" w:space="0" w:color="auto"/>
        <w:bottom w:val="none" w:sz="0" w:space="0" w:color="auto"/>
        <w:right w:val="none" w:sz="0" w:space="0" w:color="auto"/>
      </w:divBdr>
    </w:div>
    <w:div w:id="2064477995">
      <w:bodyDiv w:val="1"/>
      <w:marLeft w:val="0"/>
      <w:marRight w:val="0"/>
      <w:marTop w:val="0"/>
      <w:marBottom w:val="0"/>
      <w:divBdr>
        <w:top w:val="none" w:sz="0" w:space="0" w:color="auto"/>
        <w:left w:val="none" w:sz="0" w:space="0" w:color="auto"/>
        <w:bottom w:val="none" w:sz="0" w:space="0" w:color="auto"/>
        <w:right w:val="none" w:sz="0" w:space="0" w:color="auto"/>
      </w:divBdr>
    </w:div>
    <w:div w:id="2068143031">
      <w:bodyDiv w:val="1"/>
      <w:marLeft w:val="0"/>
      <w:marRight w:val="0"/>
      <w:marTop w:val="0"/>
      <w:marBottom w:val="0"/>
      <w:divBdr>
        <w:top w:val="none" w:sz="0" w:space="0" w:color="auto"/>
        <w:left w:val="none" w:sz="0" w:space="0" w:color="auto"/>
        <w:bottom w:val="none" w:sz="0" w:space="0" w:color="auto"/>
        <w:right w:val="none" w:sz="0" w:space="0" w:color="auto"/>
      </w:divBdr>
    </w:div>
    <w:div w:id="2075617519">
      <w:bodyDiv w:val="1"/>
      <w:marLeft w:val="0"/>
      <w:marRight w:val="0"/>
      <w:marTop w:val="0"/>
      <w:marBottom w:val="0"/>
      <w:divBdr>
        <w:top w:val="none" w:sz="0" w:space="0" w:color="auto"/>
        <w:left w:val="none" w:sz="0" w:space="0" w:color="auto"/>
        <w:bottom w:val="none" w:sz="0" w:space="0" w:color="auto"/>
        <w:right w:val="none" w:sz="0" w:space="0" w:color="auto"/>
      </w:divBdr>
    </w:div>
    <w:div w:id="2107069211">
      <w:bodyDiv w:val="1"/>
      <w:marLeft w:val="0"/>
      <w:marRight w:val="0"/>
      <w:marTop w:val="0"/>
      <w:marBottom w:val="0"/>
      <w:divBdr>
        <w:top w:val="none" w:sz="0" w:space="0" w:color="auto"/>
        <w:left w:val="none" w:sz="0" w:space="0" w:color="auto"/>
        <w:bottom w:val="none" w:sz="0" w:space="0" w:color="auto"/>
        <w:right w:val="none" w:sz="0" w:space="0" w:color="auto"/>
      </w:divBdr>
    </w:div>
    <w:div w:id="2108889452">
      <w:bodyDiv w:val="1"/>
      <w:marLeft w:val="0"/>
      <w:marRight w:val="0"/>
      <w:marTop w:val="0"/>
      <w:marBottom w:val="0"/>
      <w:divBdr>
        <w:top w:val="none" w:sz="0" w:space="0" w:color="auto"/>
        <w:left w:val="none" w:sz="0" w:space="0" w:color="auto"/>
        <w:bottom w:val="none" w:sz="0" w:space="0" w:color="auto"/>
        <w:right w:val="none" w:sz="0" w:space="0" w:color="auto"/>
      </w:divBdr>
    </w:div>
    <w:div w:id="2109423349">
      <w:bodyDiv w:val="1"/>
      <w:marLeft w:val="0"/>
      <w:marRight w:val="0"/>
      <w:marTop w:val="0"/>
      <w:marBottom w:val="0"/>
      <w:divBdr>
        <w:top w:val="none" w:sz="0" w:space="0" w:color="auto"/>
        <w:left w:val="none" w:sz="0" w:space="0" w:color="auto"/>
        <w:bottom w:val="none" w:sz="0" w:space="0" w:color="auto"/>
        <w:right w:val="none" w:sz="0" w:space="0" w:color="auto"/>
      </w:divBdr>
    </w:div>
    <w:div w:id="2113745537">
      <w:bodyDiv w:val="1"/>
      <w:marLeft w:val="0"/>
      <w:marRight w:val="0"/>
      <w:marTop w:val="0"/>
      <w:marBottom w:val="0"/>
      <w:divBdr>
        <w:top w:val="none" w:sz="0" w:space="0" w:color="auto"/>
        <w:left w:val="none" w:sz="0" w:space="0" w:color="auto"/>
        <w:bottom w:val="none" w:sz="0" w:space="0" w:color="auto"/>
        <w:right w:val="none" w:sz="0" w:space="0" w:color="auto"/>
      </w:divBdr>
    </w:div>
    <w:div w:id="211682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18</Pages>
  <Words>5652</Words>
  <Characters>32219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chung</cp:lastModifiedBy>
  <cp:revision>16</cp:revision>
  <dcterms:created xsi:type="dcterms:W3CDTF">2020-11-02T03:50:00Z</dcterms:created>
  <dcterms:modified xsi:type="dcterms:W3CDTF">2020-11-25T07:32:00Z</dcterms:modified>
</cp:coreProperties>
</file>