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67D" w:rsidRPr="00472578" w:rsidRDefault="00920A03">
      <w:pPr>
        <w:tabs>
          <w:tab w:val="center" w:pos="1985"/>
          <w:tab w:val="center" w:pos="6663"/>
        </w:tabs>
        <w:ind w:right="-357"/>
        <w:rPr>
          <w:rFonts w:ascii="Times New Roman" w:eastAsia="Times New Roman" w:hAnsi="Times New Roman" w:cs="Times New Roman"/>
          <w:b/>
          <w:sz w:val="26"/>
          <w:szCs w:val="26"/>
        </w:rPr>
      </w:pPr>
      <w:bookmarkStart w:id="0" w:name="_GoBack"/>
      <w:r w:rsidRPr="00472578">
        <w:rPr>
          <w:rFonts w:ascii="Times New Roman" w:eastAsia="Times New Roman" w:hAnsi="Times New Roman" w:cs="Times New Roman"/>
          <w:sz w:val="26"/>
          <w:szCs w:val="26"/>
        </w:rPr>
        <w:tab/>
        <w:t>UBND TỈNH QUẢNG BÌNH</w:t>
      </w:r>
      <w:r w:rsidRPr="00472578">
        <w:rPr>
          <w:rFonts w:ascii="Times New Roman" w:eastAsia="Times New Roman" w:hAnsi="Times New Roman" w:cs="Times New Roman"/>
          <w:b/>
          <w:sz w:val="26"/>
          <w:szCs w:val="26"/>
        </w:rPr>
        <w:t xml:space="preserve"> </w:t>
      </w:r>
      <w:r w:rsidRPr="00472578">
        <w:rPr>
          <w:rFonts w:ascii="Times New Roman" w:eastAsia="Times New Roman" w:hAnsi="Times New Roman" w:cs="Times New Roman"/>
          <w:b/>
          <w:sz w:val="26"/>
          <w:szCs w:val="26"/>
        </w:rPr>
        <w:tab/>
      </w:r>
    </w:p>
    <w:p w:rsidR="00DF467D" w:rsidRPr="00472578" w:rsidRDefault="00920A03">
      <w:pPr>
        <w:tabs>
          <w:tab w:val="center" w:pos="1985"/>
        </w:tabs>
        <w:rPr>
          <w:rFonts w:ascii="Times New Roman" w:eastAsia="Times New Roman" w:hAnsi="Times New Roman" w:cs="Times New Roman"/>
          <w:b/>
          <w:sz w:val="26"/>
          <w:szCs w:val="26"/>
        </w:rPr>
      </w:pPr>
      <w:r w:rsidRPr="00472578">
        <w:rPr>
          <w:rFonts w:ascii="Times New Roman" w:eastAsia="Times New Roman" w:hAnsi="Times New Roman" w:cs="Times New Roman"/>
          <w:b/>
          <w:sz w:val="26"/>
          <w:szCs w:val="26"/>
        </w:rPr>
        <w:t>TRƯỜNG ĐẠI HỌC QUẢNG BÌNH</w:t>
      </w:r>
    </w:p>
    <w:p w:rsidR="00DF467D" w:rsidRPr="00472578" w:rsidRDefault="007A31E2">
      <w:pPr>
        <w:rPr>
          <w:rFonts w:ascii="Times New Roman" w:eastAsia="Times New Roman" w:hAnsi="Times New Roman" w:cs="Times New Roman"/>
          <w:b/>
          <w:sz w:val="26"/>
          <w:szCs w:val="26"/>
        </w:rPr>
      </w:pPr>
      <w:r w:rsidRPr="00472578">
        <w:rPr>
          <w:rFonts w:ascii="Times New Roman" w:eastAsia="Times New Roman" w:hAnsi="Times New Roman" w:cs="Times New Roman"/>
          <w:b/>
          <w:noProof/>
          <w:sz w:val="26"/>
          <w:szCs w:val="26"/>
          <w:lang w:val="en-US"/>
        </w:rPr>
        <mc:AlternateContent>
          <mc:Choice Requires="wps">
            <w:drawing>
              <wp:anchor distT="0" distB="0" distL="114300" distR="114300" simplePos="0" relativeHeight="251659264" behindDoc="0" locked="0" layoutInCell="1" allowOverlap="1">
                <wp:simplePos x="0" y="0"/>
                <wp:positionH relativeFrom="column">
                  <wp:posOffset>363827</wp:posOffset>
                </wp:positionH>
                <wp:positionV relativeFrom="paragraph">
                  <wp:posOffset>26063</wp:posOffset>
                </wp:positionV>
                <wp:extent cx="1693628"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16936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D7430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65pt,2.05pt" to="1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" strokecolor="black [3200]" strokeweight=".5pt">
                <v:stroke joinstyle="miter"/>
              </v:line>
            </w:pict>
          </mc:Fallback>
        </mc:AlternateContent>
      </w:r>
      <w:r w:rsidR="00920A03" w:rsidRPr="00472578">
        <w:rPr>
          <w:rFonts w:ascii="Times New Roman" w:eastAsia="Times New Roman" w:hAnsi="Times New Roman" w:cs="Times New Roman"/>
          <w:b/>
          <w:sz w:val="26"/>
          <w:szCs w:val="26"/>
        </w:rPr>
        <w:t xml:space="preserve"> </w:t>
      </w:r>
      <w:r w:rsidR="00920A03" w:rsidRPr="00472578">
        <w:rPr>
          <w:rFonts w:ascii="Times New Roman" w:hAnsi="Times New Roman" w:cs="Times New Roman"/>
          <w:noProof/>
          <w:lang w:val="en-US"/>
        </w:rPr>
        <mc:AlternateContent>
          <mc:Choice Requires="wps">
            <w:drawing>
              <wp:anchor distT="0" distB="0" distL="114300" distR="114300" simplePos="0" relativeHeight="251658240" behindDoc="0" locked="0" layoutInCell="1" hidden="0" allowOverlap="1">
                <wp:simplePos x="0" y="0"/>
                <wp:positionH relativeFrom="column">
                  <wp:posOffset>622300</wp:posOffset>
                </wp:positionH>
                <wp:positionV relativeFrom="paragraph">
                  <wp:posOffset>12700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693538" y="3780000"/>
                          <a:ext cx="13049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622300</wp:posOffset>
                </wp:positionH>
                <wp:positionV relativeFrom="paragraph">
                  <wp:posOffset>12700</wp:posOffset>
                </wp:positionV>
                <wp:extent cx="0" cy="12700"/>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7A31E2" w:rsidRPr="00472578" w:rsidRDefault="007A31E2">
      <w:pPr>
        <w:spacing w:line="276" w:lineRule="auto"/>
        <w:jc w:val="center"/>
        <w:rPr>
          <w:rFonts w:ascii="Times New Roman" w:eastAsia="Times New Roman" w:hAnsi="Times New Roman" w:cs="Times New Roman"/>
          <w:b/>
        </w:rPr>
      </w:pPr>
    </w:p>
    <w:p w:rsidR="00DF467D" w:rsidRPr="00472578" w:rsidRDefault="005203F7">
      <w:pPr>
        <w:spacing w:line="276" w:lineRule="auto"/>
        <w:jc w:val="center"/>
        <w:rPr>
          <w:rFonts w:ascii="Times New Roman" w:eastAsia="Times New Roman" w:hAnsi="Times New Roman" w:cs="Times New Roman"/>
          <w:b/>
          <w:lang w:val="en-US"/>
        </w:rPr>
      </w:pPr>
      <w:r>
        <w:rPr>
          <w:rFonts w:ascii="Times New Roman" w:eastAsia="Times New Roman" w:hAnsi="Times New Roman" w:cs="Times New Roman"/>
          <w:b/>
        </w:rPr>
        <w:t>DANH MỤC BÀI BÁO QUỐC TẾ CÓ CHỈ SỐ SCOPUS</w:t>
      </w:r>
      <w:r w:rsidR="007A31E2" w:rsidRPr="00472578">
        <w:rPr>
          <w:rFonts w:ascii="Times New Roman" w:eastAsia="Times New Roman" w:hAnsi="Times New Roman" w:cs="Times New Roman"/>
          <w:b/>
          <w:lang w:val="en-US"/>
        </w:rPr>
        <w:t xml:space="preserve"> CỦA GIẢNG VIÊN GIẢNG DẠY KHỐI CHUYÊN NGÀNH CHƯƠNG TRÌNH QUẢN TRỊ KINH DOANH</w:t>
      </w:r>
    </w:p>
    <w:p w:rsidR="00DF467D" w:rsidRPr="00472578" w:rsidRDefault="00DF467D">
      <w:pPr>
        <w:spacing w:line="276" w:lineRule="auto"/>
        <w:jc w:val="center"/>
        <w:rPr>
          <w:rFonts w:ascii="Times New Roman" w:eastAsia="Times New Roman" w:hAnsi="Times New Roman" w:cs="Times New Roman"/>
          <w:b/>
        </w:rPr>
      </w:pPr>
    </w:p>
    <w:tbl>
      <w:tblPr>
        <w:tblStyle w:val="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73"/>
        <w:gridCol w:w="2744"/>
        <w:gridCol w:w="1823"/>
        <w:gridCol w:w="1985"/>
        <w:gridCol w:w="839"/>
        <w:gridCol w:w="1570"/>
      </w:tblGrid>
      <w:tr w:rsidR="00DF467D" w:rsidRPr="00472578" w:rsidTr="0025029D">
        <w:tc>
          <w:tcPr>
            <w:tcW w:w="673" w:type="dxa"/>
          </w:tcPr>
          <w:bookmarkEnd w:id="0"/>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TT</w:t>
            </w:r>
          </w:p>
        </w:tc>
        <w:tc>
          <w:tcPr>
            <w:tcW w:w="2744" w:type="dxa"/>
          </w:tcPr>
          <w:p w:rsidR="00DF467D" w:rsidRPr="00472578" w:rsidRDefault="00920A03" w:rsidP="00472578">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Tên bài báo</w:t>
            </w:r>
          </w:p>
        </w:tc>
        <w:tc>
          <w:tcPr>
            <w:tcW w:w="1823" w:type="dxa"/>
          </w:tcPr>
          <w:p w:rsidR="00DF467D" w:rsidRPr="00472578" w:rsidRDefault="00920A03" w:rsidP="00472578">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Tên tác giả</w:t>
            </w:r>
          </w:p>
        </w:tc>
        <w:tc>
          <w:tcPr>
            <w:tcW w:w="1985" w:type="dxa"/>
          </w:tcPr>
          <w:p w:rsidR="00DF467D" w:rsidRPr="00472578" w:rsidRDefault="00920A03" w:rsidP="00472578">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Tên tạp chí</w:t>
            </w:r>
          </w:p>
        </w:tc>
        <w:tc>
          <w:tcPr>
            <w:tcW w:w="839"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Năm XB</w:t>
            </w:r>
          </w:p>
        </w:tc>
        <w:tc>
          <w:tcPr>
            <w:tcW w:w="1570" w:type="dxa"/>
          </w:tcPr>
          <w:p w:rsidR="00DF467D" w:rsidRPr="00472578" w:rsidRDefault="00920A03" w:rsidP="00472578">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Phân loại</w:t>
            </w:r>
          </w:p>
        </w:tc>
      </w:tr>
      <w:tr w:rsidR="004B1CC2" w:rsidRPr="00472578" w:rsidTr="0025029D">
        <w:tc>
          <w:tcPr>
            <w:tcW w:w="673" w:type="dxa"/>
          </w:tcPr>
          <w:p w:rsidR="004B1CC2" w:rsidRPr="00472578" w:rsidRDefault="004B1CC2" w:rsidP="00472578">
            <w:pPr>
              <w:pStyle w:val="ListParagraph"/>
              <w:numPr>
                <w:ilvl w:val="0"/>
                <w:numId w:val="7"/>
              </w:numPr>
              <w:spacing w:line="340" w:lineRule="exact"/>
              <w:rPr>
                <w:rFonts w:ascii="Times New Roman" w:eastAsia="Times New Roman" w:hAnsi="Times New Roman" w:cs="Times New Roman"/>
              </w:rPr>
            </w:pPr>
          </w:p>
        </w:tc>
        <w:tc>
          <w:tcPr>
            <w:tcW w:w="2744" w:type="dxa"/>
          </w:tcPr>
          <w:p w:rsidR="004B1CC2" w:rsidRPr="00472578" w:rsidRDefault="009D6426" w:rsidP="00472578">
            <w:pPr>
              <w:spacing w:line="340" w:lineRule="exact"/>
              <w:ind w:left="141"/>
              <w:jc w:val="both"/>
              <w:rPr>
                <w:rFonts w:ascii="Times New Roman" w:hAnsi="Times New Roman" w:cs="Times New Roman"/>
                <w:color w:val="000000" w:themeColor="text1"/>
              </w:rPr>
            </w:pPr>
            <w:hyperlink r:id="rId8" w:history="1">
              <w:r w:rsidR="004B1CC2" w:rsidRPr="00472578">
                <w:rPr>
                  <w:rFonts w:ascii="Times New Roman" w:hAnsi="Times New Roman" w:cs="Times New Roman"/>
                  <w:color w:val="000000" w:themeColor="text1"/>
                </w:rPr>
                <w:t>Economic efficiency assessment of rubber production in the risk context. Case of smallholder rubber production in Quang Binh Province, Vietnam. </w:t>
              </w:r>
            </w:hyperlink>
            <w:r w:rsidR="004B1CC2" w:rsidRPr="00472578">
              <w:rPr>
                <w:rFonts w:ascii="Times New Roman" w:hAnsi="Times New Roman" w:cs="Times New Roman"/>
                <w:color w:val="000000" w:themeColor="text1"/>
              </w:rPr>
              <w:t>.</w:t>
            </w:r>
          </w:p>
        </w:tc>
        <w:tc>
          <w:tcPr>
            <w:tcW w:w="1823" w:type="dxa"/>
          </w:tcPr>
          <w:p w:rsidR="004B1CC2" w:rsidRPr="00472578" w:rsidRDefault="004B1CC2" w:rsidP="00472578">
            <w:pPr>
              <w:spacing w:line="340" w:lineRule="exact"/>
              <w:rPr>
                <w:rFonts w:ascii="Times New Roman" w:eastAsia="Times New Roman" w:hAnsi="Times New Roman" w:cs="Times New Roman"/>
                <w:lang w:val="en-US"/>
              </w:rPr>
            </w:pPr>
            <w:r w:rsidRPr="00472578">
              <w:rPr>
                <w:rFonts w:ascii="Times New Roman" w:eastAsia="Times New Roman" w:hAnsi="Times New Roman" w:cs="Times New Roman"/>
                <w:lang w:val="en-US"/>
              </w:rPr>
              <w:t xml:space="preserve">Trần Tự Lực </w:t>
            </w:r>
          </w:p>
        </w:tc>
        <w:tc>
          <w:tcPr>
            <w:tcW w:w="1985" w:type="dxa"/>
          </w:tcPr>
          <w:p w:rsidR="004B1CC2" w:rsidRPr="00472578" w:rsidRDefault="004B1CC2" w:rsidP="00472578">
            <w:pPr>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African Journal of Agricultural Research</w:t>
            </w:r>
          </w:p>
          <w:p w:rsidR="004B1CC2" w:rsidRPr="00472578" w:rsidRDefault="004B1CC2" w:rsidP="00472578">
            <w:pPr>
              <w:spacing w:line="340" w:lineRule="exact"/>
              <w:rPr>
                <w:rFonts w:ascii="Times New Roman" w:eastAsia="Times New Roman" w:hAnsi="Times New Roman" w:cs="Times New Roman"/>
                <w:b/>
              </w:rPr>
            </w:pPr>
            <w:r w:rsidRPr="00472578">
              <w:rPr>
                <w:rFonts w:ascii="Times New Roman" w:hAnsi="Times New Roman" w:cs="Times New Roman"/>
                <w:color w:val="000000" w:themeColor="text1"/>
              </w:rPr>
              <w:t>ISSN: 1991-637X; DOI: 10.5897/AJAR); Volume 16, issue 5, pp. 567 – 573, 2020</w:t>
            </w:r>
          </w:p>
        </w:tc>
        <w:tc>
          <w:tcPr>
            <w:tcW w:w="839" w:type="dxa"/>
          </w:tcPr>
          <w:p w:rsidR="004B1CC2" w:rsidRPr="00472578" w:rsidRDefault="004B1CC2" w:rsidP="00472578">
            <w:pPr>
              <w:spacing w:line="340" w:lineRule="exact"/>
              <w:rPr>
                <w:rFonts w:ascii="Times New Roman" w:eastAsia="Times New Roman" w:hAnsi="Times New Roman" w:cs="Times New Roman"/>
                <w:lang w:val="en-US"/>
              </w:rPr>
            </w:pPr>
            <w:r w:rsidRPr="00472578">
              <w:rPr>
                <w:rFonts w:ascii="Times New Roman" w:eastAsia="Times New Roman" w:hAnsi="Times New Roman" w:cs="Times New Roman"/>
                <w:lang w:val="en-US"/>
              </w:rPr>
              <w:t>2020</w:t>
            </w:r>
          </w:p>
        </w:tc>
        <w:tc>
          <w:tcPr>
            <w:tcW w:w="1570" w:type="dxa"/>
          </w:tcPr>
          <w:p w:rsidR="004B1CC2" w:rsidRPr="00472578" w:rsidRDefault="004B1CC2"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Scopus</w:t>
            </w:r>
          </w:p>
        </w:tc>
      </w:tr>
      <w:tr w:rsidR="004B1CC2" w:rsidRPr="00472578" w:rsidTr="0025029D">
        <w:tc>
          <w:tcPr>
            <w:tcW w:w="673" w:type="dxa"/>
          </w:tcPr>
          <w:p w:rsidR="004B1CC2" w:rsidRPr="00472578" w:rsidRDefault="004B1CC2" w:rsidP="00472578">
            <w:pPr>
              <w:pStyle w:val="ListParagraph"/>
              <w:numPr>
                <w:ilvl w:val="0"/>
                <w:numId w:val="7"/>
              </w:numPr>
              <w:spacing w:line="340" w:lineRule="exact"/>
              <w:rPr>
                <w:rFonts w:ascii="Times New Roman" w:eastAsia="Times New Roman" w:hAnsi="Times New Roman" w:cs="Times New Roman"/>
              </w:rPr>
            </w:pPr>
          </w:p>
        </w:tc>
        <w:tc>
          <w:tcPr>
            <w:tcW w:w="2744" w:type="dxa"/>
          </w:tcPr>
          <w:p w:rsidR="004B1CC2" w:rsidRPr="00472578" w:rsidRDefault="009D6426" w:rsidP="00472578">
            <w:pPr>
              <w:spacing w:line="340" w:lineRule="exact"/>
              <w:ind w:left="141"/>
              <w:jc w:val="both"/>
              <w:rPr>
                <w:rFonts w:ascii="Times New Roman" w:hAnsi="Times New Roman" w:cs="Times New Roman"/>
                <w:color w:val="000000" w:themeColor="text1"/>
              </w:rPr>
            </w:pPr>
            <w:hyperlink r:id="rId9" w:history="1">
              <w:r w:rsidR="004B1CC2" w:rsidRPr="00472578">
                <w:rPr>
                  <w:rFonts w:ascii="Times New Roman" w:hAnsi="Times New Roman" w:cs="Times New Roman"/>
                  <w:color w:val="000000" w:themeColor="text1"/>
                </w:rPr>
                <w:t>Customer satisfaction using Mobile Telecommunication Services: An Empirical Research at Mobifone Quang Binh Branch, Viet Nam </w:t>
              </w:r>
            </w:hyperlink>
            <w:r w:rsidR="004B1CC2" w:rsidRPr="00472578">
              <w:rPr>
                <w:rFonts w:ascii="Times New Roman" w:hAnsi="Times New Roman" w:cs="Times New Roman"/>
                <w:color w:val="000000" w:themeColor="text1"/>
              </w:rPr>
              <w:t>. </w:t>
            </w:r>
          </w:p>
        </w:tc>
        <w:tc>
          <w:tcPr>
            <w:tcW w:w="1823" w:type="dxa"/>
          </w:tcPr>
          <w:p w:rsidR="004B1CC2" w:rsidRPr="00472578" w:rsidRDefault="004B1CC2" w:rsidP="00472578">
            <w:pPr>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 xml:space="preserve">Trần Tự Lực </w:t>
            </w:r>
          </w:p>
          <w:p w:rsidR="0041651D" w:rsidRPr="00472578" w:rsidRDefault="0041651D" w:rsidP="00472578">
            <w:pPr>
              <w:spacing w:line="340" w:lineRule="exact"/>
              <w:rPr>
                <w:rFonts w:ascii="Times New Roman" w:hAnsi="Times New Roman" w:cs="Times New Roman"/>
                <w:color w:val="000000" w:themeColor="text1"/>
              </w:rPr>
            </w:pPr>
            <w:r w:rsidRPr="00472578">
              <w:rPr>
                <w:rFonts w:ascii="Times New Roman" w:eastAsia="Times New Roman" w:hAnsi="Times New Roman" w:cs="Times New Roman"/>
              </w:rPr>
              <w:t>Nguyen Van</w:t>
            </w:r>
            <w:r w:rsidRPr="00472578">
              <w:rPr>
                <w:rFonts w:ascii="Times New Roman" w:eastAsia="Times New Roman" w:hAnsi="Times New Roman" w:cs="Times New Roman"/>
                <w:lang w:val="en-US"/>
              </w:rPr>
              <w:t xml:space="preserve"> Chung</w:t>
            </w:r>
          </w:p>
        </w:tc>
        <w:tc>
          <w:tcPr>
            <w:tcW w:w="1985" w:type="dxa"/>
          </w:tcPr>
          <w:p w:rsidR="004B1CC2" w:rsidRPr="00472578" w:rsidRDefault="004B1CC2" w:rsidP="00472578">
            <w:pPr>
              <w:spacing w:line="340" w:lineRule="exact"/>
              <w:jc w:val="center"/>
              <w:rPr>
                <w:rFonts w:ascii="Times New Roman" w:hAnsi="Times New Roman" w:cs="Times New Roman"/>
                <w:color w:val="000000" w:themeColor="text1"/>
              </w:rPr>
            </w:pPr>
            <w:r w:rsidRPr="00472578">
              <w:rPr>
                <w:rFonts w:ascii="Times New Roman" w:hAnsi="Times New Roman" w:cs="Times New Roman"/>
                <w:color w:val="000000" w:themeColor="text1"/>
              </w:rPr>
              <w:t>International Journal of Recent Technology and Engineering (IJRTE), Volume 8, issue 6, pp. 2825 -2831,2020.</w:t>
            </w:r>
          </w:p>
        </w:tc>
        <w:tc>
          <w:tcPr>
            <w:tcW w:w="839" w:type="dxa"/>
          </w:tcPr>
          <w:p w:rsidR="004B1CC2" w:rsidRPr="00472578" w:rsidRDefault="004B1CC2" w:rsidP="00472578">
            <w:pPr>
              <w:spacing w:line="340" w:lineRule="exact"/>
              <w:jc w:val="center"/>
              <w:rPr>
                <w:rFonts w:ascii="Times New Roman" w:hAnsi="Times New Roman" w:cs="Times New Roman"/>
                <w:color w:val="000000" w:themeColor="text1"/>
              </w:rPr>
            </w:pPr>
            <w:r w:rsidRPr="00472578">
              <w:rPr>
                <w:rFonts w:ascii="Times New Roman" w:hAnsi="Times New Roman" w:cs="Times New Roman"/>
                <w:color w:val="000000" w:themeColor="text1"/>
              </w:rPr>
              <w:t>2020</w:t>
            </w:r>
          </w:p>
        </w:tc>
        <w:tc>
          <w:tcPr>
            <w:tcW w:w="1570" w:type="dxa"/>
          </w:tcPr>
          <w:p w:rsidR="004B1CC2" w:rsidRPr="00472578" w:rsidRDefault="004B1CC2"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Scopus</w:t>
            </w:r>
          </w:p>
        </w:tc>
      </w:tr>
      <w:tr w:rsidR="00240765" w:rsidRPr="00472578" w:rsidTr="0025029D">
        <w:tc>
          <w:tcPr>
            <w:tcW w:w="673" w:type="dxa"/>
          </w:tcPr>
          <w:p w:rsidR="00240765" w:rsidRPr="00472578" w:rsidRDefault="00240765" w:rsidP="00472578">
            <w:pPr>
              <w:pStyle w:val="ListParagraph"/>
              <w:numPr>
                <w:ilvl w:val="0"/>
                <w:numId w:val="7"/>
              </w:numPr>
              <w:spacing w:line="340" w:lineRule="exact"/>
              <w:rPr>
                <w:rFonts w:ascii="Times New Roman" w:eastAsia="Times New Roman" w:hAnsi="Times New Roman" w:cs="Times New Roman"/>
              </w:rPr>
            </w:pPr>
          </w:p>
        </w:tc>
        <w:tc>
          <w:tcPr>
            <w:tcW w:w="2744" w:type="dxa"/>
            <w:tcMar>
              <w:top w:w="100" w:type="dxa"/>
              <w:left w:w="100" w:type="dxa"/>
              <w:bottom w:w="100" w:type="dxa"/>
              <w:right w:w="100" w:type="dxa"/>
            </w:tcMar>
          </w:tcPr>
          <w:p w:rsidR="00240765" w:rsidRPr="00472578" w:rsidRDefault="00240765" w:rsidP="00472578">
            <w:pPr>
              <w:spacing w:line="340" w:lineRule="exact"/>
              <w:ind w:left="141"/>
              <w:jc w:val="both"/>
              <w:rPr>
                <w:rFonts w:ascii="Times New Roman" w:hAnsi="Times New Roman" w:cs="Times New Roman"/>
                <w:color w:val="000000" w:themeColor="text1"/>
              </w:rPr>
            </w:pPr>
            <w:r w:rsidRPr="00472578">
              <w:rPr>
                <w:rFonts w:ascii="Times New Roman" w:hAnsi="Times New Roman" w:cs="Times New Roman"/>
                <w:color w:val="000000" w:themeColor="text1"/>
              </w:rPr>
              <w:t>Studying the success of startup enterprises - A case study of Quang Binh Province, Vietnam . </w:t>
            </w:r>
          </w:p>
        </w:tc>
        <w:tc>
          <w:tcPr>
            <w:tcW w:w="1823" w:type="dxa"/>
          </w:tcPr>
          <w:p w:rsidR="00240765" w:rsidRPr="00472578" w:rsidRDefault="00240765" w:rsidP="00472578">
            <w:pPr>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 xml:space="preserve">Trần Tự Lực </w:t>
            </w:r>
          </w:p>
          <w:p w:rsidR="00240765" w:rsidRPr="00472578" w:rsidRDefault="00240765" w:rsidP="00472578">
            <w:pPr>
              <w:spacing w:line="340" w:lineRule="exact"/>
              <w:rPr>
                <w:rFonts w:ascii="Times New Roman" w:hAnsi="Times New Roman" w:cs="Times New Roman"/>
                <w:color w:val="000000" w:themeColor="text1"/>
                <w:lang w:val="en-US"/>
              </w:rPr>
            </w:pPr>
            <w:r w:rsidRPr="00472578">
              <w:rPr>
                <w:rFonts w:ascii="Times New Roman" w:hAnsi="Times New Roman" w:cs="Times New Roman"/>
                <w:color w:val="000000" w:themeColor="text1"/>
                <w:lang w:val="en-US"/>
              </w:rPr>
              <w:t>Nguyễn Thị Kim Phụng,</w:t>
            </w:r>
          </w:p>
          <w:p w:rsidR="00240765" w:rsidRPr="00472578" w:rsidRDefault="00240765" w:rsidP="00472578">
            <w:pPr>
              <w:spacing w:line="340" w:lineRule="exact"/>
              <w:rPr>
                <w:rFonts w:ascii="Times New Roman" w:hAnsi="Times New Roman" w:cs="Times New Roman"/>
                <w:color w:val="000000" w:themeColor="text1"/>
                <w:lang w:val="en-US"/>
              </w:rPr>
            </w:pPr>
            <w:r w:rsidRPr="00472578">
              <w:rPr>
                <w:rFonts w:ascii="Times New Roman" w:hAnsi="Times New Roman" w:cs="Times New Roman"/>
                <w:color w:val="000000" w:themeColor="text1"/>
                <w:lang w:val="en-US"/>
              </w:rPr>
              <w:t>Lê Khắc Hoài Thanh</w:t>
            </w:r>
          </w:p>
        </w:tc>
        <w:tc>
          <w:tcPr>
            <w:tcW w:w="1985" w:type="dxa"/>
            <w:tcMar>
              <w:top w:w="100" w:type="dxa"/>
              <w:left w:w="100" w:type="dxa"/>
              <w:bottom w:w="100" w:type="dxa"/>
              <w:right w:w="100" w:type="dxa"/>
            </w:tcMar>
          </w:tcPr>
          <w:p w:rsidR="00240765" w:rsidRPr="00472578" w:rsidRDefault="00240765" w:rsidP="00472578">
            <w:pPr>
              <w:spacing w:line="340" w:lineRule="exact"/>
              <w:jc w:val="center"/>
              <w:rPr>
                <w:rFonts w:ascii="Times New Roman" w:hAnsi="Times New Roman" w:cs="Times New Roman"/>
                <w:color w:val="000000" w:themeColor="text1"/>
              </w:rPr>
            </w:pPr>
            <w:r w:rsidRPr="00472578">
              <w:rPr>
                <w:rFonts w:ascii="Times New Roman" w:hAnsi="Times New Roman" w:cs="Times New Roman"/>
                <w:color w:val="000000" w:themeColor="text1"/>
              </w:rPr>
              <w:t>Open Journal of Business and Management (OJBM), Volume 8, pp. 1426-1438 ,</w:t>
            </w:r>
          </w:p>
        </w:tc>
        <w:tc>
          <w:tcPr>
            <w:tcW w:w="839" w:type="dxa"/>
            <w:tcMar>
              <w:top w:w="100" w:type="dxa"/>
              <w:left w:w="100" w:type="dxa"/>
              <w:bottom w:w="100" w:type="dxa"/>
              <w:right w:w="100" w:type="dxa"/>
            </w:tcMar>
          </w:tcPr>
          <w:p w:rsidR="00240765" w:rsidRPr="00472578" w:rsidRDefault="005046A0" w:rsidP="00472578">
            <w:pPr>
              <w:spacing w:line="340" w:lineRule="exact"/>
              <w:jc w:val="center"/>
              <w:rPr>
                <w:rFonts w:ascii="Times New Roman" w:hAnsi="Times New Roman" w:cs="Times New Roman"/>
                <w:color w:val="000000" w:themeColor="text1"/>
              </w:rPr>
            </w:pPr>
            <w:r w:rsidRPr="00472578">
              <w:rPr>
                <w:rFonts w:ascii="Times New Roman" w:hAnsi="Times New Roman" w:cs="Times New Roman"/>
                <w:color w:val="000000" w:themeColor="text1"/>
              </w:rPr>
              <w:t>2020. </w:t>
            </w:r>
          </w:p>
        </w:tc>
        <w:tc>
          <w:tcPr>
            <w:tcW w:w="1570" w:type="dxa"/>
          </w:tcPr>
          <w:p w:rsidR="00240765" w:rsidRPr="00472578" w:rsidRDefault="00240765"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Nước ngoài</w:t>
            </w:r>
          </w:p>
        </w:tc>
      </w:tr>
      <w:tr w:rsidR="00240765" w:rsidRPr="00472578" w:rsidTr="0025029D">
        <w:tc>
          <w:tcPr>
            <w:tcW w:w="673" w:type="dxa"/>
          </w:tcPr>
          <w:p w:rsidR="00240765" w:rsidRPr="00472578" w:rsidRDefault="00240765" w:rsidP="00472578">
            <w:pPr>
              <w:pStyle w:val="ListParagraph"/>
              <w:numPr>
                <w:ilvl w:val="0"/>
                <w:numId w:val="7"/>
              </w:numPr>
              <w:spacing w:line="340" w:lineRule="exact"/>
              <w:rPr>
                <w:rFonts w:ascii="Times New Roman" w:eastAsia="Times New Roman" w:hAnsi="Times New Roman" w:cs="Times New Roman"/>
                <w:lang w:val="en-US"/>
              </w:rPr>
            </w:pPr>
          </w:p>
        </w:tc>
        <w:tc>
          <w:tcPr>
            <w:tcW w:w="2744" w:type="dxa"/>
            <w:tcMar>
              <w:top w:w="100" w:type="dxa"/>
              <w:left w:w="100" w:type="dxa"/>
              <w:bottom w:w="100" w:type="dxa"/>
              <w:right w:w="100" w:type="dxa"/>
            </w:tcMar>
          </w:tcPr>
          <w:p w:rsidR="00240765" w:rsidRPr="00472578" w:rsidRDefault="00240765" w:rsidP="00472578">
            <w:pPr>
              <w:spacing w:line="340" w:lineRule="exact"/>
              <w:ind w:left="141"/>
              <w:jc w:val="both"/>
              <w:rPr>
                <w:rFonts w:ascii="Times New Roman" w:hAnsi="Times New Roman" w:cs="Times New Roman"/>
                <w:color w:val="000000" w:themeColor="text1"/>
              </w:rPr>
            </w:pPr>
            <w:r w:rsidRPr="00472578">
              <w:rPr>
                <w:rFonts w:ascii="Times New Roman" w:hAnsi="Times New Roman" w:cs="Times New Roman"/>
                <w:color w:val="000000" w:themeColor="text1"/>
              </w:rPr>
              <w:t>Study on Community Participation in Tourism Activities in Phong Nha - Ke Bang National Park . </w:t>
            </w:r>
          </w:p>
        </w:tc>
        <w:tc>
          <w:tcPr>
            <w:tcW w:w="1823" w:type="dxa"/>
          </w:tcPr>
          <w:p w:rsidR="00240765" w:rsidRPr="00472578" w:rsidRDefault="00240765" w:rsidP="00472578">
            <w:pPr>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 xml:space="preserve">Trần Tự Lực </w:t>
            </w:r>
          </w:p>
        </w:tc>
        <w:tc>
          <w:tcPr>
            <w:tcW w:w="1985" w:type="dxa"/>
            <w:tcMar>
              <w:top w:w="100" w:type="dxa"/>
              <w:left w:w="100" w:type="dxa"/>
              <w:bottom w:w="100" w:type="dxa"/>
              <w:right w:w="100" w:type="dxa"/>
            </w:tcMar>
          </w:tcPr>
          <w:p w:rsidR="00240765" w:rsidRPr="00472578" w:rsidRDefault="00240765" w:rsidP="00472578">
            <w:pPr>
              <w:spacing w:line="340" w:lineRule="exact"/>
              <w:ind w:left="141"/>
              <w:jc w:val="center"/>
              <w:rPr>
                <w:rFonts w:ascii="Times New Roman" w:hAnsi="Times New Roman" w:cs="Times New Roman"/>
                <w:color w:val="000000" w:themeColor="text1"/>
              </w:rPr>
            </w:pPr>
            <w:r w:rsidRPr="00472578">
              <w:rPr>
                <w:rFonts w:ascii="Times New Roman" w:hAnsi="Times New Roman" w:cs="Times New Roman"/>
                <w:color w:val="000000" w:themeColor="text1"/>
              </w:rPr>
              <w:t>Current Journal of Applied Science and Technology, pp. 135-144,. </w:t>
            </w:r>
          </w:p>
        </w:tc>
        <w:tc>
          <w:tcPr>
            <w:tcW w:w="839" w:type="dxa"/>
            <w:tcMar>
              <w:top w:w="100" w:type="dxa"/>
              <w:left w:w="100" w:type="dxa"/>
              <w:bottom w:w="100" w:type="dxa"/>
              <w:right w:w="100" w:type="dxa"/>
            </w:tcMar>
          </w:tcPr>
          <w:p w:rsidR="00240765" w:rsidRPr="00472578" w:rsidRDefault="005046A0" w:rsidP="00472578">
            <w:pPr>
              <w:spacing w:line="340" w:lineRule="exact"/>
              <w:ind w:left="141"/>
              <w:jc w:val="center"/>
              <w:rPr>
                <w:rFonts w:ascii="Times New Roman" w:hAnsi="Times New Roman" w:cs="Times New Roman"/>
                <w:color w:val="000000" w:themeColor="text1"/>
              </w:rPr>
            </w:pPr>
            <w:r w:rsidRPr="00472578">
              <w:rPr>
                <w:rFonts w:ascii="Times New Roman" w:hAnsi="Times New Roman" w:cs="Times New Roman"/>
                <w:color w:val="000000" w:themeColor="text1"/>
              </w:rPr>
              <w:t>2020</w:t>
            </w:r>
          </w:p>
        </w:tc>
        <w:tc>
          <w:tcPr>
            <w:tcW w:w="1570" w:type="dxa"/>
          </w:tcPr>
          <w:p w:rsidR="00240765" w:rsidRPr="00472578" w:rsidRDefault="00240765"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Nước ngoài</w:t>
            </w:r>
          </w:p>
        </w:tc>
      </w:tr>
      <w:tr w:rsidR="0041651D" w:rsidRPr="00472578" w:rsidTr="0025029D">
        <w:tc>
          <w:tcPr>
            <w:tcW w:w="673" w:type="dxa"/>
          </w:tcPr>
          <w:p w:rsidR="0041651D" w:rsidRPr="00472578" w:rsidRDefault="0041651D" w:rsidP="00472578">
            <w:pPr>
              <w:pStyle w:val="ListParagraph"/>
              <w:numPr>
                <w:ilvl w:val="0"/>
                <w:numId w:val="7"/>
              </w:numPr>
              <w:spacing w:line="340" w:lineRule="exact"/>
              <w:rPr>
                <w:rFonts w:ascii="Times New Roman" w:eastAsia="Times New Roman" w:hAnsi="Times New Roman" w:cs="Times New Roman"/>
              </w:rPr>
            </w:pPr>
          </w:p>
        </w:tc>
        <w:tc>
          <w:tcPr>
            <w:tcW w:w="2744" w:type="dxa"/>
            <w:tcMar>
              <w:top w:w="100" w:type="dxa"/>
              <w:left w:w="100" w:type="dxa"/>
              <w:bottom w:w="100" w:type="dxa"/>
              <w:right w:w="100" w:type="dxa"/>
            </w:tcMar>
          </w:tcPr>
          <w:p w:rsidR="0041651D" w:rsidRPr="00472578" w:rsidRDefault="0041651D"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Forecasting the Coffee Consumption Demand in Vietnam Based on Grey Forecasting Model .</w:t>
            </w:r>
          </w:p>
        </w:tc>
        <w:tc>
          <w:tcPr>
            <w:tcW w:w="1823" w:type="dxa"/>
          </w:tcPr>
          <w:p w:rsidR="0041651D" w:rsidRPr="00472578" w:rsidRDefault="0041651D" w:rsidP="00472578">
            <w:pPr>
              <w:spacing w:line="340" w:lineRule="exact"/>
              <w:rPr>
                <w:rFonts w:ascii="Times New Roman" w:eastAsia="Times New Roman" w:hAnsi="Times New Roman" w:cs="Times New Roman"/>
              </w:rPr>
            </w:pPr>
            <w:r w:rsidRPr="00472578">
              <w:rPr>
                <w:rFonts w:ascii="Times New Roman" w:eastAsia="Arial" w:hAnsi="Times New Roman" w:cs="Times New Roman"/>
                <w:highlight w:val="white"/>
              </w:rPr>
              <w:t xml:space="preserve">Van Thanh, Phan, Ngoc Thang, Nguyen Thao Vy Pham, Nghiem Hong </w:t>
            </w:r>
            <w:r w:rsidRPr="00472578">
              <w:rPr>
                <w:rFonts w:ascii="Times New Roman" w:eastAsia="Arial" w:hAnsi="Times New Roman" w:cs="Times New Roman"/>
                <w:highlight w:val="white"/>
              </w:rPr>
              <w:lastRenderedPageBreak/>
              <w:t xml:space="preserve">Ngoc Bich, Pham </w:t>
            </w:r>
          </w:p>
        </w:tc>
        <w:tc>
          <w:tcPr>
            <w:tcW w:w="1985" w:type="dxa"/>
          </w:tcPr>
          <w:p w:rsidR="0041651D" w:rsidRPr="00472578" w:rsidRDefault="0041651D" w:rsidP="00472578">
            <w:pPr>
              <w:spacing w:line="340" w:lineRule="exact"/>
              <w:rPr>
                <w:rFonts w:ascii="Times New Roman" w:eastAsia="Times New Roman" w:hAnsi="Times New Roman" w:cs="Times New Roman"/>
              </w:rPr>
            </w:pPr>
            <w:r w:rsidRPr="00472578">
              <w:rPr>
                <w:rFonts w:ascii="Times New Roman" w:eastAsia="Arial" w:hAnsi="Times New Roman" w:cs="Times New Roman"/>
                <w:highlight w:val="white"/>
              </w:rPr>
              <w:lastRenderedPageBreak/>
              <w:t>Vietnam Journal of Computer Science</w:t>
            </w:r>
          </w:p>
        </w:tc>
        <w:tc>
          <w:tcPr>
            <w:tcW w:w="839" w:type="dxa"/>
            <w:tcMar>
              <w:top w:w="100" w:type="dxa"/>
              <w:left w:w="100" w:type="dxa"/>
              <w:bottom w:w="100" w:type="dxa"/>
              <w:right w:w="100" w:type="dxa"/>
            </w:tcMar>
          </w:tcPr>
          <w:p w:rsidR="0041651D" w:rsidRPr="00472578" w:rsidRDefault="0041651D" w:rsidP="00472578">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2022</w:t>
            </w:r>
          </w:p>
        </w:tc>
        <w:tc>
          <w:tcPr>
            <w:tcW w:w="1570" w:type="dxa"/>
            <w:tcMar>
              <w:top w:w="100" w:type="dxa"/>
              <w:left w:w="100" w:type="dxa"/>
              <w:bottom w:w="100" w:type="dxa"/>
              <w:right w:w="100" w:type="dxa"/>
            </w:tcMar>
          </w:tcPr>
          <w:p w:rsidR="0041651D" w:rsidRPr="00472578" w:rsidRDefault="0041651D"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 Scopus</w:t>
            </w:r>
          </w:p>
        </w:tc>
      </w:tr>
      <w:tr w:rsidR="0041651D" w:rsidRPr="00472578" w:rsidTr="0025029D">
        <w:tc>
          <w:tcPr>
            <w:tcW w:w="673" w:type="dxa"/>
          </w:tcPr>
          <w:p w:rsidR="0041651D" w:rsidRPr="00472578" w:rsidRDefault="0041651D" w:rsidP="00472578">
            <w:pPr>
              <w:pStyle w:val="ListParagraph"/>
              <w:numPr>
                <w:ilvl w:val="0"/>
                <w:numId w:val="7"/>
              </w:numPr>
              <w:spacing w:line="340" w:lineRule="exact"/>
              <w:rPr>
                <w:rFonts w:ascii="Times New Roman" w:eastAsia="Times New Roman" w:hAnsi="Times New Roman" w:cs="Times New Roman"/>
              </w:rPr>
            </w:pPr>
          </w:p>
        </w:tc>
        <w:tc>
          <w:tcPr>
            <w:tcW w:w="2744" w:type="dxa"/>
            <w:tcMar>
              <w:top w:w="100" w:type="dxa"/>
              <w:left w:w="100" w:type="dxa"/>
              <w:bottom w:w="100" w:type="dxa"/>
              <w:right w:w="100" w:type="dxa"/>
            </w:tcMar>
          </w:tcPr>
          <w:p w:rsidR="0041651D" w:rsidRPr="00472578" w:rsidRDefault="0041651D"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Studying on the Accuracy Improvement of GM (1, 1) Model.</w:t>
            </w:r>
          </w:p>
        </w:tc>
        <w:tc>
          <w:tcPr>
            <w:tcW w:w="1823" w:type="dxa"/>
          </w:tcPr>
          <w:p w:rsidR="0041651D" w:rsidRPr="00472578" w:rsidRDefault="0041651D"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Phan Văn Thành, Ngoc Thang Nguyen</w:t>
            </w:r>
          </w:p>
        </w:tc>
        <w:tc>
          <w:tcPr>
            <w:tcW w:w="1985" w:type="dxa"/>
          </w:tcPr>
          <w:p w:rsidR="0041651D" w:rsidRPr="00472578" w:rsidRDefault="0041651D" w:rsidP="00472578">
            <w:pPr>
              <w:spacing w:line="340" w:lineRule="exact"/>
              <w:rPr>
                <w:rFonts w:ascii="Times New Roman" w:eastAsia="Times New Roman" w:hAnsi="Times New Roman" w:cs="Times New Roman"/>
              </w:rPr>
            </w:pPr>
            <w:r w:rsidRPr="00472578">
              <w:rPr>
                <w:rFonts w:ascii="Times New Roman" w:eastAsia="Arial" w:hAnsi="Times New Roman" w:cs="Times New Roman"/>
                <w:highlight w:val="white"/>
              </w:rPr>
              <w:t>Springer's LNAI Proceedings</w:t>
            </w:r>
          </w:p>
        </w:tc>
        <w:tc>
          <w:tcPr>
            <w:tcW w:w="839" w:type="dxa"/>
            <w:tcMar>
              <w:top w:w="100" w:type="dxa"/>
              <w:left w:w="100" w:type="dxa"/>
              <w:bottom w:w="100" w:type="dxa"/>
              <w:right w:w="100" w:type="dxa"/>
            </w:tcMar>
          </w:tcPr>
          <w:p w:rsidR="0041651D" w:rsidRPr="00472578" w:rsidRDefault="0041651D" w:rsidP="00472578">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2020</w:t>
            </w:r>
          </w:p>
        </w:tc>
        <w:tc>
          <w:tcPr>
            <w:tcW w:w="1570" w:type="dxa"/>
            <w:tcMar>
              <w:top w:w="100" w:type="dxa"/>
              <w:left w:w="100" w:type="dxa"/>
              <w:bottom w:w="100" w:type="dxa"/>
              <w:right w:w="100" w:type="dxa"/>
            </w:tcMar>
          </w:tcPr>
          <w:p w:rsidR="0041651D" w:rsidRPr="00472578" w:rsidRDefault="0041651D"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 WOS</w:t>
            </w:r>
          </w:p>
        </w:tc>
      </w:tr>
      <w:tr w:rsidR="0041651D" w:rsidRPr="00472578" w:rsidTr="0025029D">
        <w:tc>
          <w:tcPr>
            <w:tcW w:w="673" w:type="dxa"/>
          </w:tcPr>
          <w:p w:rsidR="0041651D" w:rsidRPr="00472578" w:rsidRDefault="0041651D" w:rsidP="00472578">
            <w:pPr>
              <w:pStyle w:val="ListParagraph"/>
              <w:numPr>
                <w:ilvl w:val="0"/>
                <w:numId w:val="7"/>
              </w:numPr>
              <w:spacing w:line="340" w:lineRule="exact"/>
              <w:rPr>
                <w:rFonts w:ascii="Times New Roman" w:eastAsia="Times New Roman" w:hAnsi="Times New Roman" w:cs="Times New Roman"/>
              </w:rPr>
            </w:pPr>
          </w:p>
        </w:tc>
        <w:tc>
          <w:tcPr>
            <w:tcW w:w="2744" w:type="dxa"/>
            <w:tcMar>
              <w:top w:w="100" w:type="dxa"/>
              <w:left w:w="100" w:type="dxa"/>
              <w:bottom w:w="100" w:type="dxa"/>
              <w:right w:w="100" w:type="dxa"/>
            </w:tcMar>
          </w:tcPr>
          <w:p w:rsidR="0041651D" w:rsidRPr="00472578" w:rsidRDefault="0041651D"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Using Fourier Series to Improve the Discrete Grey Model (1, 1).</w:t>
            </w:r>
          </w:p>
        </w:tc>
        <w:tc>
          <w:tcPr>
            <w:tcW w:w="1823" w:type="dxa"/>
          </w:tcPr>
          <w:p w:rsidR="0041651D" w:rsidRPr="00472578" w:rsidRDefault="0041651D"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Phan Văn Thành Ngoc Thang Nguyen</w:t>
            </w:r>
          </w:p>
        </w:tc>
        <w:tc>
          <w:tcPr>
            <w:tcW w:w="1985" w:type="dxa"/>
          </w:tcPr>
          <w:p w:rsidR="0041651D" w:rsidRPr="00472578" w:rsidRDefault="0041651D" w:rsidP="00472578">
            <w:pPr>
              <w:spacing w:line="340" w:lineRule="exact"/>
              <w:rPr>
                <w:rFonts w:ascii="Times New Roman" w:eastAsia="Times New Roman" w:hAnsi="Times New Roman" w:cs="Times New Roman"/>
              </w:rPr>
            </w:pPr>
            <w:r w:rsidRPr="00472578">
              <w:rPr>
                <w:rFonts w:ascii="Times New Roman" w:eastAsia="Arial" w:hAnsi="Times New Roman" w:cs="Times New Roman"/>
                <w:highlight w:val="white"/>
              </w:rPr>
              <w:t>Springer's LNAI Proceedings</w:t>
            </w:r>
          </w:p>
        </w:tc>
        <w:tc>
          <w:tcPr>
            <w:tcW w:w="839" w:type="dxa"/>
            <w:tcMar>
              <w:top w:w="100" w:type="dxa"/>
              <w:left w:w="100" w:type="dxa"/>
              <w:bottom w:w="100" w:type="dxa"/>
              <w:right w:w="100" w:type="dxa"/>
            </w:tcMar>
          </w:tcPr>
          <w:p w:rsidR="0041651D" w:rsidRPr="00472578" w:rsidRDefault="0041651D" w:rsidP="00472578">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2020</w:t>
            </w:r>
          </w:p>
        </w:tc>
        <w:tc>
          <w:tcPr>
            <w:tcW w:w="1570" w:type="dxa"/>
            <w:tcMar>
              <w:top w:w="100" w:type="dxa"/>
              <w:left w:w="100" w:type="dxa"/>
              <w:bottom w:w="100" w:type="dxa"/>
              <w:right w:w="100" w:type="dxa"/>
            </w:tcMar>
          </w:tcPr>
          <w:p w:rsidR="0041651D" w:rsidRPr="00472578" w:rsidRDefault="0041651D"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 WOS</w:t>
            </w:r>
          </w:p>
        </w:tc>
      </w:tr>
      <w:tr w:rsidR="0041651D" w:rsidRPr="00472578" w:rsidTr="0025029D">
        <w:tc>
          <w:tcPr>
            <w:tcW w:w="673" w:type="dxa"/>
          </w:tcPr>
          <w:p w:rsidR="0041651D" w:rsidRPr="00472578" w:rsidRDefault="0041651D" w:rsidP="00472578">
            <w:pPr>
              <w:pStyle w:val="ListParagraph"/>
              <w:numPr>
                <w:ilvl w:val="0"/>
                <w:numId w:val="7"/>
              </w:numPr>
              <w:spacing w:line="340" w:lineRule="exact"/>
              <w:rPr>
                <w:rFonts w:ascii="Times New Roman" w:eastAsia="Times New Roman" w:hAnsi="Times New Roman" w:cs="Times New Roman"/>
                <w:lang w:val="en-US"/>
              </w:rPr>
            </w:pPr>
          </w:p>
        </w:tc>
        <w:tc>
          <w:tcPr>
            <w:tcW w:w="2744" w:type="dxa"/>
            <w:tcMar>
              <w:top w:w="100" w:type="dxa"/>
              <w:left w:w="100" w:type="dxa"/>
              <w:bottom w:w="100" w:type="dxa"/>
              <w:right w:w="100" w:type="dxa"/>
            </w:tcMar>
          </w:tcPr>
          <w:p w:rsidR="0041651D" w:rsidRPr="00472578" w:rsidRDefault="0041651D"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Using Fourier series to improve the prediction accuracy of Nonlinear Grey Bernoulli Model.</w:t>
            </w:r>
          </w:p>
        </w:tc>
        <w:tc>
          <w:tcPr>
            <w:tcW w:w="1823" w:type="dxa"/>
          </w:tcPr>
          <w:p w:rsidR="0041651D" w:rsidRPr="00472578" w:rsidRDefault="0041651D"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Ngoc Thang Nguyen</w:t>
            </w:r>
          </w:p>
        </w:tc>
        <w:tc>
          <w:tcPr>
            <w:tcW w:w="1985" w:type="dxa"/>
          </w:tcPr>
          <w:p w:rsidR="0041651D" w:rsidRPr="00472578" w:rsidRDefault="0041651D" w:rsidP="00472578">
            <w:pPr>
              <w:spacing w:line="340" w:lineRule="exact"/>
              <w:rPr>
                <w:rFonts w:ascii="Times New Roman" w:eastAsia="Times New Roman" w:hAnsi="Times New Roman" w:cs="Times New Roman"/>
              </w:rPr>
            </w:pPr>
            <w:r w:rsidRPr="00472578">
              <w:rPr>
                <w:rFonts w:ascii="Times New Roman" w:eastAsia="Arial" w:hAnsi="Times New Roman" w:cs="Times New Roman"/>
                <w:highlight w:val="white"/>
              </w:rPr>
              <w:t>Springer's LNAI Proceedings</w:t>
            </w:r>
          </w:p>
        </w:tc>
        <w:tc>
          <w:tcPr>
            <w:tcW w:w="839" w:type="dxa"/>
            <w:tcMar>
              <w:top w:w="100" w:type="dxa"/>
              <w:left w:w="100" w:type="dxa"/>
              <w:bottom w:w="100" w:type="dxa"/>
              <w:right w:w="100" w:type="dxa"/>
            </w:tcMar>
          </w:tcPr>
          <w:p w:rsidR="0041651D" w:rsidRPr="00472578" w:rsidRDefault="0041651D" w:rsidP="00472578">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2019</w:t>
            </w:r>
          </w:p>
        </w:tc>
        <w:tc>
          <w:tcPr>
            <w:tcW w:w="1570" w:type="dxa"/>
            <w:tcMar>
              <w:top w:w="100" w:type="dxa"/>
              <w:left w:w="100" w:type="dxa"/>
              <w:bottom w:w="100" w:type="dxa"/>
              <w:right w:w="100" w:type="dxa"/>
            </w:tcMar>
          </w:tcPr>
          <w:p w:rsidR="0041651D" w:rsidRPr="00472578" w:rsidRDefault="0041651D"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 WOS</w:t>
            </w:r>
          </w:p>
        </w:tc>
      </w:tr>
      <w:tr w:rsidR="0041651D" w:rsidRPr="00472578" w:rsidTr="0025029D">
        <w:tc>
          <w:tcPr>
            <w:tcW w:w="673" w:type="dxa"/>
          </w:tcPr>
          <w:p w:rsidR="0041651D" w:rsidRPr="00472578" w:rsidRDefault="0041651D" w:rsidP="00472578">
            <w:pPr>
              <w:pStyle w:val="ListParagraph"/>
              <w:numPr>
                <w:ilvl w:val="0"/>
                <w:numId w:val="7"/>
              </w:numPr>
              <w:spacing w:line="340" w:lineRule="exact"/>
              <w:rPr>
                <w:rFonts w:ascii="Times New Roman" w:eastAsia="Times New Roman" w:hAnsi="Times New Roman" w:cs="Times New Roman"/>
                <w:lang w:val="en-US"/>
              </w:rPr>
            </w:pPr>
          </w:p>
        </w:tc>
        <w:tc>
          <w:tcPr>
            <w:tcW w:w="2744" w:type="dxa"/>
            <w:tcMar>
              <w:top w:w="100" w:type="dxa"/>
              <w:left w:w="100" w:type="dxa"/>
              <w:bottom w:w="100" w:type="dxa"/>
              <w:right w:w="100" w:type="dxa"/>
            </w:tcMar>
          </w:tcPr>
          <w:p w:rsidR="0041651D" w:rsidRPr="00472578" w:rsidRDefault="0041651D" w:rsidP="00472578">
            <w:pPr>
              <w:spacing w:line="340" w:lineRule="exact"/>
              <w:jc w:val="both"/>
              <w:rPr>
                <w:rFonts w:ascii="Times New Roman" w:eastAsia="Times New Roman" w:hAnsi="Times New Roman" w:cs="Times New Roman"/>
              </w:rPr>
            </w:pPr>
            <w:r w:rsidRPr="00472578">
              <w:rPr>
                <w:rFonts w:ascii="Times New Roman" w:eastAsia="Times New Roman" w:hAnsi="Times New Roman" w:cs="Times New Roman"/>
              </w:rPr>
              <w:t>Nonlinear Grey Bernoulli Model based on Fourier transformation and its application in Forecasting the electricity consumption in Vietnam.</w:t>
            </w:r>
          </w:p>
        </w:tc>
        <w:tc>
          <w:tcPr>
            <w:tcW w:w="1823" w:type="dxa"/>
          </w:tcPr>
          <w:p w:rsidR="0041651D" w:rsidRPr="00472578" w:rsidRDefault="0041651D"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Phan Văn Thành, Ngoc Thang Nguyen</w:t>
            </w:r>
          </w:p>
        </w:tc>
        <w:tc>
          <w:tcPr>
            <w:tcW w:w="1985" w:type="dxa"/>
          </w:tcPr>
          <w:p w:rsidR="0041651D" w:rsidRPr="00472578" w:rsidRDefault="0041651D"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Journal of Intelligent &amp; Fuzzy Systems</w:t>
            </w:r>
          </w:p>
          <w:p w:rsidR="0041651D" w:rsidRPr="00472578" w:rsidRDefault="0041651D" w:rsidP="00472578">
            <w:pPr>
              <w:spacing w:line="340" w:lineRule="exact"/>
              <w:rPr>
                <w:rFonts w:ascii="Times New Roman" w:eastAsia="Times New Roman" w:hAnsi="Times New Roman" w:cs="Times New Roman"/>
              </w:rPr>
            </w:pPr>
          </w:p>
        </w:tc>
        <w:tc>
          <w:tcPr>
            <w:tcW w:w="839" w:type="dxa"/>
            <w:tcMar>
              <w:top w:w="100" w:type="dxa"/>
              <w:left w:w="100" w:type="dxa"/>
              <w:bottom w:w="100" w:type="dxa"/>
              <w:right w:w="100" w:type="dxa"/>
            </w:tcMar>
          </w:tcPr>
          <w:p w:rsidR="0041651D" w:rsidRPr="00472578" w:rsidRDefault="0041651D" w:rsidP="00472578">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2019</w:t>
            </w:r>
          </w:p>
        </w:tc>
        <w:tc>
          <w:tcPr>
            <w:tcW w:w="1570" w:type="dxa"/>
            <w:tcMar>
              <w:top w:w="100" w:type="dxa"/>
              <w:left w:w="100" w:type="dxa"/>
              <w:bottom w:w="100" w:type="dxa"/>
              <w:right w:w="100" w:type="dxa"/>
            </w:tcMar>
          </w:tcPr>
          <w:p w:rsidR="0041651D" w:rsidRPr="00472578" w:rsidRDefault="0041651D"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WOS </w:t>
            </w:r>
          </w:p>
        </w:tc>
      </w:tr>
      <w:tr w:rsidR="0041651D" w:rsidRPr="00472578" w:rsidTr="0025029D">
        <w:tc>
          <w:tcPr>
            <w:tcW w:w="673" w:type="dxa"/>
          </w:tcPr>
          <w:p w:rsidR="0041651D" w:rsidRPr="00472578" w:rsidRDefault="0041651D" w:rsidP="00472578">
            <w:pPr>
              <w:pStyle w:val="ListParagraph"/>
              <w:numPr>
                <w:ilvl w:val="0"/>
                <w:numId w:val="7"/>
              </w:numPr>
              <w:spacing w:line="340" w:lineRule="exact"/>
              <w:rPr>
                <w:rFonts w:ascii="Times New Roman" w:eastAsia="Times New Roman" w:hAnsi="Times New Roman" w:cs="Times New Roman"/>
                <w:lang w:val="en-US"/>
              </w:rPr>
            </w:pPr>
          </w:p>
        </w:tc>
        <w:tc>
          <w:tcPr>
            <w:tcW w:w="2744" w:type="dxa"/>
          </w:tcPr>
          <w:p w:rsidR="0041651D" w:rsidRPr="00472578" w:rsidRDefault="0041651D" w:rsidP="00472578">
            <w:pPr>
              <w:spacing w:line="340" w:lineRule="exact"/>
              <w:jc w:val="both"/>
              <w:rPr>
                <w:rFonts w:ascii="Times New Roman" w:hAnsi="Times New Roman" w:cs="Times New Roman"/>
                <w:color w:val="000000" w:themeColor="text1"/>
              </w:rPr>
            </w:pPr>
            <w:r w:rsidRPr="00472578">
              <w:rPr>
                <w:rFonts w:ascii="Times New Roman" w:hAnsi="Times New Roman" w:cs="Times New Roman"/>
                <w:color w:val="000000" w:themeColor="text1"/>
              </w:rPr>
              <w:t>Examining the Economic Impacts of Restricted</w:t>
            </w:r>
          </w:p>
          <w:p w:rsidR="0041651D" w:rsidRPr="00472578" w:rsidRDefault="0041651D" w:rsidP="00472578">
            <w:pPr>
              <w:spacing w:line="340" w:lineRule="exact"/>
              <w:jc w:val="both"/>
              <w:rPr>
                <w:rFonts w:ascii="Times New Roman" w:hAnsi="Times New Roman" w:cs="Times New Roman"/>
                <w:color w:val="000000" w:themeColor="text1"/>
              </w:rPr>
            </w:pPr>
            <w:r w:rsidRPr="00472578">
              <w:rPr>
                <w:rFonts w:ascii="Times New Roman" w:hAnsi="Times New Roman" w:cs="Times New Roman"/>
                <w:color w:val="000000" w:themeColor="text1"/>
              </w:rPr>
              <w:t>Energy Supply Chain on the Vietnamese Economy</w:t>
            </w:r>
          </w:p>
          <w:p w:rsidR="0041651D" w:rsidRPr="00472578" w:rsidRDefault="0041651D" w:rsidP="00472578">
            <w:pPr>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with Structure Path Analysis</w:t>
            </w:r>
          </w:p>
        </w:tc>
        <w:tc>
          <w:tcPr>
            <w:tcW w:w="1823" w:type="dxa"/>
          </w:tcPr>
          <w:p w:rsidR="0041651D" w:rsidRPr="00472578" w:rsidRDefault="0041651D" w:rsidP="00472578">
            <w:pPr>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Nguyen Van Chung</w:t>
            </w:r>
          </w:p>
        </w:tc>
        <w:tc>
          <w:tcPr>
            <w:tcW w:w="1985" w:type="dxa"/>
          </w:tcPr>
          <w:p w:rsidR="0041651D" w:rsidRPr="00472578" w:rsidRDefault="0041651D" w:rsidP="00472578">
            <w:pPr>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Asia-Pacific Social Science Review</w:t>
            </w:r>
          </w:p>
        </w:tc>
        <w:tc>
          <w:tcPr>
            <w:tcW w:w="839" w:type="dxa"/>
            <w:tcMar>
              <w:top w:w="100" w:type="dxa"/>
              <w:left w:w="100" w:type="dxa"/>
              <w:bottom w:w="100" w:type="dxa"/>
              <w:right w:w="100" w:type="dxa"/>
            </w:tcMar>
          </w:tcPr>
          <w:p w:rsidR="0041651D" w:rsidRPr="00472578" w:rsidRDefault="0041651D" w:rsidP="00472578">
            <w:pPr>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2021</w:t>
            </w:r>
          </w:p>
        </w:tc>
        <w:tc>
          <w:tcPr>
            <w:tcW w:w="1570" w:type="dxa"/>
            <w:tcMar>
              <w:top w:w="100" w:type="dxa"/>
              <w:left w:w="100" w:type="dxa"/>
              <w:bottom w:w="100" w:type="dxa"/>
              <w:right w:w="100" w:type="dxa"/>
            </w:tcMar>
          </w:tcPr>
          <w:p w:rsidR="0041651D" w:rsidRPr="00472578" w:rsidRDefault="0041651D" w:rsidP="00472578">
            <w:pPr>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Scopus</w:t>
            </w:r>
          </w:p>
        </w:tc>
      </w:tr>
      <w:tr w:rsidR="00E129D6" w:rsidRPr="00472578" w:rsidTr="0025029D">
        <w:tc>
          <w:tcPr>
            <w:tcW w:w="673" w:type="dxa"/>
          </w:tcPr>
          <w:p w:rsidR="00E129D6" w:rsidRPr="00472578" w:rsidRDefault="00E129D6" w:rsidP="00472578">
            <w:pPr>
              <w:pStyle w:val="ListParagraph"/>
              <w:numPr>
                <w:ilvl w:val="0"/>
                <w:numId w:val="7"/>
              </w:numPr>
              <w:spacing w:line="340" w:lineRule="exact"/>
              <w:rPr>
                <w:rFonts w:ascii="Times New Roman" w:eastAsia="Times New Roman" w:hAnsi="Times New Roman" w:cs="Times New Roman"/>
                <w:lang w:val="en-US"/>
              </w:rPr>
            </w:pPr>
          </w:p>
        </w:tc>
        <w:tc>
          <w:tcPr>
            <w:tcW w:w="2744" w:type="dxa"/>
          </w:tcPr>
          <w:p w:rsidR="00E129D6" w:rsidRPr="00472578" w:rsidRDefault="00E129D6" w:rsidP="00472578">
            <w:pPr>
              <w:spacing w:line="340" w:lineRule="exact"/>
              <w:jc w:val="both"/>
              <w:rPr>
                <w:rFonts w:ascii="Times New Roman" w:hAnsi="Times New Roman" w:cs="Times New Roman"/>
                <w:color w:val="000000" w:themeColor="text1"/>
              </w:rPr>
            </w:pPr>
            <w:r w:rsidRPr="00472578">
              <w:rPr>
                <w:rFonts w:ascii="Times New Roman" w:hAnsi="Times New Roman" w:cs="Times New Roman"/>
                <w:color w:val="000000" w:themeColor="text1"/>
              </w:rPr>
              <w:t>Research to propose the model of developing eco-tourism connected with sustainable livelihoods in Hac Hai lagoon, Quang Binh province</w:t>
            </w:r>
          </w:p>
        </w:tc>
        <w:tc>
          <w:tcPr>
            <w:tcW w:w="1823" w:type="dxa"/>
          </w:tcPr>
          <w:p w:rsidR="00E129D6" w:rsidRPr="00472578" w:rsidRDefault="00E129D6" w:rsidP="00472578">
            <w:pPr>
              <w:spacing w:line="340" w:lineRule="exact"/>
              <w:jc w:val="both"/>
              <w:rPr>
                <w:rFonts w:ascii="Times New Roman" w:hAnsi="Times New Roman" w:cs="Times New Roman"/>
                <w:color w:val="000000" w:themeColor="text1"/>
              </w:rPr>
            </w:pPr>
            <w:r w:rsidRPr="00472578">
              <w:rPr>
                <w:rFonts w:ascii="Times New Roman" w:hAnsi="Times New Roman" w:cs="Times New Roman"/>
                <w:color w:val="000000" w:themeColor="text1"/>
              </w:rPr>
              <w:t>Phan Nu Y Anh</w:t>
            </w:r>
          </w:p>
        </w:tc>
        <w:tc>
          <w:tcPr>
            <w:tcW w:w="1985" w:type="dxa"/>
          </w:tcPr>
          <w:p w:rsidR="00E129D6" w:rsidRPr="00472578" w:rsidRDefault="00E129D6" w:rsidP="00472578">
            <w:pPr>
              <w:spacing w:line="340" w:lineRule="exact"/>
              <w:jc w:val="both"/>
              <w:rPr>
                <w:rFonts w:ascii="Times New Roman" w:hAnsi="Times New Roman" w:cs="Times New Roman"/>
                <w:color w:val="000000" w:themeColor="text1"/>
              </w:rPr>
            </w:pPr>
            <w:r w:rsidRPr="00472578">
              <w:rPr>
                <w:rFonts w:ascii="Times New Roman" w:hAnsi="Times New Roman" w:cs="Times New Roman"/>
                <w:color w:val="000000" w:themeColor="text1"/>
              </w:rPr>
              <w:t>Proceedings of “The second Poland Symposoum on Natural Science, High Technologies for Young Scientists PolVietSym 2022”</w:t>
            </w:r>
          </w:p>
        </w:tc>
        <w:tc>
          <w:tcPr>
            <w:tcW w:w="839" w:type="dxa"/>
            <w:tcMar>
              <w:top w:w="100" w:type="dxa"/>
              <w:left w:w="100" w:type="dxa"/>
              <w:bottom w:w="100" w:type="dxa"/>
              <w:right w:w="100" w:type="dxa"/>
            </w:tcMar>
          </w:tcPr>
          <w:p w:rsidR="00E129D6" w:rsidRPr="00472578" w:rsidRDefault="00E129D6" w:rsidP="00472578">
            <w:pPr>
              <w:spacing w:line="340" w:lineRule="exact"/>
              <w:jc w:val="both"/>
              <w:rPr>
                <w:rFonts w:ascii="Times New Roman" w:hAnsi="Times New Roman" w:cs="Times New Roman"/>
                <w:color w:val="000000" w:themeColor="text1"/>
              </w:rPr>
            </w:pPr>
            <w:r w:rsidRPr="00472578">
              <w:rPr>
                <w:rFonts w:ascii="Times New Roman" w:hAnsi="Times New Roman" w:cs="Times New Roman"/>
                <w:color w:val="000000" w:themeColor="text1"/>
              </w:rPr>
              <w:t>2022</w:t>
            </w:r>
          </w:p>
        </w:tc>
        <w:tc>
          <w:tcPr>
            <w:tcW w:w="1570" w:type="dxa"/>
            <w:tcMar>
              <w:top w:w="100" w:type="dxa"/>
              <w:left w:w="100" w:type="dxa"/>
              <w:bottom w:w="100" w:type="dxa"/>
              <w:right w:w="100" w:type="dxa"/>
            </w:tcMar>
          </w:tcPr>
          <w:p w:rsidR="00E129D6" w:rsidRPr="00472578" w:rsidRDefault="00E129D6" w:rsidP="00472578">
            <w:pPr>
              <w:spacing w:line="340" w:lineRule="exact"/>
              <w:jc w:val="both"/>
              <w:rPr>
                <w:rFonts w:ascii="Times New Roman" w:hAnsi="Times New Roman" w:cs="Times New Roman"/>
                <w:color w:val="000000" w:themeColor="text1"/>
              </w:rPr>
            </w:pPr>
            <w:r w:rsidRPr="00472578">
              <w:rPr>
                <w:rFonts w:ascii="Times New Roman" w:hAnsi="Times New Roman" w:cs="Times New Roman"/>
                <w:color w:val="000000" w:themeColor="text1"/>
              </w:rPr>
              <w:t xml:space="preserve">Nước ngoài </w:t>
            </w:r>
          </w:p>
        </w:tc>
      </w:tr>
      <w:tr w:rsidR="009D6426" w:rsidRPr="00472578" w:rsidTr="0025029D">
        <w:tc>
          <w:tcPr>
            <w:tcW w:w="673" w:type="dxa"/>
          </w:tcPr>
          <w:p w:rsidR="009D6426" w:rsidRPr="00472578" w:rsidRDefault="009D6426" w:rsidP="009D6426">
            <w:pPr>
              <w:pStyle w:val="ListParagraph"/>
              <w:numPr>
                <w:ilvl w:val="0"/>
                <w:numId w:val="7"/>
              </w:numPr>
              <w:spacing w:line="340" w:lineRule="exact"/>
              <w:rPr>
                <w:rFonts w:ascii="Times New Roman" w:eastAsia="Times New Roman" w:hAnsi="Times New Roman" w:cs="Times New Roman"/>
                <w:lang w:val="en-US"/>
              </w:rPr>
            </w:pPr>
          </w:p>
        </w:tc>
        <w:tc>
          <w:tcPr>
            <w:tcW w:w="2744" w:type="dxa"/>
          </w:tcPr>
          <w:p w:rsidR="009D6426" w:rsidRPr="00472578" w:rsidRDefault="009D6426" w:rsidP="009D6426">
            <w:pPr>
              <w:spacing w:line="340" w:lineRule="exact"/>
              <w:jc w:val="both"/>
              <w:rPr>
                <w:rFonts w:ascii="Times New Roman" w:hAnsi="Times New Roman" w:cs="Times New Roman"/>
                <w:color w:val="000000" w:themeColor="text1"/>
              </w:rPr>
            </w:pPr>
            <w:r w:rsidRPr="00472578">
              <w:rPr>
                <w:rFonts w:ascii="Times New Roman" w:hAnsi="Times New Roman" w:cs="Times New Roman"/>
                <w:color w:val="000000" w:themeColor="text1"/>
              </w:rPr>
              <w:t xml:space="preserve">Factors affecting ecotourism in Hac Hai </w:t>
            </w:r>
            <w:r w:rsidRPr="00472578">
              <w:rPr>
                <w:rFonts w:ascii="Times New Roman" w:hAnsi="Times New Roman" w:cs="Times New Roman"/>
                <w:color w:val="000000" w:themeColor="text1"/>
              </w:rPr>
              <w:lastRenderedPageBreak/>
              <w:t>Lagoon, Quang Binh province</w:t>
            </w:r>
          </w:p>
        </w:tc>
        <w:tc>
          <w:tcPr>
            <w:tcW w:w="1823" w:type="dxa"/>
          </w:tcPr>
          <w:p w:rsidR="009D6426" w:rsidRPr="00472578" w:rsidRDefault="009D6426" w:rsidP="009D6426">
            <w:pPr>
              <w:spacing w:line="340" w:lineRule="exact"/>
              <w:jc w:val="both"/>
              <w:rPr>
                <w:rFonts w:ascii="Times New Roman" w:hAnsi="Times New Roman" w:cs="Times New Roman"/>
                <w:color w:val="000000" w:themeColor="text1"/>
              </w:rPr>
            </w:pPr>
            <w:r w:rsidRPr="00472578">
              <w:rPr>
                <w:rFonts w:ascii="Times New Roman" w:hAnsi="Times New Roman" w:cs="Times New Roman"/>
                <w:color w:val="000000" w:themeColor="text1"/>
              </w:rPr>
              <w:lastRenderedPageBreak/>
              <w:t>Phan Nu Y Anh</w:t>
            </w:r>
          </w:p>
        </w:tc>
        <w:tc>
          <w:tcPr>
            <w:tcW w:w="1985" w:type="dxa"/>
          </w:tcPr>
          <w:p w:rsidR="009D6426" w:rsidRPr="00472578" w:rsidRDefault="009D6426" w:rsidP="009D6426">
            <w:pPr>
              <w:spacing w:line="340" w:lineRule="exact"/>
              <w:jc w:val="both"/>
              <w:rPr>
                <w:rFonts w:ascii="Times New Roman" w:hAnsi="Times New Roman" w:cs="Times New Roman"/>
                <w:color w:val="000000" w:themeColor="text1"/>
              </w:rPr>
            </w:pPr>
            <w:r w:rsidRPr="00472578">
              <w:rPr>
                <w:rFonts w:ascii="Times New Roman" w:hAnsi="Times New Roman" w:cs="Times New Roman"/>
                <w:color w:val="000000" w:themeColor="text1"/>
              </w:rPr>
              <w:t xml:space="preserve">Proceedings of “The second Poland </w:t>
            </w:r>
            <w:r w:rsidRPr="00472578">
              <w:rPr>
                <w:rFonts w:ascii="Times New Roman" w:hAnsi="Times New Roman" w:cs="Times New Roman"/>
                <w:color w:val="000000" w:themeColor="text1"/>
              </w:rPr>
              <w:lastRenderedPageBreak/>
              <w:t>Symposoum on Natural Science, High Technologies for Young Scientists PolVietSym 2021”</w:t>
            </w:r>
          </w:p>
        </w:tc>
        <w:tc>
          <w:tcPr>
            <w:tcW w:w="839" w:type="dxa"/>
            <w:tcMar>
              <w:top w:w="100" w:type="dxa"/>
              <w:left w:w="100" w:type="dxa"/>
              <w:bottom w:w="100" w:type="dxa"/>
              <w:right w:w="100" w:type="dxa"/>
            </w:tcMar>
          </w:tcPr>
          <w:p w:rsidR="009D6426" w:rsidRPr="00472578" w:rsidRDefault="009D6426" w:rsidP="009D6426">
            <w:pPr>
              <w:spacing w:line="340" w:lineRule="exact"/>
              <w:jc w:val="both"/>
              <w:rPr>
                <w:rFonts w:ascii="Times New Roman" w:hAnsi="Times New Roman" w:cs="Times New Roman"/>
                <w:color w:val="000000" w:themeColor="text1"/>
              </w:rPr>
            </w:pPr>
            <w:r w:rsidRPr="00472578">
              <w:rPr>
                <w:rFonts w:ascii="Times New Roman" w:hAnsi="Times New Roman" w:cs="Times New Roman"/>
                <w:color w:val="000000" w:themeColor="text1"/>
              </w:rPr>
              <w:lastRenderedPageBreak/>
              <w:t>2021</w:t>
            </w:r>
          </w:p>
        </w:tc>
        <w:tc>
          <w:tcPr>
            <w:tcW w:w="1570" w:type="dxa"/>
            <w:tcMar>
              <w:top w:w="100" w:type="dxa"/>
              <w:left w:w="100" w:type="dxa"/>
              <w:bottom w:w="100" w:type="dxa"/>
              <w:right w:w="100" w:type="dxa"/>
            </w:tcMar>
          </w:tcPr>
          <w:p w:rsidR="009D6426" w:rsidRPr="00472578" w:rsidRDefault="009D6426" w:rsidP="009D6426">
            <w:pPr>
              <w:spacing w:line="340" w:lineRule="exact"/>
              <w:jc w:val="both"/>
              <w:rPr>
                <w:rFonts w:ascii="Times New Roman" w:hAnsi="Times New Roman" w:cs="Times New Roman"/>
                <w:color w:val="000000" w:themeColor="text1"/>
              </w:rPr>
            </w:pPr>
            <w:r w:rsidRPr="00472578">
              <w:rPr>
                <w:rFonts w:ascii="Times New Roman" w:hAnsi="Times New Roman" w:cs="Times New Roman"/>
                <w:color w:val="000000" w:themeColor="text1"/>
              </w:rPr>
              <w:t xml:space="preserve">Nước ngoài </w:t>
            </w:r>
          </w:p>
        </w:tc>
      </w:tr>
    </w:tbl>
    <w:p w:rsidR="00DF467D" w:rsidRPr="00472578" w:rsidRDefault="00920A03" w:rsidP="00472578">
      <w:pPr>
        <w:spacing w:line="340" w:lineRule="exact"/>
        <w:jc w:val="center"/>
        <w:rPr>
          <w:rFonts w:ascii="Times New Roman" w:eastAsia="Times New Roman" w:hAnsi="Times New Roman" w:cs="Times New Roman"/>
          <w:i/>
        </w:rPr>
      </w:pPr>
      <w:r w:rsidRPr="00472578">
        <w:rPr>
          <w:rFonts w:ascii="Times New Roman" w:eastAsia="Times New Roman" w:hAnsi="Times New Roman" w:cs="Times New Roman"/>
          <w:i/>
        </w:rPr>
        <w:lastRenderedPageBreak/>
        <w:t>Phân loại: Ghi bài báo thuộc danh mục Web of Science, Scopus, nước ngoài, hội thảo QT</w:t>
      </w:r>
    </w:p>
    <w:p w:rsidR="00DF467D" w:rsidRPr="00472578" w:rsidRDefault="00DF467D" w:rsidP="00472578">
      <w:pPr>
        <w:spacing w:line="340" w:lineRule="exact"/>
        <w:rPr>
          <w:rFonts w:ascii="Times New Roman" w:eastAsia="Times New Roman" w:hAnsi="Times New Roman" w:cs="Times New Roman"/>
          <w:b/>
        </w:rPr>
      </w:pPr>
    </w:p>
    <w:p w:rsidR="00DF467D" w:rsidRPr="00472578" w:rsidRDefault="00DF467D" w:rsidP="00472578">
      <w:pPr>
        <w:spacing w:line="340" w:lineRule="exact"/>
        <w:rPr>
          <w:rFonts w:ascii="Times New Roman" w:eastAsia="Times New Roman" w:hAnsi="Times New Roman" w:cs="Times New Roman"/>
          <w:b/>
        </w:rPr>
      </w:pPr>
    </w:p>
    <w:p w:rsidR="00DF467D" w:rsidRPr="00472578" w:rsidRDefault="00DF467D" w:rsidP="00472578">
      <w:pPr>
        <w:spacing w:line="340" w:lineRule="exact"/>
        <w:rPr>
          <w:rFonts w:ascii="Times New Roman" w:eastAsia="Times New Roman" w:hAnsi="Times New Roman" w:cs="Times New Roman"/>
          <w:b/>
        </w:rPr>
      </w:pPr>
    </w:p>
    <w:p w:rsidR="00DF467D" w:rsidRPr="00472578" w:rsidRDefault="00DF467D" w:rsidP="00472578">
      <w:pPr>
        <w:spacing w:line="340" w:lineRule="exact"/>
        <w:rPr>
          <w:rFonts w:ascii="Times New Roman" w:eastAsia="Times New Roman" w:hAnsi="Times New Roman" w:cs="Times New Roman"/>
          <w:b/>
        </w:rPr>
      </w:pPr>
    </w:p>
    <w:p w:rsidR="00DF467D" w:rsidRPr="00472578" w:rsidRDefault="00920A03" w:rsidP="00472578">
      <w:pPr>
        <w:spacing w:line="340" w:lineRule="exact"/>
        <w:jc w:val="center"/>
        <w:rPr>
          <w:rFonts w:ascii="Times New Roman" w:eastAsia="Times New Roman" w:hAnsi="Times New Roman" w:cs="Times New Roman"/>
          <w:b/>
        </w:rPr>
      </w:pPr>
      <w:r w:rsidRPr="00472578">
        <w:rPr>
          <w:rFonts w:ascii="Times New Roman" w:eastAsia="Times New Roman" w:hAnsi="Times New Roman" w:cs="Times New Roman"/>
          <w:b/>
        </w:rPr>
        <w:t xml:space="preserve">Bảng </w:t>
      </w:r>
      <w:r w:rsidR="007F5714" w:rsidRPr="00472578">
        <w:rPr>
          <w:rFonts w:ascii="Times New Roman" w:eastAsia="Times New Roman" w:hAnsi="Times New Roman" w:cs="Times New Roman"/>
          <w:b/>
          <w:lang w:val="en-US"/>
        </w:rPr>
        <w:t>3</w:t>
      </w:r>
      <w:r w:rsidRPr="00472578">
        <w:rPr>
          <w:rFonts w:ascii="Times New Roman" w:eastAsia="Times New Roman" w:hAnsi="Times New Roman" w:cs="Times New Roman"/>
          <w:b/>
        </w:rPr>
        <w:t>. Thống kê danh mục các bài báo KH của SV (2017-2022)</w:t>
      </w:r>
    </w:p>
    <w:tbl>
      <w:tblPr>
        <w:tblStyle w:val="a1"/>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2744"/>
        <w:gridCol w:w="1965"/>
        <w:gridCol w:w="2126"/>
        <w:gridCol w:w="1134"/>
        <w:gridCol w:w="992"/>
      </w:tblGrid>
      <w:tr w:rsidR="00776CDC" w:rsidRPr="00472578">
        <w:tc>
          <w:tcPr>
            <w:tcW w:w="673"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TT</w:t>
            </w:r>
          </w:p>
        </w:tc>
        <w:tc>
          <w:tcPr>
            <w:tcW w:w="2744" w:type="dxa"/>
          </w:tcPr>
          <w:p w:rsidR="00DF467D" w:rsidRPr="00472578" w:rsidRDefault="00920A03" w:rsidP="00472578">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Tên bài báo/đề tài KH</w:t>
            </w:r>
          </w:p>
        </w:tc>
        <w:tc>
          <w:tcPr>
            <w:tcW w:w="1965" w:type="dxa"/>
          </w:tcPr>
          <w:p w:rsidR="00DF467D" w:rsidRPr="00472578" w:rsidRDefault="00920A03" w:rsidP="00472578">
            <w:pPr>
              <w:spacing w:line="340" w:lineRule="exact"/>
              <w:jc w:val="center"/>
              <w:rPr>
                <w:rFonts w:ascii="Times New Roman" w:eastAsia="Times New Roman" w:hAnsi="Times New Roman" w:cs="Times New Roman"/>
              </w:rPr>
            </w:pPr>
            <w:bookmarkStart w:id="1" w:name="_heading=h.gjdgxs" w:colFirst="0" w:colLast="0"/>
            <w:bookmarkEnd w:id="1"/>
            <w:r w:rsidRPr="00472578">
              <w:rPr>
                <w:rFonts w:ascii="Times New Roman" w:eastAsia="Times New Roman" w:hAnsi="Times New Roman" w:cs="Times New Roman"/>
              </w:rPr>
              <w:t>Tên tác giả, khoa</w:t>
            </w:r>
          </w:p>
        </w:tc>
        <w:tc>
          <w:tcPr>
            <w:tcW w:w="2126" w:type="dxa"/>
          </w:tcPr>
          <w:p w:rsidR="00DF467D" w:rsidRPr="00472578" w:rsidRDefault="00920A03" w:rsidP="00472578">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Tên tạp chí/hội thảo</w:t>
            </w:r>
          </w:p>
        </w:tc>
        <w:tc>
          <w:tcPr>
            <w:tcW w:w="1134"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Năm XB</w:t>
            </w:r>
          </w:p>
        </w:tc>
        <w:tc>
          <w:tcPr>
            <w:tcW w:w="992" w:type="dxa"/>
          </w:tcPr>
          <w:p w:rsidR="00DF467D" w:rsidRPr="00472578" w:rsidRDefault="00920A03" w:rsidP="00472578">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Ghi chú</w:t>
            </w:r>
          </w:p>
        </w:tc>
      </w:tr>
      <w:tr w:rsidR="00776CDC" w:rsidRPr="00472578">
        <w:tc>
          <w:tcPr>
            <w:tcW w:w="673" w:type="dxa"/>
          </w:tcPr>
          <w:p w:rsidR="00DF467D" w:rsidRPr="00472578" w:rsidRDefault="00920A03" w:rsidP="00472578">
            <w:pPr>
              <w:pStyle w:val="ListParagraph"/>
              <w:numPr>
                <w:ilvl w:val="0"/>
                <w:numId w:val="2"/>
              </w:numPr>
              <w:spacing w:line="340" w:lineRule="exact"/>
              <w:jc w:val="both"/>
              <w:rPr>
                <w:rFonts w:ascii="Times New Roman" w:eastAsia="Times New Roman" w:hAnsi="Times New Roman" w:cs="Times New Roman"/>
              </w:rPr>
            </w:pPr>
            <w:r w:rsidRPr="00472578">
              <w:rPr>
                <w:rFonts w:ascii="Times New Roman" w:eastAsia="Times New Roman" w:hAnsi="Times New Roman" w:cs="Times New Roman"/>
              </w:rPr>
              <w:t>1</w:t>
            </w:r>
          </w:p>
        </w:tc>
        <w:tc>
          <w:tcPr>
            <w:tcW w:w="2744" w:type="dxa"/>
          </w:tcPr>
          <w:p w:rsidR="00DF467D" w:rsidRPr="00472578" w:rsidRDefault="009C71DE"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w:t>
            </w:r>
            <w:r w:rsidR="007051C6" w:rsidRPr="00472578">
              <w:rPr>
                <w:rFonts w:ascii="Times New Roman" w:eastAsia="Times New Roman" w:hAnsi="Times New Roman" w:cs="Times New Roman"/>
              </w:rPr>
              <w:t xml:space="preserve">Nghiên </w:t>
            </w:r>
            <w:r w:rsidRPr="00472578">
              <w:rPr>
                <w:rFonts w:ascii="Times New Roman" w:eastAsia="Times New Roman" w:hAnsi="Times New Roman" w:cs="Times New Roman"/>
              </w:rPr>
              <w:t xml:space="preserve">Cứu Ứng Dụng </w:t>
            </w:r>
            <w:r w:rsidR="007051C6" w:rsidRPr="00472578">
              <w:rPr>
                <w:rFonts w:ascii="Times New Roman" w:eastAsia="Times New Roman" w:hAnsi="Times New Roman" w:cs="Times New Roman"/>
              </w:rPr>
              <w:t xml:space="preserve">Kế </w:t>
            </w:r>
            <w:r w:rsidRPr="00472578">
              <w:rPr>
                <w:rFonts w:ascii="Times New Roman" w:eastAsia="Times New Roman" w:hAnsi="Times New Roman" w:cs="Times New Roman"/>
              </w:rPr>
              <w:t xml:space="preserve">Toán Thuế Tại </w:t>
            </w:r>
            <w:r w:rsidR="007051C6" w:rsidRPr="00472578">
              <w:rPr>
                <w:rFonts w:ascii="Times New Roman" w:eastAsia="Times New Roman" w:hAnsi="Times New Roman" w:cs="Times New Roman"/>
              </w:rPr>
              <w:t xml:space="preserve">Công </w:t>
            </w:r>
            <w:r w:rsidRPr="00472578">
              <w:rPr>
                <w:rFonts w:ascii="Times New Roman" w:eastAsia="Times New Roman" w:hAnsi="Times New Roman" w:cs="Times New Roman"/>
              </w:rPr>
              <w:t xml:space="preserve">Ty </w:t>
            </w:r>
            <w:r w:rsidR="007051C6" w:rsidRPr="00472578">
              <w:rPr>
                <w:rFonts w:ascii="Times New Roman" w:eastAsia="Times New Roman" w:hAnsi="Times New Roman" w:cs="Times New Roman"/>
              </w:rPr>
              <w:t>TNHH TM Tuấn Việt Quảng Bình</w:t>
            </w:r>
            <w:r w:rsidRPr="00472578">
              <w:rPr>
                <w:rFonts w:ascii="Times New Roman" w:eastAsia="Times New Roman" w:hAnsi="Times New Roman" w:cs="Times New Roman"/>
              </w:rPr>
              <w:t>”</w:t>
            </w:r>
          </w:p>
        </w:tc>
        <w:tc>
          <w:tcPr>
            <w:tcW w:w="1965" w:type="dxa"/>
          </w:tcPr>
          <w:p w:rsidR="00920A03" w:rsidRPr="00472578" w:rsidRDefault="007051C6" w:rsidP="00472578">
            <w:pPr>
              <w:spacing w:line="340" w:lineRule="exact"/>
              <w:rPr>
                <w:rFonts w:ascii="Times New Roman" w:eastAsia="Times New Roman" w:hAnsi="Times New Roman" w:cs="Times New Roman"/>
                <w:lang w:val="en-US"/>
              </w:rPr>
            </w:pPr>
            <w:r w:rsidRPr="00472578">
              <w:rPr>
                <w:rFonts w:ascii="Times New Roman" w:eastAsia="Times New Roman" w:hAnsi="Times New Roman" w:cs="Times New Roman"/>
                <w:lang w:val="en-US"/>
              </w:rPr>
              <w:t xml:space="preserve">Nguyễn Thị Thu </w:t>
            </w:r>
            <w:r w:rsidR="00920A03" w:rsidRPr="00472578">
              <w:rPr>
                <w:rFonts w:ascii="Times New Roman" w:eastAsia="Times New Roman" w:hAnsi="Times New Roman" w:cs="Times New Roman"/>
                <w:lang w:val="en-US"/>
              </w:rPr>
              <w:t>Khoa Kinh tế - Du Lịch</w:t>
            </w:r>
          </w:p>
        </w:tc>
        <w:tc>
          <w:tcPr>
            <w:tcW w:w="2126" w:type="dxa"/>
          </w:tcPr>
          <w:p w:rsidR="00DF467D" w:rsidRPr="00472578" w:rsidRDefault="007051C6"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nghiên cứu khoa học Trường ĐH Quảng Bình</w:t>
            </w:r>
          </w:p>
        </w:tc>
        <w:tc>
          <w:tcPr>
            <w:tcW w:w="1134" w:type="dxa"/>
          </w:tcPr>
          <w:p w:rsidR="00DF467D" w:rsidRPr="00472578" w:rsidRDefault="007051C6"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2020</w:t>
            </w:r>
          </w:p>
        </w:tc>
        <w:tc>
          <w:tcPr>
            <w:tcW w:w="992" w:type="dxa"/>
          </w:tcPr>
          <w:p w:rsidR="00DF467D" w:rsidRPr="00472578" w:rsidRDefault="00DF467D" w:rsidP="00472578">
            <w:pPr>
              <w:spacing w:line="340" w:lineRule="exact"/>
              <w:rPr>
                <w:rFonts w:ascii="Times New Roman" w:eastAsia="Times New Roman" w:hAnsi="Times New Roman" w:cs="Times New Roman"/>
              </w:rPr>
            </w:pPr>
          </w:p>
        </w:tc>
      </w:tr>
      <w:tr w:rsidR="00776CDC" w:rsidRPr="00472578">
        <w:tc>
          <w:tcPr>
            <w:tcW w:w="673" w:type="dxa"/>
          </w:tcPr>
          <w:p w:rsidR="00DF467D" w:rsidRPr="00472578" w:rsidRDefault="007051C6" w:rsidP="00472578">
            <w:pPr>
              <w:pStyle w:val="ListParagraph"/>
              <w:numPr>
                <w:ilvl w:val="0"/>
                <w:numId w:val="2"/>
              </w:numPr>
              <w:spacing w:line="340" w:lineRule="exact"/>
              <w:jc w:val="both"/>
              <w:rPr>
                <w:rFonts w:ascii="Times New Roman" w:eastAsia="Times New Roman" w:hAnsi="Times New Roman" w:cs="Times New Roman"/>
              </w:rPr>
            </w:pPr>
            <w:r w:rsidRPr="00472578">
              <w:rPr>
                <w:rFonts w:ascii="Times New Roman" w:eastAsia="Times New Roman" w:hAnsi="Times New Roman" w:cs="Times New Roman"/>
              </w:rPr>
              <w:t>2</w:t>
            </w:r>
          </w:p>
        </w:tc>
        <w:tc>
          <w:tcPr>
            <w:tcW w:w="2744" w:type="dxa"/>
          </w:tcPr>
          <w:p w:rsidR="00920A03" w:rsidRPr="00472578" w:rsidRDefault="00E968D8" w:rsidP="00472578">
            <w:pPr>
              <w:spacing w:line="340" w:lineRule="exact"/>
              <w:jc w:val="both"/>
              <w:rPr>
                <w:rFonts w:ascii="Times New Roman" w:eastAsia="Times New Roman" w:hAnsi="Times New Roman" w:cs="Times New Roman"/>
              </w:rPr>
            </w:pPr>
            <w:r w:rsidRPr="00472578">
              <w:rPr>
                <w:rFonts w:ascii="Times New Roman" w:eastAsia="Times New Roman" w:hAnsi="Times New Roman" w:cs="Times New Roman"/>
                <w:lang w:val="en-US"/>
              </w:rPr>
              <w:t>N</w:t>
            </w:r>
            <w:r w:rsidRPr="00472578">
              <w:rPr>
                <w:rFonts w:ascii="Times New Roman" w:eastAsia="Times New Roman" w:hAnsi="Times New Roman" w:cs="Times New Roman"/>
              </w:rPr>
              <w:t xml:space="preserve">ghiên </w:t>
            </w:r>
            <w:r w:rsidR="009C71DE" w:rsidRPr="00472578">
              <w:rPr>
                <w:rFonts w:ascii="Times New Roman" w:eastAsia="Times New Roman" w:hAnsi="Times New Roman" w:cs="Times New Roman"/>
              </w:rPr>
              <w:t>Cứu Các Nhân Tố Ảnh Hưởng Đến Ý Định Khởi Nghiệp Kinh Doanh Của Sinh Viên Cuối Khóa Khối Ngành Ngoài Sư Phạm Đại Học Quảng Bình</w:t>
            </w:r>
          </w:p>
          <w:p w:rsidR="00DF467D" w:rsidRPr="00472578" w:rsidRDefault="00DF467D" w:rsidP="00472578">
            <w:pPr>
              <w:spacing w:line="340" w:lineRule="exact"/>
              <w:jc w:val="both"/>
              <w:rPr>
                <w:rFonts w:ascii="Times New Roman" w:eastAsia="Times New Roman" w:hAnsi="Times New Roman" w:cs="Times New Roman"/>
              </w:rPr>
            </w:pPr>
          </w:p>
        </w:tc>
        <w:tc>
          <w:tcPr>
            <w:tcW w:w="1965" w:type="dxa"/>
          </w:tcPr>
          <w:p w:rsidR="00920A03" w:rsidRPr="00472578" w:rsidRDefault="00920A03"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Võ Thị Khánh Hạ</w:t>
            </w:r>
          </w:p>
          <w:p w:rsidR="00920A03" w:rsidRPr="00472578" w:rsidRDefault="00920A03"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Hồ Thị Trang Nhung</w:t>
            </w:r>
          </w:p>
          <w:p w:rsidR="00920A03" w:rsidRPr="00472578" w:rsidRDefault="00920A03" w:rsidP="00472578">
            <w:pPr>
              <w:tabs>
                <w:tab w:val="left" w:pos="6096"/>
              </w:tabs>
              <w:spacing w:line="340" w:lineRule="exact"/>
              <w:ind w:firstLine="142"/>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ab/>
              <w:t>Dương Thị Hoài</w:t>
            </w:r>
          </w:p>
          <w:p w:rsidR="00DF467D" w:rsidRPr="00472578" w:rsidRDefault="00DF467D" w:rsidP="00472578">
            <w:pPr>
              <w:spacing w:line="340" w:lineRule="exact"/>
              <w:jc w:val="both"/>
              <w:rPr>
                <w:rFonts w:ascii="Times New Roman" w:eastAsia="Times New Roman" w:hAnsi="Times New Roman" w:cs="Times New Roman"/>
                <w:lang w:val="en-US"/>
              </w:rPr>
            </w:pPr>
          </w:p>
        </w:tc>
        <w:tc>
          <w:tcPr>
            <w:tcW w:w="2126" w:type="dxa"/>
          </w:tcPr>
          <w:p w:rsidR="00DF467D" w:rsidRPr="00472578" w:rsidRDefault="00920A03"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 xml:space="preserve">Kỷ yếu NCKH sinh viên cấp Khoa năm học </w:t>
            </w:r>
          </w:p>
        </w:tc>
        <w:tc>
          <w:tcPr>
            <w:tcW w:w="1134" w:type="dxa"/>
          </w:tcPr>
          <w:p w:rsidR="00DF467D" w:rsidRPr="00472578" w:rsidRDefault="00920A03"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2018</w:t>
            </w:r>
          </w:p>
        </w:tc>
        <w:tc>
          <w:tcPr>
            <w:tcW w:w="992" w:type="dxa"/>
          </w:tcPr>
          <w:p w:rsidR="00DF467D" w:rsidRPr="00472578" w:rsidRDefault="00DF467D" w:rsidP="00472578">
            <w:pPr>
              <w:spacing w:line="340" w:lineRule="exact"/>
              <w:rPr>
                <w:rFonts w:ascii="Times New Roman" w:eastAsia="Times New Roman" w:hAnsi="Times New Roman" w:cs="Times New Roman"/>
              </w:rPr>
            </w:pPr>
          </w:p>
        </w:tc>
      </w:tr>
      <w:tr w:rsidR="00920A03" w:rsidRPr="00472578">
        <w:tc>
          <w:tcPr>
            <w:tcW w:w="673" w:type="dxa"/>
          </w:tcPr>
          <w:p w:rsidR="00920A03" w:rsidRPr="00472578" w:rsidRDefault="00920A03" w:rsidP="00472578">
            <w:pPr>
              <w:pStyle w:val="ListParagraph"/>
              <w:numPr>
                <w:ilvl w:val="0"/>
                <w:numId w:val="2"/>
              </w:numPr>
              <w:spacing w:line="340" w:lineRule="exact"/>
              <w:jc w:val="both"/>
              <w:rPr>
                <w:rFonts w:ascii="Times New Roman" w:eastAsia="Times New Roman" w:hAnsi="Times New Roman" w:cs="Times New Roman"/>
              </w:rPr>
            </w:pPr>
            <w:r w:rsidRPr="00472578">
              <w:rPr>
                <w:rFonts w:ascii="Times New Roman" w:eastAsia="Times New Roman" w:hAnsi="Times New Roman" w:cs="Times New Roman"/>
              </w:rPr>
              <w:t>3</w:t>
            </w:r>
          </w:p>
        </w:tc>
        <w:tc>
          <w:tcPr>
            <w:tcW w:w="2744" w:type="dxa"/>
          </w:tcPr>
          <w:p w:rsidR="00920A03" w:rsidRPr="00472578" w:rsidRDefault="00E968D8" w:rsidP="00472578">
            <w:pPr>
              <w:spacing w:line="340" w:lineRule="exact"/>
              <w:ind w:firstLine="142"/>
              <w:jc w:val="both"/>
              <w:rPr>
                <w:rFonts w:ascii="Times New Roman" w:hAnsi="Times New Roman" w:cs="Times New Roman"/>
              </w:rPr>
            </w:pPr>
            <w:r w:rsidRPr="00472578">
              <w:rPr>
                <w:rFonts w:ascii="Times New Roman" w:hAnsi="Times New Roman" w:cs="Times New Roman"/>
                <w:lang w:val="en-US"/>
              </w:rPr>
              <w:t>G</w:t>
            </w:r>
            <w:r w:rsidRPr="00472578">
              <w:rPr>
                <w:rFonts w:ascii="Times New Roman" w:hAnsi="Times New Roman" w:cs="Times New Roman"/>
              </w:rPr>
              <w:t xml:space="preserve">iải </w:t>
            </w:r>
            <w:r w:rsidR="009C71DE" w:rsidRPr="00472578">
              <w:rPr>
                <w:rFonts w:ascii="Times New Roman" w:hAnsi="Times New Roman" w:cs="Times New Roman"/>
              </w:rPr>
              <w:t xml:space="preserve">Pháp Nâng Cao Hiệu Quả Hoạt Động Marketing – Mix Tại Công Ty </w:t>
            </w:r>
            <w:r w:rsidRPr="00472578">
              <w:rPr>
                <w:rFonts w:ascii="Times New Roman" w:hAnsi="Times New Roman" w:cs="Times New Roman"/>
              </w:rPr>
              <w:t xml:space="preserve">TNHH TM </w:t>
            </w:r>
            <w:r w:rsidR="009C71DE" w:rsidRPr="00472578">
              <w:rPr>
                <w:rFonts w:ascii="Times New Roman" w:hAnsi="Times New Roman" w:cs="Times New Roman"/>
              </w:rPr>
              <w:t xml:space="preserve">&amp; </w:t>
            </w:r>
            <w:r w:rsidRPr="00472578">
              <w:rPr>
                <w:rFonts w:ascii="Times New Roman" w:hAnsi="Times New Roman" w:cs="Times New Roman"/>
              </w:rPr>
              <w:t xml:space="preserve">DV </w:t>
            </w:r>
            <w:r w:rsidR="009C71DE" w:rsidRPr="00472578">
              <w:rPr>
                <w:rFonts w:ascii="Times New Roman" w:hAnsi="Times New Roman" w:cs="Times New Roman"/>
              </w:rPr>
              <w:t xml:space="preserve">Du Lịch </w:t>
            </w:r>
            <w:r w:rsidRPr="00472578">
              <w:rPr>
                <w:rFonts w:ascii="Times New Roman" w:hAnsi="Times New Roman" w:cs="Times New Roman"/>
                <w:lang w:val="en-US"/>
              </w:rPr>
              <w:t>H</w:t>
            </w:r>
            <w:r w:rsidRPr="00472578">
              <w:rPr>
                <w:rFonts w:ascii="Times New Roman" w:hAnsi="Times New Roman" w:cs="Times New Roman"/>
              </w:rPr>
              <w:t xml:space="preserve">ải </w:t>
            </w:r>
            <w:r w:rsidRPr="00472578">
              <w:rPr>
                <w:rFonts w:ascii="Times New Roman" w:hAnsi="Times New Roman" w:cs="Times New Roman"/>
                <w:lang w:val="en-US"/>
              </w:rPr>
              <w:t>V</w:t>
            </w:r>
            <w:r w:rsidRPr="00472578">
              <w:rPr>
                <w:rFonts w:ascii="Times New Roman" w:hAnsi="Times New Roman" w:cs="Times New Roman"/>
              </w:rPr>
              <w:t>iệt</w:t>
            </w:r>
          </w:p>
        </w:tc>
        <w:tc>
          <w:tcPr>
            <w:tcW w:w="1965" w:type="dxa"/>
          </w:tcPr>
          <w:p w:rsidR="00920A03" w:rsidRPr="00472578" w:rsidRDefault="00920A03" w:rsidP="00472578">
            <w:pPr>
              <w:spacing w:line="340" w:lineRule="exact"/>
              <w:jc w:val="both"/>
              <w:rPr>
                <w:rFonts w:ascii="Times New Roman" w:hAnsi="Times New Roman" w:cs="Times New Roman"/>
              </w:rPr>
            </w:pPr>
            <w:r w:rsidRPr="00472578">
              <w:rPr>
                <w:rFonts w:ascii="Times New Roman" w:hAnsi="Times New Roman" w:cs="Times New Roman"/>
              </w:rPr>
              <w:t>Trần Thị Thúy Hằng</w:t>
            </w:r>
          </w:p>
          <w:p w:rsidR="00920A03" w:rsidRPr="00472578" w:rsidRDefault="00920A03" w:rsidP="00472578">
            <w:pPr>
              <w:spacing w:line="340" w:lineRule="exact"/>
              <w:jc w:val="both"/>
              <w:rPr>
                <w:rFonts w:ascii="Times New Roman" w:eastAsia="Times New Roman" w:hAnsi="Times New Roman" w:cs="Times New Roman"/>
                <w:b/>
              </w:rPr>
            </w:pPr>
            <w:r w:rsidRPr="00472578">
              <w:rPr>
                <w:rFonts w:ascii="Times New Roman" w:hAnsi="Times New Roman" w:cs="Times New Roman"/>
              </w:rPr>
              <w:t xml:space="preserve">                                                                                </w:t>
            </w:r>
          </w:p>
        </w:tc>
        <w:tc>
          <w:tcPr>
            <w:tcW w:w="2126" w:type="dxa"/>
          </w:tcPr>
          <w:p w:rsidR="00920A03" w:rsidRPr="00472578" w:rsidRDefault="00920A03"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 xml:space="preserve">Kỷ yếu NCKH sinh viên cấp Khoa năm học </w:t>
            </w:r>
          </w:p>
        </w:tc>
        <w:tc>
          <w:tcPr>
            <w:tcW w:w="1134" w:type="dxa"/>
          </w:tcPr>
          <w:p w:rsidR="00920A03" w:rsidRPr="00472578" w:rsidRDefault="00920A03"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2018</w:t>
            </w:r>
          </w:p>
        </w:tc>
        <w:tc>
          <w:tcPr>
            <w:tcW w:w="992" w:type="dxa"/>
          </w:tcPr>
          <w:p w:rsidR="00920A03" w:rsidRPr="00472578" w:rsidRDefault="00920A03" w:rsidP="00472578">
            <w:pPr>
              <w:spacing w:line="340" w:lineRule="exact"/>
              <w:rPr>
                <w:rFonts w:ascii="Times New Roman" w:eastAsia="Times New Roman" w:hAnsi="Times New Roman" w:cs="Times New Roman"/>
                <w:color w:val="FF0000"/>
              </w:rPr>
            </w:pPr>
          </w:p>
        </w:tc>
      </w:tr>
      <w:tr w:rsidR="00920A03" w:rsidRPr="00472578">
        <w:tc>
          <w:tcPr>
            <w:tcW w:w="673" w:type="dxa"/>
          </w:tcPr>
          <w:p w:rsidR="00920A03" w:rsidRPr="00472578" w:rsidRDefault="00920A03" w:rsidP="00472578">
            <w:pPr>
              <w:pStyle w:val="ListParagraph"/>
              <w:numPr>
                <w:ilvl w:val="0"/>
                <w:numId w:val="2"/>
              </w:numPr>
              <w:spacing w:line="340" w:lineRule="exact"/>
              <w:jc w:val="both"/>
              <w:rPr>
                <w:rFonts w:ascii="Times New Roman" w:eastAsia="Times New Roman" w:hAnsi="Times New Roman" w:cs="Times New Roman"/>
              </w:rPr>
            </w:pPr>
            <w:r w:rsidRPr="00472578">
              <w:rPr>
                <w:rFonts w:ascii="Times New Roman" w:eastAsia="Times New Roman" w:hAnsi="Times New Roman" w:cs="Times New Roman"/>
              </w:rPr>
              <w:t>4</w:t>
            </w:r>
          </w:p>
        </w:tc>
        <w:tc>
          <w:tcPr>
            <w:tcW w:w="2744" w:type="dxa"/>
          </w:tcPr>
          <w:p w:rsidR="00920A03" w:rsidRPr="00472578" w:rsidRDefault="00E968D8" w:rsidP="00472578">
            <w:pPr>
              <w:spacing w:line="340" w:lineRule="exact"/>
              <w:jc w:val="both"/>
              <w:rPr>
                <w:rFonts w:ascii="Times New Roman" w:hAnsi="Times New Roman" w:cs="Times New Roman"/>
                <w:bCs/>
                <w:lang w:val="pt-BR"/>
              </w:rPr>
            </w:pPr>
            <w:r w:rsidRPr="00472578">
              <w:rPr>
                <w:rFonts w:ascii="Times New Roman" w:hAnsi="Times New Roman" w:cs="Times New Roman"/>
                <w:bCs/>
                <w:lang w:val="pt-BR"/>
              </w:rPr>
              <w:t xml:space="preserve">Thực </w:t>
            </w:r>
            <w:r w:rsidR="009C71DE" w:rsidRPr="00472578">
              <w:rPr>
                <w:rFonts w:ascii="Times New Roman" w:hAnsi="Times New Roman" w:cs="Times New Roman"/>
                <w:bCs/>
                <w:lang w:val="pt-BR"/>
              </w:rPr>
              <w:t xml:space="preserve">Trạng Công Tác Huy Động Vốn Và Cho Vay Tại Ngân Hàng </w:t>
            </w:r>
            <w:r w:rsidRPr="00472578">
              <w:rPr>
                <w:rFonts w:ascii="Times New Roman" w:hAnsi="Times New Roman" w:cs="Times New Roman"/>
                <w:bCs/>
                <w:lang w:val="pt-BR"/>
              </w:rPr>
              <w:t xml:space="preserve">Agribank </w:t>
            </w:r>
            <w:r w:rsidR="009C71DE" w:rsidRPr="00472578">
              <w:rPr>
                <w:rFonts w:ascii="Times New Roman" w:hAnsi="Times New Roman" w:cs="Times New Roman"/>
                <w:bCs/>
                <w:lang w:val="pt-BR"/>
              </w:rPr>
              <w:t xml:space="preserve">Chi Nhánh </w:t>
            </w:r>
            <w:r w:rsidRPr="00472578">
              <w:rPr>
                <w:rFonts w:ascii="Times New Roman" w:hAnsi="Times New Roman" w:cs="Times New Roman"/>
                <w:bCs/>
                <w:lang w:val="pt-BR"/>
              </w:rPr>
              <w:t>Quảng Bình</w:t>
            </w:r>
          </w:p>
        </w:tc>
        <w:tc>
          <w:tcPr>
            <w:tcW w:w="1965" w:type="dxa"/>
          </w:tcPr>
          <w:p w:rsidR="00920A03" w:rsidRPr="00472578" w:rsidRDefault="00920A03" w:rsidP="00472578">
            <w:pPr>
              <w:spacing w:line="340" w:lineRule="exact"/>
              <w:jc w:val="both"/>
              <w:rPr>
                <w:rFonts w:ascii="Times New Roman" w:hAnsi="Times New Roman" w:cs="Times New Roman"/>
              </w:rPr>
            </w:pPr>
            <w:r w:rsidRPr="00472578">
              <w:rPr>
                <w:rFonts w:ascii="Times New Roman" w:hAnsi="Times New Roman" w:cs="Times New Roman"/>
                <w:lang w:val="pt-BR"/>
              </w:rPr>
              <w:t xml:space="preserve">Nguyễn Thị </w:t>
            </w:r>
            <w:r w:rsidRPr="00472578">
              <w:rPr>
                <w:rFonts w:ascii="Times New Roman" w:hAnsi="Times New Roman" w:cs="Times New Roman"/>
              </w:rPr>
              <w:t>Nhật Linh</w:t>
            </w:r>
          </w:p>
          <w:p w:rsidR="00920A03" w:rsidRPr="00472578" w:rsidRDefault="00920A03" w:rsidP="00472578">
            <w:pPr>
              <w:spacing w:line="340" w:lineRule="exact"/>
              <w:jc w:val="both"/>
              <w:rPr>
                <w:rFonts w:ascii="Times New Roman" w:hAnsi="Times New Roman" w:cs="Times New Roman"/>
              </w:rPr>
            </w:pPr>
            <w:r w:rsidRPr="00472578">
              <w:rPr>
                <w:rFonts w:ascii="Times New Roman" w:hAnsi="Times New Roman" w:cs="Times New Roman"/>
              </w:rPr>
              <w:t>Đạ</w:t>
            </w:r>
          </w:p>
        </w:tc>
        <w:tc>
          <w:tcPr>
            <w:tcW w:w="2126" w:type="dxa"/>
          </w:tcPr>
          <w:p w:rsidR="00920A03" w:rsidRPr="00472578" w:rsidRDefault="00920A03"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 xml:space="preserve">Kỷ yếu NCKH sinh viên cấp Khoa năm học </w:t>
            </w:r>
          </w:p>
        </w:tc>
        <w:tc>
          <w:tcPr>
            <w:tcW w:w="1134" w:type="dxa"/>
          </w:tcPr>
          <w:p w:rsidR="00920A03" w:rsidRPr="00472578" w:rsidRDefault="00920A03"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2018</w:t>
            </w:r>
          </w:p>
        </w:tc>
        <w:tc>
          <w:tcPr>
            <w:tcW w:w="992" w:type="dxa"/>
          </w:tcPr>
          <w:p w:rsidR="00920A03" w:rsidRPr="00472578" w:rsidRDefault="00920A03" w:rsidP="00472578">
            <w:pPr>
              <w:spacing w:line="340" w:lineRule="exact"/>
              <w:rPr>
                <w:rFonts w:ascii="Times New Roman" w:eastAsia="Times New Roman" w:hAnsi="Times New Roman" w:cs="Times New Roman"/>
                <w:b/>
                <w:color w:val="FF0000"/>
              </w:rPr>
            </w:pPr>
          </w:p>
        </w:tc>
      </w:tr>
      <w:tr w:rsidR="00920A03" w:rsidRPr="00472578">
        <w:tc>
          <w:tcPr>
            <w:tcW w:w="673" w:type="dxa"/>
          </w:tcPr>
          <w:p w:rsidR="00920A03" w:rsidRPr="00472578" w:rsidRDefault="00920A03" w:rsidP="00472578">
            <w:pPr>
              <w:pStyle w:val="ListParagraph"/>
              <w:numPr>
                <w:ilvl w:val="0"/>
                <w:numId w:val="2"/>
              </w:numPr>
              <w:spacing w:line="340" w:lineRule="exact"/>
              <w:jc w:val="both"/>
              <w:rPr>
                <w:rFonts w:ascii="Times New Roman" w:eastAsia="Times New Roman" w:hAnsi="Times New Roman" w:cs="Times New Roman"/>
              </w:rPr>
            </w:pPr>
            <w:r w:rsidRPr="00472578">
              <w:rPr>
                <w:rFonts w:ascii="Times New Roman" w:eastAsia="Times New Roman" w:hAnsi="Times New Roman" w:cs="Times New Roman"/>
              </w:rPr>
              <w:t>5</w:t>
            </w:r>
          </w:p>
        </w:tc>
        <w:tc>
          <w:tcPr>
            <w:tcW w:w="2744" w:type="dxa"/>
          </w:tcPr>
          <w:p w:rsidR="00920A03" w:rsidRPr="00472578" w:rsidRDefault="009C71DE" w:rsidP="00472578">
            <w:pPr>
              <w:spacing w:line="340" w:lineRule="exact"/>
              <w:jc w:val="both"/>
              <w:rPr>
                <w:rFonts w:ascii="Times New Roman" w:hAnsi="Times New Roman" w:cs="Times New Roman"/>
              </w:rPr>
            </w:pPr>
            <w:r w:rsidRPr="00472578">
              <w:rPr>
                <w:rFonts w:ascii="Times New Roman" w:hAnsi="Times New Roman" w:cs="Times New Roman"/>
              </w:rPr>
              <w:t xml:space="preserve">Nâng Cao Chất Lượng Nguồn Nhân Lực </w:t>
            </w:r>
          </w:p>
          <w:p w:rsidR="00920A03" w:rsidRPr="00472578" w:rsidRDefault="009C71DE" w:rsidP="00472578">
            <w:pPr>
              <w:spacing w:line="340" w:lineRule="exact"/>
              <w:jc w:val="both"/>
              <w:rPr>
                <w:rFonts w:ascii="Times New Roman" w:hAnsi="Times New Roman" w:cs="Times New Roman"/>
              </w:rPr>
            </w:pPr>
            <w:r w:rsidRPr="00472578">
              <w:rPr>
                <w:rFonts w:ascii="Times New Roman" w:hAnsi="Times New Roman" w:cs="Times New Roman"/>
              </w:rPr>
              <w:t>Tại Khách Sạn Osaka</w:t>
            </w:r>
          </w:p>
          <w:p w:rsidR="00920A03" w:rsidRPr="00472578" w:rsidRDefault="00920A03" w:rsidP="00472578">
            <w:pPr>
              <w:spacing w:line="340" w:lineRule="exact"/>
              <w:jc w:val="both"/>
              <w:rPr>
                <w:rFonts w:ascii="Times New Roman" w:eastAsia="Times New Roman" w:hAnsi="Times New Roman" w:cs="Times New Roman"/>
              </w:rPr>
            </w:pPr>
          </w:p>
        </w:tc>
        <w:tc>
          <w:tcPr>
            <w:tcW w:w="1965" w:type="dxa"/>
          </w:tcPr>
          <w:p w:rsidR="00920A03" w:rsidRPr="00472578" w:rsidRDefault="00920A03" w:rsidP="00472578">
            <w:pPr>
              <w:spacing w:line="340" w:lineRule="exact"/>
              <w:jc w:val="both"/>
              <w:rPr>
                <w:rFonts w:ascii="Times New Roman" w:eastAsia="Times New Roman" w:hAnsi="Times New Roman" w:cs="Times New Roman"/>
                <w:b/>
              </w:rPr>
            </w:pPr>
            <w:r w:rsidRPr="00472578">
              <w:rPr>
                <w:rFonts w:ascii="Times New Roman" w:hAnsi="Times New Roman" w:cs="Times New Roman"/>
              </w:rPr>
              <w:t>Nguyễn Hữu Thành</w:t>
            </w:r>
          </w:p>
        </w:tc>
        <w:tc>
          <w:tcPr>
            <w:tcW w:w="2126" w:type="dxa"/>
          </w:tcPr>
          <w:p w:rsidR="00920A03" w:rsidRPr="00472578" w:rsidRDefault="00920A03"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 xml:space="preserve">Kỷ yếu NCKH sinh viên cấp Khoa năm học </w:t>
            </w:r>
          </w:p>
        </w:tc>
        <w:tc>
          <w:tcPr>
            <w:tcW w:w="1134" w:type="dxa"/>
          </w:tcPr>
          <w:p w:rsidR="00920A03" w:rsidRPr="00472578" w:rsidRDefault="00920A03"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2018</w:t>
            </w:r>
          </w:p>
        </w:tc>
        <w:tc>
          <w:tcPr>
            <w:tcW w:w="992" w:type="dxa"/>
          </w:tcPr>
          <w:p w:rsidR="00920A03" w:rsidRPr="00472578" w:rsidRDefault="00920A03" w:rsidP="00472578">
            <w:pPr>
              <w:spacing w:line="340" w:lineRule="exact"/>
              <w:rPr>
                <w:rFonts w:ascii="Times New Roman" w:eastAsia="Times New Roman" w:hAnsi="Times New Roman" w:cs="Times New Roman"/>
                <w:b/>
                <w:color w:val="FF0000"/>
              </w:rPr>
            </w:pPr>
          </w:p>
        </w:tc>
      </w:tr>
      <w:tr w:rsidR="00920A03" w:rsidRPr="00472578">
        <w:tc>
          <w:tcPr>
            <w:tcW w:w="673" w:type="dxa"/>
          </w:tcPr>
          <w:p w:rsidR="00920A03" w:rsidRPr="00472578" w:rsidRDefault="00920A03" w:rsidP="00472578">
            <w:pPr>
              <w:pStyle w:val="ListParagraph"/>
              <w:numPr>
                <w:ilvl w:val="0"/>
                <w:numId w:val="2"/>
              </w:numPr>
              <w:spacing w:line="340" w:lineRule="exact"/>
              <w:jc w:val="both"/>
              <w:rPr>
                <w:rFonts w:ascii="Times New Roman" w:eastAsia="Times New Roman" w:hAnsi="Times New Roman" w:cs="Times New Roman"/>
              </w:rPr>
            </w:pPr>
            <w:r w:rsidRPr="00472578">
              <w:rPr>
                <w:rFonts w:ascii="Times New Roman" w:eastAsia="Times New Roman" w:hAnsi="Times New Roman" w:cs="Times New Roman"/>
              </w:rPr>
              <w:lastRenderedPageBreak/>
              <w:t>6</w:t>
            </w:r>
          </w:p>
        </w:tc>
        <w:tc>
          <w:tcPr>
            <w:tcW w:w="2744" w:type="dxa"/>
          </w:tcPr>
          <w:p w:rsidR="00920A03" w:rsidRPr="00472578" w:rsidRDefault="009C71DE" w:rsidP="00472578">
            <w:pPr>
              <w:spacing w:line="340" w:lineRule="exact"/>
              <w:jc w:val="both"/>
              <w:rPr>
                <w:rFonts w:ascii="Times New Roman" w:eastAsiaTheme="minorEastAsia" w:hAnsi="Times New Roman" w:cs="Times New Roman"/>
              </w:rPr>
            </w:pPr>
            <w:r w:rsidRPr="00472578">
              <w:rPr>
                <w:rFonts w:ascii="Times New Roman" w:eastAsiaTheme="minorEastAsia" w:hAnsi="Times New Roman" w:cs="Times New Roman"/>
              </w:rPr>
              <w:t>Phân Tích Tình Hình Tiêu Thụ Sản Phẩm Thuỷ Sản, Gia Súc Tại Công Ty Cổ Phần Thanh Hương</w:t>
            </w:r>
          </w:p>
          <w:p w:rsidR="00920A03" w:rsidRPr="00472578" w:rsidRDefault="00920A03" w:rsidP="00472578">
            <w:pPr>
              <w:spacing w:line="340" w:lineRule="exact"/>
              <w:jc w:val="both"/>
              <w:rPr>
                <w:rFonts w:ascii="Times New Roman" w:eastAsia="Times New Roman" w:hAnsi="Times New Roman" w:cs="Times New Roman"/>
              </w:rPr>
            </w:pPr>
          </w:p>
        </w:tc>
        <w:tc>
          <w:tcPr>
            <w:tcW w:w="1965" w:type="dxa"/>
          </w:tcPr>
          <w:p w:rsidR="00920A03" w:rsidRPr="00472578" w:rsidRDefault="00920A03" w:rsidP="00472578">
            <w:pPr>
              <w:spacing w:line="340" w:lineRule="exact"/>
              <w:jc w:val="both"/>
              <w:rPr>
                <w:rFonts w:ascii="Times New Roman" w:eastAsia="Times New Roman" w:hAnsi="Times New Roman" w:cs="Times New Roman"/>
                <w:b/>
              </w:rPr>
            </w:pPr>
            <w:r w:rsidRPr="00472578">
              <w:rPr>
                <w:rFonts w:ascii="Times New Roman" w:eastAsiaTheme="minorEastAsia" w:hAnsi="Times New Roman" w:cs="Times New Roman"/>
              </w:rPr>
              <w:t>Lê Thị Thời</w:t>
            </w:r>
          </w:p>
        </w:tc>
        <w:tc>
          <w:tcPr>
            <w:tcW w:w="2126" w:type="dxa"/>
          </w:tcPr>
          <w:p w:rsidR="00920A03" w:rsidRPr="00472578" w:rsidRDefault="00920A03"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 xml:space="preserve">Kỷ yếu NCKH sinh viên cấp Khoa năm học </w:t>
            </w:r>
          </w:p>
        </w:tc>
        <w:tc>
          <w:tcPr>
            <w:tcW w:w="1134" w:type="dxa"/>
          </w:tcPr>
          <w:p w:rsidR="00920A03" w:rsidRPr="00472578" w:rsidRDefault="00920A03"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2018</w:t>
            </w:r>
          </w:p>
        </w:tc>
        <w:tc>
          <w:tcPr>
            <w:tcW w:w="992" w:type="dxa"/>
          </w:tcPr>
          <w:p w:rsidR="00920A03" w:rsidRPr="00472578" w:rsidRDefault="00920A03" w:rsidP="00472578">
            <w:pPr>
              <w:spacing w:line="340" w:lineRule="exact"/>
              <w:rPr>
                <w:rFonts w:ascii="Times New Roman" w:eastAsia="Times New Roman" w:hAnsi="Times New Roman" w:cs="Times New Roman"/>
                <w:b/>
                <w:color w:val="FF0000"/>
              </w:rPr>
            </w:pPr>
          </w:p>
        </w:tc>
      </w:tr>
      <w:tr w:rsidR="00920A03" w:rsidRPr="00472578">
        <w:tc>
          <w:tcPr>
            <w:tcW w:w="673" w:type="dxa"/>
          </w:tcPr>
          <w:p w:rsidR="00920A03" w:rsidRPr="00472578" w:rsidRDefault="00920A03" w:rsidP="00472578">
            <w:pPr>
              <w:pStyle w:val="ListParagraph"/>
              <w:numPr>
                <w:ilvl w:val="0"/>
                <w:numId w:val="2"/>
              </w:numPr>
              <w:spacing w:line="340" w:lineRule="exact"/>
              <w:jc w:val="both"/>
              <w:rPr>
                <w:rFonts w:ascii="Times New Roman" w:eastAsia="Times New Roman" w:hAnsi="Times New Roman" w:cs="Times New Roman"/>
              </w:rPr>
            </w:pPr>
            <w:r w:rsidRPr="00472578">
              <w:rPr>
                <w:rFonts w:ascii="Times New Roman" w:eastAsia="Times New Roman" w:hAnsi="Times New Roman" w:cs="Times New Roman"/>
              </w:rPr>
              <w:t>7</w:t>
            </w:r>
          </w:p>
        </w:tc>
        <w:tc>
          <w:tcPr>
            <w:tcW w:w="2744" w:type="dxa"/>
          </w:tcPr>
          <w:p w:rsidR="00920A03" w:rsidRPr="00472578" w:rsidRDefault="009C71DE" w:rsidP="00472578">
            <w:pPr>
              <w:spacing w:line="340" w:lineRule="exact"/>
              <w:ind w:right="-143"/>
              <w:jc w:val="both"/>
              <w:rPr>
                <w:rFonts w:ascii="Times New Roman" w:hAnsi="Times New Roman" w:cs="Times New Roman"/>
              </w:rPr>
            </w:pPr>
            <w:r w:rsidRPr="00472578">
              <w:rPr>
                <w:rFonts w:ascii="Times New Roman" w:hAnsi="Times New Roman" w:cs="Times New Roman"/>
              </w:rPr>
              <w:t>Kế Toán Bán Hàng Và Xác Định Kết Quả Kinh Doanh Tại Công Ty Trách Nhiệm Hữu Hạn Minh Trí</w:t>
            </w:r>
          </w:p>
          <w:p w:rsidR="00920A03" w:rsidRPr="00472578" w:rsidRDefault="00920A03" w:rsidP="00472578">
            <w:pPr>
              <w:spacing w:line="340" w:lineRule="exact"/>
              <w:jc w:val="both"/>
              <w:rPr>
                <w:rFonts w:ascii="Times New Roman" w:eastAsia="Times New Roman" w:hAnsi="Times New Roman" w:cs="Times New Roman"/>
              </w:rPr>
            </w:pPr>
          </w:p>
        </w:tc>
        <w:tc>
          <w:tcPr>
            <w:tcW w:w="1965" w:type="dxa"/>
          </w:tcPr>
          <w:p w:rsidR="00920A03" w:rsidRPr="00472578" w:rsidRDefault="00920A03" w:rsidP="00472578">
            <w:pPr>
              <w:spacing w:line="340" w:lineRule="exact"/>
              <w:jc w:val="both"/>
              <w:rPr>
                <w:rFonts w:ascii="Times New Roman" w:hAnsi="Times New Roman" w:cs="Times New Roman"/>
              </w:rPr>
            </w:pPr>
            <w:r w:rsidRPr="00472578">
              <w:rPr>
                <w:rFonts w:ascii="Times New Roman" w:hAnsi="Times New Roman" w:cs="Times New Roman"/>
              </w:rPr>
              <w:t>Nguyễn Thị Như Quỳnh</w:t>
            </w:r>
          </w:p>
          <w:p w:rsidR="00920A03" w:rsidRPr="00472578" w:rsidRDefault="00920A03" w:rsidP="00472578">
            <w:pPr>
              <w:spacing w:line="340" w:lineRule="exact"/>
              <w:jc w:val="both"/>
              <w:rPr>
                <w:rFonts w:ascii="Times New Roman" w:eastAsia="Times New Roman" w:hAnsi="Times New Roman" w:cs="Times New Roman"/>
                <w:b/>
              </w:rPr>
            </w:pPr>
          </w:p>
        </w:tc>
        <w:tc>
          <w:tcPr>
            <w:tcW w:w="2126" w:type="dxa"/>
          </w:tcPr>
          <w:p w:rsidR="00920A03" w:rsidRPr="00472578" w:rsidRDefault="00920A03"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 xml:space="preserve">Kỷ yếu NCKH sinh viên cấp Khoa năm học </w:t>
            </w:r>
          </w:p>
        </w:tc>
        <w:tc>
          <w:tcPr>
            <w:tcW w:w="1134" w:type="dxa"/>
          </w:tcPr>
          <w:p w:rsidR="00920A03" w:rsidRPr="00472578" w:rsidRDefault="00920A03"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2018</w:t>
            </w:r>
          </w:p>
        </w:tc>
        <w:tc>
          <w:tcPr>
            <w:tcW w:w="992" w:type="dxa"/>
          </w:tcPr>
          <w:p w:rsidR="00920A03" w:rsidRPr="00472578" w:rsidRDefault="00920A03" w:rsidP="00472578">
            <w:pPr>
              <w:spacing w:line="340" w:lineRule="exact"/>
              <w:rPr>
                <w:rFonts w:ascii="Times New Roman" w:eastAsia="Times New Roman" w:hAnsi="Times New Roman" w:cs="Times New Roman"/>
                <w:b/>
                <w:color w:val="FF0000"/>
              </w:rPr>
            </w:pPr>
          </w:p>
        </w:tc>
      </w:tr>
      <w:tr w:rsidR="00920A03" w:rsidRPr="00472578">
        <w:tc>
          <w:tcPr>
            <w:tcW w:w="673" w:type="dxa"/>
          </w:tcPr>
          <w:p w:rsidR="00920A03" w:rsidRPr="00472578" w:rsidRDefault="00920A03" w:rsidP="00472578">
            <w:pPr>
              <w:pStyle w:val="ListParagraph"/>
              <w:numPr>
                <w:ilvl w:val="0"/>
                <w:numId w:val="2"/>
              </w:numPr>
              <w:spacing w:line="340" w:lineRule="exact"/>
              <w:jc w:val="both"/>
              <w:rPr>
                <w:rFonts w:ascii="Times New Roman" w:eastAsia="Times New Roman" w:hAnsi="Times New Roman" w:cs="Times New Roman"/>
              </w:rPr>
            </w:pPr>
            <w:r w:rsidRPr="00472578">
              <w:rPr>
                <w:rFonts w:ascii="Times New Roman" w:eastAsia="Times New Roman" w:hAnsi="Times New Roman" w:cs="Times New Roman"/>
              </w:rPr>
              <w:t>8</w:t>
            </w:r>
          </w:p>
        </w:tc>
        <w:tc>
          <w:tcPr>
            <w:tcW w:w="2744" w:type="dxa"/>
          </w:tcPr>
          <w:p w:rsidR="00920A03" w:rsidRPr="00472578" w:rsidRDefault="00E968D8" w:rsidP="00472578">
            <w:pPr>
              <w:spacing w:line="340" w:lineRule="exact"/>
              <w:jc w:val="both"/>
              <w:rPr>
                <w:rFonts w:ascii="Times New Roman" w:eastAsia="SimSun" w:hAnsi="Times New Roman" w:cs="Times New Roman"/>
                <w:lang w:eastAsia="zh-CN"/>
              </w:rPr>
            </w:pPr>
            <w:r w:rsidRPr="00472578">
              <w:rPr>
                <w:rFonts w:ascii="Times New Roman" w:eastAsia="SimSun" w:hAnsi="Times New Roman" w:cs="Times New Roman"/>
                <w:lang w:val="en-US" w:eastAsia="zh-CN"/>
              </w:rPr>
              <w:t>T</w:t>
            </w:r>
            <w:r w:rsidRPr="00472578">
              <w:rPr>
                <w:rFonts w:ascii="Times New Roman" w:eastAsia="SimSun" w:hAnsi="Times New Roman" w:cs="Times New Roman"/>
                <w:lang w:eastAsia="zh-CN"/>
              </w:rPr>
              <w:t xml:space="preserve">hực </w:t>
            </w:r>
            <w:r w:rsidR="009C71DE" w:rsidRPr="00472578">
              <w:rPr>
                <w:rFonts w:ascii="Times New Roman" w:eastAsia="SimSun" w:hAnsi="Times New Roman" w:cs="Times New Roman"/>
                <w:lang w:eastAsia="zh-CN"/>
              </w:rPr>
              <w:t xml:space="preserve">Trạng Và Giải Pháp Hoàn Thiện Công Tác Quản Lý Hàng Tồn Kho Tại Công Ty </w:t>
            </w:r>
            <w:r w:rsidRPr="00472578">
              <w:rPr>
                <w:rFonts w:ascii="Times New Roman" w:eastAsia="SimSun" w:hAnsi="Times New Roman" w:cs="Times New Roman"/>
                <w:lang w:eastAsia="zh-CN"/>
              </w:rPr>
              <w:t xml:space="preserve">TNHH DV </w:t>
            </w:r>
            <w:r w:rsidR="009C71DE" w:rsidRPr="00472578">
              <w:rPr>
                <w:rFonts w:ascii="Times New Roman" w:eastAsia="SimSun" w:hAnsi="Times New Roman" w:cs="Times New Roman"/>
                <w:lang w:eastAsia="zh-CN"/>
              </w:rPr>
              <w:t xml:space="preserve">– </w:t>
            </w:r>
            <w:r w:rsidRPr="00472578">
              <w:rPr>
                <w:rFonts w:ascii="Times New Roman" w:eastAsia="SimSun" w:hAnsi="Times New Roman" w:cs="Times New Roman"/>
                <w:lang w:eastAsia="zh-CN"/>
              </w:rPr>
              <w:t xml:space="preserve">VT </w:t>
            </w:r>
            <w:r w:rsidRPr="00472578">
              <w:rPr>
                <w:rFonts w:ascii="Times New Roman" w:eastAsia="SimSun" w:hAnsi="Times New Roman" w:cs="Times New Roman"/>
                <w:lang w:val="en-US" w:eastAsia="zh-CN"/>
              </w:rPr>
              <w:t>C</w:t>
            </w:r>
            <w:r w:rsidRPr="00472578">
              <w:rPr>
                <w:rFonts w:ascii="Times New Roman" w:eastAsia="SimSun" w:hAnsi="Times New Roman" w:cs="Times New Roman"/>
                <w:lang w:eastAsia="zh-CN"/>
              </w:rPr>
              <w:t xml:space="preserve">úc </w:t>
            </w:r>
            <w:r w:rsidRPr="00472578">
              <w:rPr>
                <w:rFonts w:ascii="Times New Roman" w:eastAsia="SimSun" w:hAnsi="Times New Roman" w:cs="Times New Roman"/>
                <w:lang w:val="en-US" w:eastAsia="zh-CN"/>
              </w:rPr>
              <w:t>T</w:t>
            </w:r>
            <w:r w:rsidRPr="00472578">
              <w:rPr>
                <w:rFonts w:ascii="Times New Roman" w:eastAsia="SimSun" w:hAnsi="Times New Roman" w:cs="Times New Roman"/>
                <w:lang w:eastAsia="zh-CN"/>
              </w:rPr>
              <w:t>họ</w:t>
            </w:r>
          </w:p>
          <w:p w:rsidR="00920A03" w:rsidRPr="00472578" w:rsidRDefault="00920A03" w:rsidP="00472578">
            <w:pPr>
              <w:spacing w:line="340" w:lineRule="exact"/>
              <w:jc w:val="both"/>
              <w:rPr>
                <w:rFonts w:ascii="Times New Roman" w:eastAsia="Times New Roman" w:hAnsi="Times New Roman" w:cs="Times New Roman"/>
              </w:rPr>
            </w:pPr>
          </w:p>
        </w:tc>
        <w:tc>
          <w:tcPr>
            <w:tcW w:w="1965" w:type="dxa"/>
          </w:tcPr>
          <w:p w:rsidR="00920A03" w:rsidRPr="00472578" w:rsidRDefault="00920A03" w:rsidP="00472578">
            <w:pPr>
              <w:spacing w:line="340" w:lineRule="exact"/>
              <w:jc w:val="both"/>
              <w:rPr>
                <w:rFonts w:ascii="Times New Roman" w:eastAsia="Times New Roman" w:hAnsi="Times New Roman" w:cs="Times New Roman"/>
                <w:b/>
              </w:rPr>
            </w:pPr>
            <w:r w:rsidRPr="00472578">
              <w:rPr>
                <w:rFonts w:ascii="Times New Roman" w:eastAsia="SimSun" w:hAnsi="Times New Roman" w:cs="Times New Roman"/>
                <w:lang w:eastAsia="zh-CN"/>
              </w:rPr>
              <w:t>Đặng Chí Minh</w:t>
            </w:r>
          </w:p>
        </w:tc>
        <w:tc>
          <w:tcPr>
            <w:tcW w:w="2126" w:type="dxa"/>
          </w:tcPr>
          <w:p w:rsidR="00920A03" w:rsidRPr="00472578" w:rsidRDefault="00920A03"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 xml:space="preserve">Kỷ yếu NCKH sinh viên cấp Khoa năm học </w:t>
            </w:r>
          </w:p>
        </w:tc>
        <w:tc>
          <w:tcPr>
            <w:tcW w:w="1134" w:type="dxa"/>
          </w:tcPr>
          <w:p w:rsidR="00920A03" w:rsidRPr="00472578" w:rsidRDefault="00920A03"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2018</w:t>
            </w:r>
          </w:p>
        </w:tc>
        <w:tc>
          <w:tcPr>
            <w:tcW w:w="992" w:type="dxa"/>
          </w:tcPr>
          <w:p w:rsidR="00920A03" w:rsidRPr="00472578" w:rsidRDefault="00920A03" w:rsidP="00472578">
            <w:pPr>
              <w:spacing w:line="340" w:lineRule="exact"/>
              <w:rPr>
                <w:rFonts w:ascii="Times New Roman" w:eastAsia="Times New Roman" w:hAnsi="Times New Roman" w:cs="Times New Roman"/>
                <w:b/>
                <w:color w:val="FF0000"/>
              </w:rPr>
            </w:pPr>
          </w:p>
        </w:tc>
      </w:tr>
      <w:tr w:rsidR="00920A03" w:rsidRPr="00472578">
        <w:trPr>
          <w:trHeight w:val="302"/>
        </w:trPr>
        <w:tc>
          <w:tcPr>
            <w:tcW w:w="673" w:type="dxa"/>
          </w:tcPr>
          <w:p w:rsidR="00920A03" w:rsidRPr="00472578" w:rsidRDefault="00920A03" w:rsidP="00472578">
            <w:pPr>
              <w:pStyle w:val="ListParagraph"/>
              <w:numPr>
                <w:ilvl w:val="0"/>
                <w:numId w:val="2"/>
              </w:numPr>
              <w:spacing w:line="340" w:lineRule="exact"/>
              <w:jc w:val="both"/>
              <w:rPr>
                <w:rFonts w:ascii="Times New Roman" w:eastAsia="Times New Roman" w:hAnsi="Times New Roman" w:cs="Times New Roman"/>
              </w:rPr>
            </w:pPr>
            <w:r w:rsidRPr="00472578">
              <w:rPr>
                <w:rFonts w:ascii="Times New Roman" w:eastAsia="Times New Roman" w:hAnsi="Times New Roman" w:cs="Times New Roman"/>
              </w:rPr>
              <w:t>10</w:t>
            </w:r>
          </w:p>
        </w:tc>
        <w:tc>
          <w:tcPr>
            <w:tcW w:w="2744" w:type="dxa"/>
          </w:tcPr>
          <w:p w:rsidR="00920A03" w:rsidRPr="00472578" w:rsidRDefault="00E968D8" w:rsidP="00472578">
            <w:pPr>
              <w:spacing w:line="340" w:lineRule="exact"/>
              <w:ind w:right="-143"/>
              <w:jc w:val="both"/>
              <w:rPr>
                <w:rFonts w:ascii="Times New Roman" w:hAnsi="Times New Roman" w:cs="Times New Roman"/>
              </w:rPr>
            </w:pPr>
            <w:r w:rsidRPr="00472578">
              <w:rPr>
                <w:rFonts w:ascii="Times New Roman" w:hAnsi="Times New Roman" w:cs="Times New Roman"/>
                <w:lang w:val="en-US"/>
              </w:rPr>
              <w:t>Đ</w:t>
            </w:r>
            <w:r w:rsidRPr="00472578">
              <w:rPr>
                <w:rFonts w:ascii="Times New Roman" w:hAnsi="Times New Roman" w:cs="Times New Roman"/>
              </w:rPr>
              <w:t xml:space="preserve">ánh </w:t>
            </w:r>
            <w:r w:rsidR="009C71DE" w:rsidRPr="00472578">
              <w:rPr>
                <w:rFonts w:ascii="Times New Roman" w:hAnsi="Times New Roman" w:cs="Times New Roman"/>
              </w:rPr>
              <w:t xml:space="preserve">Giá Sự Hài Lòng Của Nhân Viên Đối Với Bán Hàng Tại Công Ty Xăng Dầu </w:t>
            </w:r>
            <w:r w:rsidRPr="00472578">
              <w:rPr>
                <w:rFonts w:ascii="Times New Roman" w:hAnsi="Times New Roman" w:cs="Times New Roman"/>
                <w:lang w:val="en-US"/>
              </w:rPr>
              <w:t>Q</w:t>
            </w:r>
            <w:r w:rsidRPr="00472578">
              <w:rPr>
                <w:rFonts w:ascii="Times New Roman" w:hAnsi="Times New Roman" w:cs="Times New Roman"/>
              </w:rPr>
              <w:t xml:space="preserve">uảng </w:t>
            </w:r>
            <w:r w:rsidRPr="00472578">
              <w:rPr>
                <w:rFonts w:ascii="Times New Roman" w:hAnsi="Times New Roman" w:cs="Times New Roman"/>
                <w:lang w:val="en-US"/>
              </w:rPr>
              <w:t>B</w:t>
            </w:r>
            <w:r w:rsidRPr="00472578">
              <w:rPr>
                <w:rFonts w:ascii="Times New Roman" w:hAnsi="Times New Roman" w:cs="Times New Roman"/>
              </w:rPr>
              <w:t>ình</w:t>
            </w:r>
          </w:p>
          <w:p w:rsidR="00920A03" w:rsidRPr="00472578" w:rsidRDefault="00920A03" w:rsidP="00472578">
            <w:pPr>
              <w:spacing w:line="340" w:lineRule="exact"/>
              <w:jc w:val="both"/>
              <w:rPr>
                <w:rFonts w:ascii="Times New Roman" w:eastAsia="Times New Roman" w:hAnsi="Times New Roman" w:cs="Times New Roman"/>
              </w:rPr>
            </w:pPr>
          </w:p>
        </w:tc>
        <w:tc>
          <w:tcPr>
            <w:tcW w:w="1965" w:type="dxa"/>
          </w:tcPr>
          <w:p w:rsidR="00920A03" w:rsidRPr="00472578" w:rsidRDefault="00920A03" w:rsidP="00472578">
            <w:pPr>
              <w:spacing w:line="340" w:lineRule="exact"/>
              <w:jc w:val="both"/>
              <w:rPr>
                <w:rFonts w:ascii="Times New Roman" w:eastAsia="Times New Roman" w:hAnsi="Times New Roman" w:cs="Times New Roman"/>
                <w:b/>
              </w:rPr>
            </w:pPr>
            <w:r w:rsidRPr="00472578">
              <w:rPr>
                <w:rFonts w:ascii="Times New Roman" w:hAnsi="Times New Roman" w:cs="Times New Roman"/>
              </w:rPr>
              <w:t>Nguyễn Thị Hồng Loan</w:t>
            </w:r>
          </w:p>
        </w:tc>
        <w:tc>
          <w:tcPr>
            <w:tcW w:w="2126" w:type="dxa"/>
          </w:tcPr>
          <w:p w:rsidR="00920A03" w:rsidRPr="00472578" w:rsidRDefault="00920A03"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 xml:space="preserve">Kỷ yếu NCKH sinh viên cấp Khoa năm học </w:t>
            </w:r>
          </w:p>
        </w:tc>
        <w:tc>
          <w:tcPr>
            <w:tcW w:w="1134" w:type="dxa"/>
          </w:tcPr>
          <w:p w:rsidR="00920A03" w:rsidRPr="00472578" w:rsidRDefault="00920A03"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2018</w:t>
            </w:r>
          </w:p>
        </w:tc>
        <w:tc>
          <w:tcPr>
            <w:tcW w:w="992" w:type="dxa"/>
          </w:tcPr>
          <w:p w:rsidR="00920A03" w:rsidRPr="00472578" w:rsidRDefault="00920A03" w:rsidP="00472578">
            <w:pPr>
              <w:spacing w:line="340" w:lineRule="exact"/>
              <w:rPr>
                <w:rFonts w:ascii="Times New Roman" w:eastAsia="Times New Roman" w:hAnsi="Times New Roman" w:cs="Times New Roman"/>
                <w:b/>
                <w:color w:val="FF0000"/>
              </w:rPr>
            </w:pPr>
          </w:p>
        </w:tc>
      </w:tr>
      <w:tr w:rsidR="00920A03" w:rsidRPr="00472578">
        <w:tc>
          <w:tcPr>
            <w:tcW w:w="673" w:type="dxa"/>
          </w:tcPr>
          <w:p w:rsidR="00920A03" w:rsidRPr="00472578" w:rsidRDefault="00920A03" w:rsidP="00472578">
            <w:pPr>
              <w:pStyle w:val="ListParagraph"/>
              <w:numPr>
                <w:ilvl w:val="0"/>
                <w:numId w:val="2"/>
              </w:numPr>
              <w:spacing w:line="340" w:lineRule="exact"/>
              <w:jc w:val="both"/>
              <w:rPr>
                <w:rFonts w:ascii="Times New Roman" w:eastAsia="Times New Roman" w:hAnsi="Times New Roman" w:cs="Times New Roman"/>
              </w:rPr>
            </w:pPr>
            <w:r w:rsidRPr="00472578">
              <w:rPr>
                <w:rFonts w:ascii="Times New Roman" w:eastAsia="Times New Roman" w:hAnsi="Times New Roman" w:cs="Times New Roman"/>
              </w:rPr>
              <w:t>11</w:t>
            </w:r>
          </w:p>
        </w:tc>
        <w:tc>
          <w:tcPr>
            <w:tcW w:w="2744" w:type="dxa"/>
          </w:tcPr>
          <w:p w:rsidR="00920A03" w:rsidRPr="00472578" w:rsidRDefault="009C71DE" w:rsidP="00472578">
            <w:pPr>
              <w:widowControl w:val="0"/>
              <w:tabs>
                <w:tab w:val="right" w:leader="hyphen" w:pos="8607"/>
              </w:tabs>
              <w:autoSpaceDE w:val="0"/>
              <w:autoSpaceDN w:val="0"/>
              <w:adjustRightInd w:val="0"/>
              <w:spacing w:line="340" w:lineRule="exact"/>
              <w:jc w:val="both"/>
              <w:rPr>
                <w:rFonts w:ascii="Times New Roman" w:eastAsia="Times New Roman" w:hAnsi="Times New Roman" w:cs="Times New Roman"/>
                <w:bCs/>
              </w:rPr>
            </w:pPr>
            <w:r w:rsidRPr="00472578">
              <w:rPr>
                <w:rFonts w:ascii="Times New Roman" w:eastAsia="Times New Roman" w:hAnsi="Times New Roman" w:cs="Times New Roman"/>
                <w:bCs/>
              </w:rPr>
              <w:t xml:space="preserve">Kế Toán Tập Hợp Hợp Chi Phí Sản Xuất Và Tính Giá Thành Sản Phẩm Tại Công Ty TNHH Thương Mại Phước Thanh </w:t>
            </w:r>
          </w:p>
          <w:p w:rsidR="00920A03" w:rsidRPr="00472578" w:rsidRDefault="00920A03" w:rsidP="00472578">
            <w:pPr>
              <w:spacing w:line="340" w:lineRule="exact"/>
              <w:jc w:val="both"/>
              <w:rPr>
                <w:rFonts w:ascii="Times New Roman" w:eastAsia="Times New Roman" w:hAnsi="Times New Roman" w:cs="Times New Roman"/>
              </w:rPr>
            </w:pPr>
          </w:p>
        </w:tc>
        <w:tc>
          <w:tcPr>
            <w:tcW w:w="1965" w:type="dxa"/>
          </w:tcPr>
          <w:p w:rsidR="00920A03" w:rsidRPr="00472578" w:rsidRDefault="00920A03" w:rsidP="00472578">
            <w:pPr>
              <w:spacing w:line="340" w:lineRule="exact"/>
              <w:jc w:val="both"/>
              <w:rPr>
                <w:rFonts w:ascii="Times New Roman" w:eastAsia="Times New Roman" w:hAnsi="Times New Roman" w:cs="Times New Roman"/>
                <w:b/>
              </w:rPr>
            </w:pPr>
            <w:r w:rsidRPr="00472578">
              <w:rPr>
                <w:rFonts w:ascii="Times New Roman" w:eastAsia="Times New Roman" w:hAnsi="Times New Roman" w:cs="Times New Roman"/>
                <w:bCs/>
                <w:iCs/>
              </w:rPr>
              <w:t>Nguyễn Thị Hoa</w:t>
            </w:r>
          </w:p>
        </w:tc>
        <w:tc>
          <w:tcPr>
            <w:tcW w:w="2126" w:type="dxa"/>
          </w:tcPr>
          <w:p w:rsidR="00920A03" w:rsidRPr="00472578" w:rsidRDefault="00920A03"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 xml:space="preserve">Kỷ yếu NCKH sinh viên cấp Khoa năm học </w:t>
            </w:r>
          </w:p>
        </w:tc>
        <w:tc>
          <w:tcPr>
            <w:tcW w:w="1134" w:type="dxa"/>
          </w:tcPr>
          <w:p w:rsidR="00920A03" w:rsidRPr="00472578" w:rsidRDefault="00920A03"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2018</w:t>
            </w:r>
          </w:p>
        </w:tc>
        <w:tc>
          <w:tcPr>
            <w:tcW w:w="992" w:type="dxa"/>
          </w:tcPr>
          <w:p w:rsidR="00920A03" w:rsidRPr="00472578" w:rsidRDefault="00920A03" w:rsidP="00472578">
            <w:pPr>
              <w:spacing w:line="340" w:lineRule="exact"/>
              <w:rPr>
                <w:rFonts w:ascii="Times New Roman" w:eastAsia="Times New Roman" w:hAnsi="Times New Roman" w:cs="Times New Roman"/>
                <w:b/>
                <w:color w:val="FF0000"/>
              </w:rPr>
            </w:pPr>
          </w:p>
        </w:tc>
      </w:tr>
      <w:tr w:rsidR="00920A03" w:rsidRPr="00472578">
        <w:tc>
          <w:tcPr>
            <w:tcW w:w="673" w:type="dxa"/>
          </w:tcPr>
          <w:p w:rsidR="00920A03" w:rsidRPr="00472578" w:rsidRDefault="009C71DE" w:rsidP="00472578">
            <w:pPr>
              <w:pStyle w:val="ListParagraph"/>
              <w:numPr>
                <w:ilvl w:val="0"/>
                <w:numId w:val="2"/>
              </w:num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12</w:t>
            </w:r>
          </w:p>
        </w:tc>
        <w:tc>
          <w:tcPr>
            <w:tcW w:w="2744" w:type="dxa"/>
          </w:tcPr>
          <w:p w:rsidR="00920A03" w:rsidRPr="00472578" w:rsidRDefault="009C71DE" w:rsidP="00472578">
            <w:pPr>
              <w:spacing w:line="340" w:lineRule="exact"/>
              <w:jc w:val="both"/>
              <w:rPr>
                <w:rFonts w:ascii="Times New Roman" w:hAnsi="Times New Roman" w:cs="Times New Roman"/>
                <w:lang w:val="de-DE"/>
              </w:rPr>
            </w:pPr>
            <w:r w:rsidRPr="00472578">
              <w:rPr>
                <w:rFonts w:ascii="Times New Roman" w:hAnsi="Times New Roman" w:cs="Times New Roman"/>
                <w:lang w:val="de-DE"/>
              </w:rPr>
              <w:t xml:space="preserve">Thực Trạng Kế Toán Bán Hàng Và Xác Định Kết Quả Kinh Doanh Tại Công Ty </w:t>
            </w:r>
            <w:r w:rsidR="00E968D8" w:rsidRPr="00472578">
              <w:rPr>
                <w:rFonts w:ascii="Times New Roman" w:hAnsi="Times New Roman" w:cs="Times New Roman"/>
                <w:lang w:val="de-DE"/>
              </w:rPr>
              <w:t xml:space="preserve">TNHH </w:t>
            </w:r>
            <w:r w:rsidRPr="00472578">
              <w:rPr>
                <w:rFonts w:ascii="Times New Roman" w:hAnsi="Times New Roman" w:cs="Times New Roman"/>
                <w:lang w:val="de-DE"/>
              </w:rPr>
              <w:t xml:space="preserve">Thương Mại </w:t>
            </w:r>
            <w:r w:rsidR="00E968D8" w:rsidRPr="00472578">
              <w:rPr>
                <w:rFonts w:ascii="Times New Roman" w:hAnsi="Times New Roman" w:cs="Times New Roman"/>
                <w:lang w:val="de-DE"/>
              </w:rPr>
              <w:t>Ngọc Phương</w:t>
            </w:r>
          </w:p>
          <w:p w:rsidR="00920A03" w:rsidRPr="00472578" w:rsidRDefault="00920A03" w:rsidP="00472578">
            <w:pPr>
              <w:spacing w:line="340" w:lineRule="exact"/>
              <w:jc w:val="both"/>
              <w:rPr>
                <w:rFonts w:ascii="Times New Roman" w:eastAsia="Times New Roman" w:hAnsi="Times New Roman" w:cs="Times New Roman"/>
              </w:rPr>
            </w:pPr>
          </w:p>
        </w:tc>
        <w:tc>
          <w:tcPr>
            <w:tcW w:w="1965" w:type="dxa"/>
          </w:tcPr>
          <w:p w:rsidR="00920A03" w:rsidRPr="00472578" w:rsidRDefault="00920A03" w:rsidP="00472578">
            <w:pPr>
              <w:spacing w:line="340" w:lineRule="exact"/>
              <w:jc w:val="both"/>
              <w:rPr>
                <w:rFonts w:ascii="Times New Roman" w:eastAsia="Times New Roman" w:hAnsi="Times New Roman" w:cs="Times New Roman"/>
                <w:b/>
              </w:rPr>
            </w:pPr>
            <w:r w:rsidRPr="00472578">
              <w:rPr>
                <w:rFonts w:ascii="Times New Roman" w:hAnsi="Times New Roman" w:cs="Times New Roman"/>
                <w:lang w:val="de-DE"/>
              </w:rPr>
              <w:t>Lê Thị Hải Yến</w:t>
            </w:r>
          </w:p>
        </w:tc>
        <w:tc>
          <w:tcPr>
            <w:tcW w:w="2126" w:type="dxa"/>
          </w:tcPr>
          <w:p w:rsidR="00920A03" w:rsidRPr="00472578" w:rsidRDefault="00920A03"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 xml:space="preserve">Kỷ yếu NCKH sinh viên cấp Khoa năm học </w:t>
            </w:r>
          </w:p>
        </w:tc>
        <w:tc>
          <w:tcPr>
            <w:tcW w:w="1134" w:type="dxa"/>
          </w:tcPr>
          <w:p w:rsidR="00920A03" w:rsidRPr="00472578" w:rsidRDefault="00920A03"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2018</w:t>
            </w:r>
          </w:p>
        </w:tc>
        <w:tc>
          <w:tcPr>
            <w:tcW w:w="992" w:type="dxa"/>
          </w:tcPr>
          <w:p w:rsidR="00920A03" w:rsidRPr="00472578" w:rsidRDefault="00920A03" w:rsidP="00472578">
            <w:pPr>
              <w:spacing w:line="340" w:lineRule="exact"/>
              <w:rPr>
                <w:rFonts w:ascii="Times New Roman" w:eastAsia="Times New Roman" w:hAnsi="Times New Roman" w:cs="Times New Roman"/>
                <w:b/>
                <w:color w:val="FF0000"/>
              </w:rPr>
            </w:pPr>
          </w:p>
        </w:tc>
      </w:tr>
      <w:tr w:rsidR="009C71DE" w:rsidRPr="00472578">
        <w:tc>
          <w:tcPr>
            <w:tcW w:w="673" w:type="dxa"/>
          </w:tcPr>
          <w:p w:rsidR="009C71DE" w:rsidRPr="00472578" w:rsidRDefault="009C71DE" w:rsidP="00472578">
            <w:pPr>
              <w:pStyle w:val="ListParagraph"/>
              <w:numPr>
                <w:ilvl w:val="0"/>
                <w:numId w:val="2"/>
              </w:num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13</w:t>
            </w:r>
          </w:p>
        </w:tc>
        <w:tc>
          <w:tcPr>
            <w:tcW w:w="2744" w:type="dxa"/>
          </w:tcPr>
          <w:p w:rsidR="009C71DE" w:rsidRPr="00472578" w:rsidRDefault="009C71DE" w:rsidP="00472578">
            <w:pPr>
              <w:spacing w:line="340" w:lineRule="exact"/>
              <w:jc w:val="both"/>
              <w:rPr>
                <w:rFonts w:ascii="Times New Roman" w:hAnsi="Times New Roman" w:cs="Times New Roman"/>
              </w:rPr>
            </w:pPr>
            <w:r w:rsidRPr="00472578">
              <w:rPr>
                <w:rFonts w:ascii="Times New Roman" w:hAnsi="Times New Roman" w:cs="Times New Roman"/>
              </w:rPr>
              <w:t>Phân Tích Tình Hình Tài Chính Của Công Ty Cổ Phần Vàng Bạc Đá Quý Phú Nhuận</w:t>
            </w:r>
          </w:p>
        </w:tc>
        <w:tc>
          <w:tcPr>
            <w:tcW w:w="1965" w:type="dxa"/>
          </w:tcPr>
          <w:p w:rsidR="009C71DE" w:rsidRPr="00472578" w:rsidRDefault="009C71DE" w:rsidP="00472578">
            <w:pPr>
              <w:spacing w:line="340" w:lineRule="exact"/>
              <w:jc w:val="both"/>
              <w:rPr>
                <w:rFonts w:ascii="Times New Roman" w:hAnsi="Times New Roman" w:cs="Times New Roman"/>
              </w:rPr>
            </w:pPr>
            <w:r w:rsidRPr="00472578">
              <w:rPr>
                <w:rFonts w:ascii="Times New Roman" w:hAnsi="Times New Roman" w:cs="Times New Roman"/>
              </w:rPr>
              <w:t>Phan Thị Lệ Thu</w:t>
            </w:r>
          </w:p>
          <w:p w:rsidR="009C71DE" w:rsidRPr="00472578" w:rsidRDefault="009C71DE" w:rsidP="00472578">
            <w:pPr>
              <w:spacing w:line="340" w:lineRule="exact"/>
              <w:jc w:val="both"/>
              <w:rPr>
                <w:rFonts w:ascii="Times New Roman" w:hAnsi="Times New Roman" w:cs="Times New Roman"/>
              </w:rPr>
            </w:pPr>
            <w:r w:rsidRPr="00472578">
              <w:rPr>
                <w:rFonts w:ascii="Times New Roman" w:hAnsi="Times New Roman" w:cs="Times New Roman"/>
              </w:rPr>
              <w:t xml:space="preserve">Bùi Thị Thanh Huệ </w:t>
            </w:r>
          </w:p>
        </w:tc>
        <w:tc>
          <w:tcPr>
            <w:tcW w:w="2126" w:type="dxa"/>
          </w:tcPr>
          <w:p w:rsidR="009C71DE" w:rsidRPr="00472578" w:rsidRDefault="009C71DE"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 xml:space="preserve">Kỷ yếu NCKH sinh viên cấp Khoa năm học </w:t>
            </w:r>
          </w:p>
        </w:tc>
        <w:tc>
          <w:tcPr>
            <w:tcW w:w="1134" w:type="dxa"/>
          </w:tcPr>
          <w:p w:rsidR="009C71DE" w:rsidRPr="00472578" w:rsidRDefault="009C71DE"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2022</w:t>
            </w:r>
          </w:p>
        </w:tc>
        <w:tc>
          <w:tcPr>
            <w:tcW w:w="992" w:type="dxa"/>
          </w:tcPr>
          <w:p w:rsidR="009C71DE" w:rsidRPr="00472578" w:rsidRDefault="009C71DE" w:rsidP="00472578">
            <w:pPr>
              <w:spacing w:line="340" w:lineRule="exact"/>
              <w:rPr>
                <w:rFonts w:ascii="Times New Roman" w:eastAsia="Times New Roman" w:hAnsi="Times New Roman" w:cs="Times New Roman"/>
                <w:b/>
                <w:color w:val="FF0000"/>
              </w:rPr>
            </w:pPr>
          </w:p>
        </w:tc>
      </w:tr>
      <w:tr w:rsidR="009C71DE" w:rsidRPr="00472578">
        <w:tc>
          <w:tcPr>
            <w:tcW w:w="673" w:type="dxa"/>
          </w:tcPr>
          <w:p w:rsidR="009C71DE" w:rsidRPr="00472578" w:rsidRDefault="009C71DE" w:rsidP="00472578">
            <w:pPr>
              <w:pStyle w:val="ListParagraph"/>
              <w:numPr>
                <w:ilvl w:val="0"/>
                <w:numId w:val="2"/>
              </w:num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14</w:t>
            </w:r>
          </w:p>
        </w:tc>
        <w:tc>
          <w:tcPr>
            <w:tcW w:w="2744" w:type="dxa"/>
          </w:tcPr>
          <w:p w:rsidR="009C71DE" w:rsidRPr="00472578" w:rsidRDefault="009C71DE" w:rsidP="00472578">
            <w:pPr>
              <w:spacing w:line="340" w:lineRule="exact"/>
              <w:jc w:val="both"/>
              <w:rPr>
                <w:rFonts w:ascii="Times New Roman" w:hAnsi="Times New Roman" w:cs="Times New Roman"/>
              </w:rPr>
            </w:pPr>
            <w:r w:rsidRPr="00472578">
              <w:rPr>
                <w:rFonts w:ascii="Times New Roman" w:hAnsi="Times New Roman" w:cs="Times New Roman"/>
              </w:rPr>
              <w:t xml:space="preserve">Kế Toán Thuế Giá Trị Gia Tăng Và Thuế Thu Nhập Doanh Nghiệp Tại Công Ty Tnhh Thương Mại Và </w:t>
            </w:r>
            <w:r w:rsidRPr="00472578">
              <w:rPr>
                <w:rFonts w:ascii="Times New Roman" w:hAnsi="Times New Roman" w:cs="Times New Roman"/>
              </w:rPr>
              <w:lastRenderedPageBreak/>
              <w:t>Dịch Vụ Anh Phúc Star, Kỳ Anh, Hà Tĩnh</w:t>
            </w:r>
          </w:p>
        </w:tc>
        <w:tc>
          <w:tcPr>
            <w:tcW w:w="1965" w:type="dxa"/>
          </w:tcPr>
          <w:p w:rsidR="009C71DE" w:rsidRPr="00472578" w:rsidRDefault="009C71DE" w:rsidP="00472578">
            <w:pPr>
              <w:spacing w:line="340" w:lineRule="exact"/>
              <w:jc w:val="both"/>
              <w:rPr>
                <w:rFonts w:ascii="Times New Roman" w:hAnsi="Times New Roman" w:cs="Times New Roman"/>
              </w:rPr>
            </w:pPr>
            <w:r w:rsidRPr="00472578">
              <w:rPr>
                <w:rFonts w:ascii="Times New Roman" w:hAnsi="Times New Roman" w:cs="Times New Roman"/>
              </w:rPr>
              <w:lastRenderedPageBreak/>
              <w:t>Nguyễn Thị Thu Hiền</w:t>
            </w:r>
          </w:p>
        </w:tc>
        <w:tc>
          <w:tcPr>
            <w:tcW w:w="2126" w:type="dxa"/>
          </w:tcPr>
          <w:p w:rsidR="009C71DE" w:rsidRPr="00472578" w:rsidRDefault="009C71DE"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 xml:space="preserve">Kỷ yếu NCKH sinh viên cấp Khoa năm học </w:t>
            </w:r>
          </w:p>
        </w:tc>
        <w:tc>
          <w:tcPr>
            <w:tcW w:w="1134" w:type="dxa"/>
          </w:tcPr>
          <w:p w:rsidR="009C71DE" w:rsidRPr="00472578" w:rsidRDefault="009C71DE" w:rsidP="00472578">
            <w:pPr>
              <w:spacing w:line="340" w:lineRule="exact"/>
              <w:rPr>
                <w:rFonts w:ascii="Times New Roman" w:hAnsi="Times New Roman" w:cs="Times New Roman"/>
              </w:rPr>
            </w:pPr>
            <w:r w:rsidRPr="00472578">
              <w:rPr>
                <w:rFonts w:ascii="Times New Roman" w:eastAsia="Times New Roman" w:hAnsi="Times New Roman" w:cs="Times New Roman"/>
                <w:lang w:val="en-US"/>
              </w:rPr>
              <w:t>2022</w:t>
            </w:r>
          </w:p>
        </w:tc>
        <w:tc>
          <w:tcPr>
            <w:tcW w:w="992" w:type="dxa"/>
          </w:tcPr>
          <w:p w:rsidR="009C71DE" w:rsidRPr="00472578" w:rsidRDefault="009C71DE" w:rsidP="00472578">
            <w:pPr>
              <w:spacing w:line="340" w:lineRule="exact"/>
              <w:rPr>
                <w:rFonts w:ascii="Times New Roman" w:eastAsia="Times New Roman" w:hAnsi="Times New Roman" w:cs="Times New Roman"/>
                <w:b/>
                <w:color w:val="FF0000"/>
              </w:rPr>
            </w:pPr>
          </w:p>
        </w:tc>
      </w:tr>
      <w:tr w:rsidR="009C71DE" w:rsidRPr="00472578">
        <w:tc>
          <w:tcPr>
            <w:tcW w:w="673" w:type="dxa"/>
          </w:tcPr>
          <w:p w:rsidR="009C71DE" w:rsidRPr="00472578" w:rsidRDefault="009C71DE" w:rsidP="00472578">
            <w:pPr>
              <w:pStyle w:val="ListParagraph"/>
              <w:numPr>
                <w:ilvl w:val="0"/>
                <w:numId w:val="2"/>
              </w:num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lastRenderedPageBreak/>
              <w:t>15</w:t>
            </w:r>
          </w:p>
        </w:tc>
        <w:tc>
          <w:tcPr>
            <w:tcW w:w="2744" w:type="dxa"/>
          </w:tcPr>
          <w:p w:rsidR="009C71DE" w:rsidRPr="00472578" w:rsidRDefault="009C71DE" w:rsidP="00472578">
            <w:pPr>
              <w:spacing w:line="340" w:lineRule="exact"/>
              <w:jc w:val="both"/>
              <w:rPr>
                <w:rFonts w:ascii="Times New Roman" w:hAnsi="Times New Roman" w:cs="Times New Roman"/>
              </w:rPr>
            </w:pPr>
            <w:r w:rsidRPr="00472578">
              <w:rPr>
                <w:rFonts w:ascii="Times New Roman" w:hAnsi="Times New Roman" w:cs="Times New Roman"/>
              </w:rPr>
              <w:t>Các Nhân Tố Ảnh Hưởng Đến Quyết Định Lựa Chọn Phần Mềm Kế Toán Của Các Doanh Nghiệp Trên Địa Bàn Thành Phố Đồng Hới, Tỉnh Quảng Bình.</w:t>
            </w:r>
          </w:p>
        </w:tc>
        <w:tc>
          <w:tcPr>
            <w:tcW w:w="1965" w:type="dxa"/>
          </w:tcPr>
          <w:p w:rsidR="009C71DE" w:rsidRPr="00472578" w:rsidRDefault="009C71DE" w:rsidP="00472578">
            <w:pPr>
              <w:spacing w:line="340" w:lineRule="exact"/>
              <w:jc w:val="both"/>
              <w:rPr>
                <w:rFonts w:ascii="Times New Roman" w:hAnsi="Times New Roman" w:cs="Times New Roman"/>
              </w:rPr>
            </w:pPr>
            <w:r w:rsidRPr="00472578">
              <w:rPr>
                <w:rFonts w:ascii="Times New Roman" w:hAnsi="Times New Roman" w:cs="Times New Roman"/>
              </w:rPr>
              <w:t>Nguyễn Thị Thu Hiền, Bùi Thị Khánh Lam</w:t>
            </w:r>
          </w:p>
        </w:tc>
        <w:tc>
          <w:tcPr>
            <w:tcW w:w="2126" w:type="dxa"/>
          </w:tcPr>
          <w:p w:rsidR="009C71DE" w:rsidRPr="00472578" w:rsidRDefault="009C71DE"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 xml:space="preserve">Kỷ yếu NCKH sinh viên cấp Khoa năm học </w:t>
            </w:r>
          </w:p>
        </w:tc>
        <w:tc>
          <w:tcPr>
            <w:tcW w:w="1134" w:type="dxa"/>
          </w:tcPr>
          <w:p w:rsidR="009C71DE" w:rsidRPr="00472578" w:rsidRDefault="009C71DE"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2022</w:t>
            </w:r>
          </w:p>
        </w:tc>
        <w:tc>
          <w:tcPr>
            <w:tcW w:w="992" w:type="dxa"/>
          </w:tcPr>
          <w:p w:rsidR="009C71DE" w:rsidRPr="00472578" w:rsidRDefault="009C71DE" w:rsidP="00472578">
            <w:pPr>
              <w:spacing w:line="340" w:lineRule="exact"/>
              <w:rPr>
                <w:rFonts w:ascii="Times New Roman" w:eastAsia="Times New Roman" w:hAnsi="Times New Roman" w:cs="Times New Roman"/>
                <w:b/>
                <w:color w:val="FF0000"/>
              </w:rPr>
            </w:pPr>
          </w:p>
        </w:tc>
      </w:tr>
      <w:tr w:rsidR="009C71DE" w:rsidRPr="00472578">
        <w:tc>
          <w:tcPr>
            <w:tcW w:w="673" w:type="dxa"/>
          </w:tcPr>
          <w:p w:rsidR="009C71DE" w:rsidRPr="00472578" w:rsidRDefault="009C71DE" w:rsidP="00472578">
            <w:pPr>
              <w:pStyle w:val="ListParagraph"/>
              <w:numPr>
                <w:ilvl w:val="0"/>
                <w:numId w:val="2"/>
              </w:num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16</w:t>
            </w:r>
          </w:p>
        </w:tc>
        <w:tc>
          <w:tcPr>
            <w:tcW w:w="2744" w:type="dxa"/>
          </w:tcPr>
          <w:p w:rsidR="009C71DE" w:rsidRPr="00472578" w:rsidRDefault="009C71DE" w:rsidP="00472578">
            <w:pPr>
              <w:spacing w:line="340" w:lineRule="exact"/>
              <w:jc w:val="both"/>
              <w:rPr>
                <w:rFonts w:ascii="Times New Roman" w:hAnsi="Times New Roman" w:cs="Times New Roman"/>
              </w:rPr>
            </w:pPr>
            <w:r w:rsidRPr="00472578">
              <w:rPr>
                <w:rFonts w:ascii="Times New Roman" w:hAnsi="Times New Roman" w:cs="Times New Roman"/>
              </w:rPr>
              <w:t>Thực Trạng Kế Toán Bán Hàng Và Xác Định Kết Quả Kinh Doanh Tại Công Ty Cổ Phần Kim Liên Đồng Hới</w:t>
            </w:r>
          </w:p>
        </w:tc>
        <w:tc>
          <w:tcPr>
            <w:tcW w:w="1965" w:type="dxa"/>
          </w:tcPr>
          <w:p w:rsidR="009C71DE" w:rsidRPr="00472578" w:rsidRDefault="009C71DE" w:rsidP="00472578">
            <w:pPr>
              <w:spacing w:line="340" w:lineRule="exact"/>
              <w:jc w:val="both"/>
              <w:rPr>
                <w:rFonts w:ascii="Times New Roman" w:hAnsi="Times New Roman" w:cs="Times New Roman"/>
              </w:rPr>
            </w:pPr>
            <w:r w:rsidRPr="00472578">
              <w:rPr>
                <w:rFonts w:ascii="Times New Roman" w:hAnsi="Times New Roman" w:cs="Times New Roman"/>
              </w:rPr>
              <w:t>Phan Ngọc Thu Hiền</w:t>
            </w:r>
          </w:p>
        </w:tc>
        <w:tc>
          <w:tcPr>
            <w:tcW w:w="2126" w:type="dxa"/>
          </w:tcPr>
          <w:p w:rsidR="009C71DE" w:rsidRPr="00472578" w:rsidRDefault="009C71DE"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 xml:space="preserve">Kỷ yếu NCKH sinh viên cấp Khoa năm học </w:t>
            </w:r>
          </w:p>
        </w:tc>
        <w:tc>
          <w:tcPr>
            <w:tcW w:w="1134" w:type="dxa"/>
          </w:tcPr>
          <w:p w:rsidR="009C71DE" w:rsidRPr="00472578" w:rsidRDefault="009C71DE" w:rsidP="00472578">
            <w:pPr>
              <w:spacing w:line="340" w:lineRule="exact"/>
              <w:rPr>
                <w:rFonts w:ascii="Times New Roman" w:hAnsi="Times New Roman" w:cs="Times New Roman"/>
              </w:rPr>
            </w:pPr>
            <w:r w:rsidRPr="00472578">
              <w:rPr>
                <w:rFonts w:ascii="Times New Roman" w:eastAsia="Times New Roman" w:hAnsi="Times New Roman" w:cs="Times New Roman"/>
                <w:lang w:val="en-US"/>
              </w:rPr>
              <w:t>2022</w:t>
            </w:r>
          </w:p>
        </w:tc>
        <w:tc>
          <w:tcPr>
            <w:tcW w:w="992" w:type="dxa"/>
          </w:tcPr>
          <w:p w:rsidR="009C71DE" w:rsidRPr="00472578" w:rsidRDefault="009C71DE" w:rsidP="00472578">
            <w:pPr>
              <w:spacing w:line="340" w:lineRule="exact"/>
              <w:rPr>
                <w:rFonts w:ascii="Times New Roman" w:eastAsia="Times New Roman" w:hAnsi="Times New Roman" w:cs="Times New Roman"/>
                <w:b/>
                <w:color w:val="FF0000"/>
              </w:rPr>
            </w:pPr>
          </w:p>
        </w:tc>
      </w:tr>
      <w:tr w:rsidR="009C71DE" w:rsidRPr="00472578">
        <w:tc>
          <w:tcPr>
            <w:tcW w:w="673" w:type="dxa"/>
          </w:tcPr>
          <w:p w:rsidR="009C71DE" w:rsidRPr="00472578" w:rsidRDefault="009C71DE" w:rsidP="00472578">
            <w:pPr>
              <w:pStyle w:val="ListParagraph"/>
              <w:numPr>
                <w:ilvl w:val="0"/>
                <w:numId w:val="2"/>
              </w:num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17</w:t>
            </w:r>
          </w:p>
        </w:tc>
        <w:tc>
          <w:tcPr>
            <w:tcW w:w="2744" w:type="dxa"/>
          </w:tcPr>
          <w:p w:rsidR="009C71DE" w:rsidRPr="00472578" w:rsidRDefault="009C71DE" w:rsidP="00472578">
            <w:pPr>
              <w:spacing w:line="340" w:lineRule="exact"/>
              <w:jc w:val="both"/>
              <w:rPr>
                <w:rFonts w:ascii="Times New Roman" w:hAnsi="Times New Roman" w:cs="Times New Roman"/>
              </w:rPr>
            </w:pPr>
            <w:r w:rsidRPr="00472578">
              <w:rPr>
                <w:rFonts w:ascii="Times New Roman" w:hAnsi="Times New Roman" w:cs="Times New Roman"/>
              </w:rPr>
              <w:t>Phân Tích Tình Hình Tài Chính Tại Công Ty Trách Nhiệm Hữu Hạn Thương Mại Dương Sơn</w:t>
            </w:r>
          </w:p>
        </w:tc>
        <w:tc>
          <w:tcPr>
            <w:tcW w:w="1965" w:type="dxa"/>
          </w:tcPr>
          <w:p w:rsidR="009C71DE" w:rsidRPr="00472578" w:rsidRDefault="009C71DE" w:rsidP="00472578">
            <w:pPr>
              <w:spacing w:line="340" w:lineRule="exact"/>
              <w:jc w:val="both"/>
              <w:rPr>
                <w:rFonts w:ascii="Times New Roman" w:hAnsi="Times New Roman" w:cs="Times New Roman"/>
              </w:rPr>
            </w:pPr>
            <w:r w:rsidRPr="00472578">
              <w:rPr>
                <w:rFonts w:ascii="Times New Roman" w:hAnsi="Times New Roman" w:cs="Times New Roman"/>
              </w:rPr>
              <w:t>Cao Thị Hằng</w:t>
            </w:r>
          </w:p>
        </w:tc>
        <w:tc>
          <w:tcPr>
            <w:tcW w:w="2126" w:type="dxa"/>
          </w:tcPr>
          <w:p w:rsidR="009C71DE" w:rsidRPr="00472578" w:rsidRDefault="009C71DE"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 xml:space="preserve">Kỷ yếu NCKH sinh viên cấp Khoa năm học </w:t>
            </w:r>
          </w:p>
        </w:tc>
        <w:tc>
          <w:tcPr>
            <w:tcW w:w="1134" w:type="dxa"/>
          </w:tcPr>
          <w:p w:rsidR="009C71DE" w:rsidRPr="00472578" w:rsidRDefault="009C71DE" w:rsidP="00472578">
            <w:pPr>
              <w:spacing w:line="340" w:lineRule="exact"/>
              <w:jc w:val="both"/>
              <w:rPr>
                <w:rFonts w:ascii="Times New Roman" w:eastAsia="Times New Roman" w:hAnsi="Times New Roman" w:cs="Times New Roman"/>
                <w:lang w:val="en-US"/>
              </w:rPr>
            </w:pPr>
            <w:r w:rsidRPr="00472578">
              <w:rPr>
                <w:rFonts w:ascii="Times New Roman" w:eastAsia="Times New Roman" w:hAnsi="Times New Roman" w:cs="Times New Roman"/>
                <w:lang w:val="en-US"/>
              </w:rPr>
              <w:t>2022</w:t>
            </w:r>
          </w:p>
        </w:tc>
        <w:tc>
          <w:tcPr>
            <w:tcW w:w="992" w:type="dxa"/>
          </w:tcPr>
          <w:p w:rsidR="009C71DE" w:rsidRPr="00472578" w:rsidRDefault="009C71DE" w:rsidP="00472578">
            <w:pPr>
              <w:spacing w:line="340" w:lineRule="exact"/>
              <w:rPr>
                <w:rFonts w:ascii="Times New Roman" w:eastAsia="Times New Roman" w:hAnsi="Times New Roman" w:cs="Times New Roman"/>
                <w:b/>
                <w:color w:val="FF0000"/>
              </w:rPr>
            </w:pPr>
          </w:p>
        </w:tc>
      </w:tr>
    </w:tbl>
    <w:p w:rsidR="00DF467D" w:rsidRPr="00472578" w:rsidRDefault="00DF467D" w:rsidP="00472578">
      <w:pPr>
        <w:spacing w:line="340" w:lineRule="exact"/>
        <w:rPr>
          <w:rFonts w:ascii="Times New Roman" w:eastAsia="Times New Roman" w:hAnsi="Times New Roman" w:cs="Times New Roman"/>
          <w:b/>
        </w:rPr>
      </w:pPr>
    </w:p>
    <w:p w:rsidR="00C664F4" w:rsidRPr="00472578" w:rsidRDefault="00C664F4" w:rsidP="00472578">
      <w:pPr>
        <w:spacing w:line="340" w:lineRule="exact"/>
        <w:jc w:val="center"/>
        <w:rPr>
          <w:rFonts w:ascii="Times New Roman" w:hAnsi="Times New Roman" w:cs="Times New Roman"/>
          <w:b/>
          <w:bCs/>
        </w:rPr>
      </w:pPr>
      <w:r w:rsidRPr="00472578">
        <w:rPr>
          <w:rFonts w:ascii="Times New Roman" w:hAnsi="Times New Roman" w:cs="Times New Roman"/>
          <w:b/>
          <w:bCs/>
        </w:rPr>
        <w:t>Bảng 4. Thống kê danh mục các đề tài NCKH (201</w:t>
      </w:r>
      <w:r w:rsidRPr="00472578">
        <w:rPr>
          <w:rFonts w:ascii="Times New Roman" w:hAnsi="Times New Roman" w:cs="Times New Roman"/>
          <w:b/>
          <w:bCs/>
          <w:lang w:val="en-US"/>
        </w:rPr>
        <w:t>7</w:t>
      </w:r>
      <w:r w:rsidRPr="00472578">
        <w:rPr>
          <w:rFonts w:ascii="Times New Roman" w:hAnsi="Times New Roman" w:cs="Times New Roman"/>
          <w:b/>
          <w:bCs/>
        </w:rPr>
        <w:t>-202</w:t>
      </w:r>
      <w:r w:rsidRPr="00472578">
        <w:rPr>
          <w:rFonts w:ascii="Times New Roman" w:hAnsi="Times New Roman" w:cs="Times New Roman"/>
          <w:b/>
          <w:bCs/>
          <w:lang w:val="en-US"/>
        </w:rPr>
        <w:t>2</w:t>
      </w:r>
      <w:r w:rsidRPr="00472578">
        <w:rPr>
          <w:rFonts w:ascii="Times New Roman" w:hAnsi="Times New Roman" w:cs="Times New Roman"/>
          <w:b/>
          <w:bCs/>
        </w:rPr>
        <w:t>)</w:t>
      </w:r>
    </w:p>
    <w:p w:rsidR="00C664F4" w:rsidRPr="00472578" w:rsidRDefault="00C664F4" w:rsidP="00472578">
      <w:pPr>
        <w:spacing w:line="340" w:lineRule="exact"/>
        <w:jc w:val="center"/>
        <w:rPr>
          <w:rFonts w:ascii="Times New Roman" w:eastAsia="Times New Roman" w:hAnsi="Times New Roman" w:cs="Times New Roman"/>
          <w:b/>
        </w:rPr>
      </w:pPr>
    </w:p>
    <w:tbl>
      <w:tblPr>
        <w:tblW w:w="9634" w:type="dxa"/>
        <w:tblLook w:val="04A0" w:firstRow="1" w:lastRow="0" w:firstColumn="1" w:lastColumn="0" w:noHBand="0" w:noVBand="1"/>
      </w:tblPr>
      <w:tblGrid>
        <w:gridCol w:w="676"/>
        <w:gridCol w:w="3902"/>
        <w:gridCol w:w="1493"/>
        <w:gridCol w:w="1578"/>
        <w:gridCol w:w="1985"/>
      </w:tblGrid>
      <w:tr w:rsidR="00E402D8" w:rsidRPr="00472578" w:rsidTr="00E402D8">
        <w:trPr>
          <w:trHeight w:val="822"/>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STT</w:t>
            </w:r>
          </w:p>
        </w:tc>
        <w:tc>
          <w:tcPr>
            <w:tcW w:w="3902" w:type="dxa"/>
            <w:tcBorders>
              <w:top w:val="single" w:sz="4" w:space="0" w:color="auto"/>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 xml:space="preserve">Tên đề tài </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 xml:space="preserve">Đề tài các cấp </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 xml:space="preserve">Năm thực hiện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 xml:space="preserve">Người thực hiện </w:t>
            </w:r>
          </w:p>
        </w:tc>
      </w:tr>
      <w:tr w:rsidR="00C664F4" w:rsidRPr="00C664F4" w:rsidTr="008146C4">
        <w:trPr>
          <w:trHeight w:val="822"/>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1</w:t>
            </w:r>
          </w:p>
        </w:tc>
        <w:tc>
          <w:tcPr>
            <w:tcW w:w="3902" w:type="dxa"/>
            <w:tcBorders>
              <w:top w:val="nil"/>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"Nghiên cứu, đánh giá khả năng khởi nghiệp thành công của các doanh nghiệp khởi nghiệp trên địa bàn tỉnh Quảng Bình"</w:t>
            </w:r>
          </w:p>
        </w:tc>
        <w:tc>
          <w:tcPr>
            <w:tcW w:w="1493" w:type="dxa"/>
            <w:tcBorders>
              <w:top w:val="nil"/>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 xml:space="preserve">Đề tài cấp Tỉnh </w:t>
            </w:r>
          </w:p>
        </w:tc>
        <w:tc>
          <w:tcPr>
            <w:tcW w:w="1578" w:type="dxa"/>
            <w:tcBorders>
              <w:top w:val="nil"/>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2020-2022</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64F4" w:rsidRPr="00C664F4" w:rsidRDefault="00C664F4" w:rsidP="00472578">
            <w:pPr>
              <w:spacing w:line="340" w:lineRule="exact"/>
              <w:rPr>
                <w:rFonts w:ascii="Times New Roman" w:hAnsi="Times New Roman" w:cs="Times New Roman"/>
              </w:rPr>
            </w:pPr>
            <w:r w:rsidRPr="00C664F4">
              <w:rPr>
                <w:rFonts w:ascii="Times New Roman" w:hAnsi="Times New Roman" w:cs="Times New Roman"/>
              </w:rPr>
              <w:t xml:space="preserve">TS. Trần Tự Lực </w:t>
            </w:r>
          </w:p>
        </w:tc>
      </w:tr>
      <w:tr w:rsidR="00C664F4" w:rsidRPr="00C664F4" w:rsidTr="008146C4">
        <w:trPr>
          <w:trHeight w:val="1008"/>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2</w:t>
            </w:r>
          </w:p>
        </w:tc>
        <w:tc>
          <w:tcPr>
            <w:tcW w:w="3902" w:type="dxa"/>
            <w:tcBorders>
              <w:top w:val="nil"/>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Phát triển mô hình gà đồi sinh học trên địa bàn tỉnh Quảng Bình", Giải Ba Cuộc thi KHĐMST tỉnh QB lần 2</w:t>
            </w:r>
          </w:p>
        </w:tc>
        <w:tc>
          <w:tcPr>
            <w:tcW w:w="1493" w:type="dxa"/>
            <w:tcBorders>
              <w:top w:val="nil"/>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KHĐMST tỉnh QB lần 2</w:t>
            </w:r>
          </w:p>
        </w:tc>
        <w:tc>
          <w:tcPr>
            <w:tcW w:w="1578" w:type="dxa"/>
            <w:tcBorders>
              <w:top w:val="nil"/>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2022</w:t>
            </w:r>
          </w:p>
        </w:tc>
        <w:tc>
          <w:tcPr>
            <w:tcW w:w="1985" w:type="dxa"/>
            <w:vMerge/>
            <w:tcBorders>
              <w:top w:val="nil"/>
              <w:left w:val="single" w:sz="4" w:space="0" w:color="auto"/>
              <w:bottom w:val="single" w:sz="4" w:space="0" w:color="000000"/>
              <w:right w:val="single" w:sz="4" w:space="0" w:color="auto"/>
            </w:tcBorders>
            <w:vAlign w:val="center"/>
            <w:hideMark/>
          </w:tcPr>
          <w:p w:rsidR="00C664F4" w:rsidRPr="00C664F4" w:rsidRDefault="00C664F4" w:rsidP="00472578">
            <w:pPr>
              <w:spacing w:line="340" w:lineRule="exact"/>
              <w:rPr>
                <w:rFonts w:ascii="Times New Roman" w:hAnsi="Times New Roman" w:cs="Times New Roman"/>
              </w:rPr>
            </w:pPr>
          </w:p>
        </w:tc>
      </w:tr>
      <w:tr w:rsidR="00C664F4" w:rsidRPr="00C664F4" w:rsidTr="008146C4">
        <w:trPr>
          <w:trHeight w:val="822"/>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3</w:t>
            </w:r>
          </w:p>
        </w:tc>
        <w:tc>
          <w:tcPr>
            <w:tcW w:w="3902" w:type="dxa"/>
            <w:tcBorders>
              <w:top w:val="nil"/>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"Chuỗi giá trị sản phẩm cây cao su trên địa bàn tỉnh Quảng Bình"</w:t>
            </w:r>
          </w:p>
        </w:tc>
        <w:tc>
          <w:tcPr>
            <w:tcW w:w="1493" w:type="dxa"/>
            <w:tcBorders>
              <w:top w:val="nil"/>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Đề tài KHCN cấp cơ sở</w:t>
            </w:r>
          </w:p>
        </w:tc>
        <w:tc>
          <w:tcPr>
            <w:tcW w:w="1578" w:type="dxa"/>
            <w:tcBorders>
              <w:top w:val="nil"/>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2020-2021</w:t>
            </w:r>
          </w:p>
        </w:tc>
        <w:tc>
          <w:tcPr>
            <w:tcW w:w="1985" w:type="dxa"/>
            <w:vMerge/>
            <w:tcBorders>
              <w:top w:val="nil"/>
              <w:left w:val="single" w:sz="4" w:space="0" w:color="auto"/>
              <w:bottom w:val="single" w:sz="4" w:space="0" w:color="000000"/>
              <w:right w:val="single" w:sz="4" w:space="0" w:color="auto"/>
            </w:tcBorders>
            <w:vAlign w:val="center"/>
            <w:hideMark/>
          </w:tcPr>
          <w:p w:rsidR="00C664F4" w:rsidRPr="00C664F4" w:rsidRDefault="00C664F4" w:rsidP="00472578">
            <w:pPr>
              <w:spacing w:line="340" w:lineRule="exact"/>
              <w:rPr>
                <w:rFonts w:ascii="Times New Roman" w:hAnsi="Times New Roman" w:cs="Times New Roman"/>
              </w:rPr>
            </w:pPr>
          </w:p>
        </w:tc>
      </w:tr>
      <w:tr w:rsidR="00C664F4" w:rsidRPr="00C664F4" w:rsidTr="008146C4">
        <w:trPr>
          <w:trHeight w:val="1077"/>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4</w:t>
            </w:r>
          </w:p>
        </w:tc>
        <w:tc>
          <w:tcPr>
            <w:tcW w:w="3902" w:type="dxa"/>
            <w:tcBorders>
              <w:top w:val="nil"/>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"Mỗi xã một sản phẩm tỉnh Quảng Bình, giai đoạn 2018-2020"</w:t>
            </w:r>
          </w:p>
        </w:tc>
        <w:tc>
          <w:tcPr>
            <w:tcW w:w="1493"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 xml:space="preserve">Đề tài cấp Tỉnh </w:t>
            </w:r>
          </w:p>
        </w:tc>
        <w:tc>
          <w:tcPr>
            <w:tcW w:w="1578"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2018-2020</w:t>
            </w:r>
          </w:p>
        </w:tc>
        <w:tc>
          <w:tcPr>
            <w:tcW w:w="1985" w:type="dxa"/>
            <w:vMerge/>
            <w:tcBorders>
              <w:top w:val="nil"/>
              <w:left w:val="single" w:sz="4" w:space="0" w:color="auto"/>
              <w:bottom w:val="single" w:sz="4" w:space="0" w:color="000000"/>
              <w:right w:val="single" w:sz="4" w:space="0" w:color="auto"/>
            </w:tcBorders>
            <w:vAlign w:val="center"/>
            <w:hideMark/>
          </w:tcPr>
          <w:p w:rsidR="00C664F4" w:rsidRPr="00C664F4" w:rsidRDefault="00C664F4" w:rsidP="00472578">
            <w:pPr>
              <w:spacing w:line="340" w:lineRule="exact"/>
              <w:rPr>
                <w:rFonts w:ascii="Times New Roman" w:hAnsi="Times New Roman" w:cs="Times New Roman"/>
              </w:rPr>
            </w:pPr>
          </w:p>
        </w:tc>
      </w:tr>
      <w:tr w:rsidR="00C664F4" w:rsidRPr="00C664F4" w:rsidTr="008146C4">
        <w:trPr>
          <w:trHeight w:val="1146"/>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5</w:t>
            </w:r>
          </w:p>
        </w:tc>
        <w:tc>
          <w:tcPr>
            <w:tcW w:w="3902" w:type="dxa"/>
            <w:tcBorders>
              <w:top w:val="nil"/>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"Nghiên cứu đề xuất giải pháp quản trị rủi ro nhằm phát triển bền vững cây cao su trên địa bàn tỉnh Quảng Bình"</w:t>
            </w:r>
          </w:p>
        </w:tc>
        <w:tc>
          <w:tcPr>
            <w:tcW w:w="1493"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Đề tài KHCN cấp cơ sở</w:t>
            </w:r>
          </w:p>
        </w:tc>
        <w:tc>
          <w:tcPr>
            <w:tcW w:w="1578"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2017-2018</w:t>
            </w:r>
          </w:p>
        </w:tc>
        <w:tc>
          <w:tcPr>
            <w:tcW w:w="1985" w:type="dxa"/>
            <w:vMerge/>
            <w:tcBorders>
              <w:top w:val="nil"/>
              <w:left w:val="single" w:sz="4" w:space="0" w:color="auto"/>
              <w:bottom w:val="single" w:sz="4" w:space="0" w:color="000000"/>
              <w:right w:val="single" w:sz="4" w:space="0" w:color="auto"/>
            </w:tcBorders>
            <w:vAlign w:val="center"/>
            <w:hideMark/>
          </w:tcPr>
          <w:p w:rsidR="00C664F4" w:rsidRPr="00C664F4" w:rsidRDefault="00C664F4" w:rsidP="00472578">
            <w:pPr>
              <w:spacing w:line="340" w:lineRule="exact"/>
              <w:rPr>
                <w:rFonts w:ascii="Times New Roman" w:hAnsi="Times New Roman" w:cs="Times New Roman"/>
              </w:rPr>
            </w:pPr>
          </w:p>
        </w:tc>
      </w:tr>
      <w:tr w:rsidR="00C664F4" w:rsidRPr="00C664F4" w:rsidTr="008146C4">
        <w:trPr>
          <w:trHeight w:val="1146"/>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lastRenderedPageBreak/>
              <w:t>6</w:t>
            </w:r>
          </w:p>
        </w:tc>
        <w:tc>
          <w:tcPr>
            <w:tcW w:w="3902" w:type="dxa"/>
            <w:tcBorders>
              <w:top w:val="nil"/>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"Nghiên cứu chênh lệch giữa lợi nhuận kế toán và thu nhập chịu thuế ở các doanh nghiệp niêm yết trên thị trường chứng khoán Việt Nam"</w:t>
            </w:r>
          </w:p>
        </w:tc>
        <w:tc>
          <w:tcPr>
            <w:tcW w:w="1493"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Đề tài KHCN cấp cơ sở</w:t>
            </w:r>
          </w:p>
        </w:tc>
        <w:tc>
          <w:tcPr>
            <w:tcW w:w="1578"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2017-2018</w:t>
            </w:r>
          </w:p>
        </w:tc>
        <w:tc>
          <w:tcPr>
            <w:tcW w:w="1985" w:type="dxa"/>
            <w:tcBorders>
              <w:top w:val="nil"/>
              <w:left w:val="nil"/>
              <w:bottom w:val="single" w:sz="4" w:space="0" w:color="auto"/>
              <w:right w:val="single" w:sz="4" w:space="0" w:color="auto"/>
            </w:tcBorders>
            <w:shd w:val="clear" w:color="auto" w:fill="auto"/>
            <w:noWrap/>
            <w:vAlign w:val="center"/>
            <w:hideMark/>
          </w:tcPr>
          <w:p w:rsidR="00C664F4" w:rsidRPr="00C664F4" w:rsidRDefault="00C664F4" w:rsidP="00472578">
            <w:pPr>
              <w:spacing w:line="340" w:lineRule="exact"/>
              <w:rPr>
                <w:rFonts w:ascii="Times New Roman" w:hAnsi="Times New Roman" w:cs="Times New Roman"/>
              </w:rPr>
            </w:pPr>
            <w:r w:rsidRPr="00C664F4">
              <w:rPr>
                <w:rFonts w:ascii="Times New Roman" w:hAnsi="Times New Roman" w:cs="Times New Roman"/>
              </w:rPr>
              <w:t>TS. Trương Thùy Vân</w:t>
            </w:r>
          </w:p>
        </w:tc>
      </w:tr>
      <w:tr w:rsidR="00C664F4" w:rsidRPr="00C664F4" w:rsidTr="008146C4">
        <w:trPr>
          <w:trHeight w:val="1146"/>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7</w:t>
            </w:r>
          </w:p>
        </w:tc>
        <w:tc>
          <w:tcPr>
            <w:tcW w:w="3902" w:type="dxa"/>
            <w:tcBorders>
              <w:top w:val="nil"/>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 xml:space="preserve">Phát triển hệ thống logistics nhằm góp phần thúc đẩy tăng trưởng kinh tế nhanh và bền vững Vùng kinh tế trọng điểm Miền Trung </w:t>
            </w:r>
          </w:p>
        </w:tc>
        <w:tc>
          <w:tcPr>
            <w:tcW w:w="1493"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Đề tài cấp Nhà nước</w:t>
            </w:r>
          </w:p>
        </w:tc>
        <w:tc>
          <w:tcPr>
            <w:tcW w:w="1578"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2018-2020</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64F4" w:rsidRPr="00C664F4" w:rsidRDefault="00C664F4" w:rsidP="00472578">
            <w:pPr>
              <w:spacing w:line="340" w:lineRule="exact"/>
              <w:rPr>
                <w:rFonts w:ascii="Times New Roman" w:hAnsi="Times New Roman" w:cs="Times New Roman"/>
              </w:rPr>
            </w:pPr>
            <w:r w:rsidRPr="00C664F4">
              <w:rPr>
                <w:rFonts w:ascii="Times New Roman" w:hAnsi="Times New Roman" w:cs="Times New Roman"/>
              </w:rPr>
              <w:t>TS. Trần Thị Thu Thủy</w:t>
            </w:r>
          </w:p>
        </w:tc>
      </w:tr>
      <w:tr w:rsidR="00C664F4" w:rsidRPr="00C664F4" w:rsidTr="008146C4">
        <w:trPr>
          <w:trHeight w:val="1512"/>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8</w:t>
            </w:r>
          </w:p>
        </w:tc>
        <w:tc>
          <w:tcPr>
            <w:tcW w:w="3902" w:type="dxa"/>
            <w:tcBorders>
              <w:top w:val="nil"/>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"Thực trạng và giải pháp phát triển nguồn nhân lực phục vụ du lịch tại các xã vùng đệm Vườn quốc gia Phong Nha – Kẻ Bàng Quảng Bình"</w:t>
            </w:r>
          </w:p>
        </w:tc>
        <w:tc>
          <w:tcPr>
            <w:tcW w:w="1493"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Đề tài KHCN cấp cơ sở</w:t>
            </w:r>
          </w:p>
        </w:tc>
        <w:tc>
          <w:tcPr>
            <w:tcW w:w="1578"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2017-2018</w:t>
            </w:r>
          </w:p>
        </w:tc>
        <w:tc>
          <w:tcPr>
            <w:tcW w:w="1985" w:type="dxa"/>
            <w:vMerge/>
            <w:tcBorders>
              <w:top w:val="nil"/>
              <w:left w:val="single" w:sz="4" w:space="0" w:color="auto"/>
              <w:bottom w:val="single" w:sz="4" w:space="0" w:color="000000"/>
              <w:right w:val="single" w:sz="4" w:space="0" w:color="auto"/>
            </w:tcBorders>
            <w:vAlign w:val="center"/>
            <w:hideMark/>
          </w:tcPr>
          <w:p w:rsidR="00C664F4" w:rsidRPr="00C664F4" w:rsidRDefault="00C664F4" w:rsidP="00472578">
            <w:pPr>
              <w:spacing w:line="340" w:lineRule="exact"/>
              <w:rPr>
                <w:rFonts w:ascii="Times New Roman" w:hAnsi="Times New Roman" w:cs="Times New Roman"/>
              </w:rPr>
            </w:pPr>
          </w:p>
        </w:tc>
      </w:tr>
      <w:tr w:rsidR="00C664F4" w:rsidRPr="00C664F4" w:rsidTr="008146C4">
        <w:trPr>
          <w:trHeight w:val="1077"/>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9</w:t>
            </w:r>
          </w:p>
        </w:tc>
        <w:tc>
          <w:tcPr>
            <w:tcW w:w="3902" w:type="dxa"/>
            <w:tcBorders>
              <w:top w:val="nil"/>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"Ứng dụng mô hình Pencils trong xây dựng thương hiệu trường Đại học Quảng Bình" (2019-2020)</w:t>
            </w:r>
          </w:p>
        </w:tc>
        <w:tc>
          <w:tcPr>
            <w:tcW w:w="1493"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Đề tài KHCN cấp cơ sở</w:t>
            </w:r>
          </w:p>
        </w:tc>
        <w:tc>
          <w:tcPr>
            <w:tcW w:w="1578"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2019-2020</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C664F4" w:rsidRPr="00C664F4" w:rsidRDefault="00C664F4" w:rsidP="00472578">
            <w:pPr>
              <w:spacing w:line="340" w:lineRule="exact"/>
              <w:rPr>
                <w:rFonts w:ascii="Times New Roman" w:hAnsi="Times New Roman" w:cs="Times New Roman"/>
              </w:rPr>
            </w:pPr>
            <w:r w:rsidRPr="00C664F4">
              <w:rPr>
                <w:rFonts w:ascii="Times New Roman" w:hAnsi="Times New Roman" w:cs="Times New Roman"/>
              </w:rPr>
              <w:t>ThS. Nguyễn Thị Kim Phụng</w:t>
            </w:r>
          </w:p>
        </w:tc>
      </w:tr>
      <w:tr w:rsidR="00C664F4" w:rsidRPr="00C664F4" w:rsidTr="008146C4">
        <w:trPr>
          <w:trHeight w:val="1304"/>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10</w:t>
            </w:r>
          </w:p>
        </w:tc>
        <w:tc>
          <w:tcPr>
            <w:tcW w:w="3902" w:type="dxa"/>
            <w:tcBorders>
              <w:top w:val="nil"/>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Thành viên đề tài KHCN cấp cơ sở: "Nghiên cứu các nhân tố ảnh hưởng đến ý định khởi sự kinh doanh của sinh viên khối ngành Kinh tế tại Trường Đại học Quảng Bình"</w:t>
            </w:r>
          </w:p>
        </w:tc>
        <w:tc>
          <w:tcPr>
            <w:tcW w:w="1493"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Đề tài KHCN cấp cơ sở</w:t>
            </w:r>
          </w:p>
        </w:tc>
        <w:tc>
          <w:tcPr>
            <w:tcW w:w="1578"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2017-2018</w:t>
            </w:r>
          </w:p>
        </w:tc>
        <w:tc>
          <w:tcPr>
            <w:tcW w:w="1985" w:type="dxa"/>
            <w:vMerge/>
            <w:tcBorders>
              <w:top w:val="nil"/>
              <w:left w:val="single" w:sz="4" w:space="0" w:color="auto"/>
              <w:bottom w:val="single" w:sz="4" w:space="0" w:color="000000"/>
              <w:right w:val="single" w:sz="4" w:space="0" w:color="auto"/>
            </w:tcBorders>
            <w:vAlign w:val="center"/>
            <w:hideMark/>
          </w:tcPr>
          <w:p w:rsidR="00C664F4" w:rsidRPr="00C664F4" w:rsidRDefault="00C664F4" w:rsidP="00472578">
            <w:pPr>
              <w:spacing w:line="340" w:lineRule="exact"/>
              <w:rPr>
                <w:rFonts w:ascii="Times New Roman" w:hAnsi="Times New Roman" w:cs="Times New Roman"/>
              </w:rPr>
            </w:pPr>
          </w:p>
        </w:tc>
      </w:tr>
      <w:tr w:rsidR="00C664F4" w:rsidRPr="00C664F4" w:rsidTr="008146C4">
        <w:trPr>
          <w:trHeight w:val="1304"/>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11</w:t>
            </w:r>
          </w:p>
        </w:tc>
        <w:tc>
          <w:tcPr>
            <w:tcW w:w="3902" w:type="dxa"/>
            <w:tcBorders>
              <w:top w:val="nil"/>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Ứng dụng kỹ thuật phân tích mô hình cân đối liên ngành và mô hình giá của Leontief vào giảng dạy chuyên ngành kinh tế tại trường Đại học  Quảng Bình"</w:t>
            </w:r>
          </w:p>
        </w:tc>
        <w:tc>
          <w:tcPr>
            <w:tcW w:w="1493"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 xml:space="preserve">Đề tài cấp cơ sở </w:t>
            </w:r>
          </w:p>
        </w:tc>
        <w:tc>
          <w:tcPr>
            <w:tcW w:w="1578"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2020-2021</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64F4" w:rsidRPr="00C664F4" w:rsidRDefault="00C664F4" w:rsidP="00472578">
            <w:pPr>
              <w:spacing w:line="340" w:lineRule="exact"/>
              <w:rPr>
                <w:rFonts w:ascii="Times New Roman" w:hAnsi="Times New Roman" w:cs="Times New Roman"/>
              </w:rPr>
            </w:pPr>
            <w:r w:rsidRPr="00C664F4">
              <w:rPr>
                <w:rFonts w:ascii="Times New Roman" w:hAnsi="Times New Roman" w:cs="Times New Roman"/>
              </w:rPr>
              <w:t>TS. Nguyễn Văn Chung</w:t>
            </w:r>
          </w:p>
        </w:tc>
      </w:tr>
      <w:tr w:rsidR="00C664F4" w:rsidRPr="00C664F4" w:rsidTr="008146C4">
        <w:trPr>
          <w:trHeight w:val="1354"/>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12</w:t>
            </w:r>
          </w:p>
        </w:tc>
        <w:tc>
          <w:tcPr>
            <w:tcW w:w="3902" w:type="dxa"/>
            <w:tcBorders>
              <w:top w:val="nil"/>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"Nghiên cứu tác động của thương mại điện tử đến các doanh nghiệp kinh doanh du lịch nghỉ dưỡng vừa và nhỏ (SMTEs) trên địa bàn tỉnh Quảng Bình"</w:t>
            </w:r>
          </w:p>
        </w:tc>
        <w:tc>
          <w:tcPr>
            <w:tcW w:w="1493"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Đề tài KHCN cấp cơ sở</w:t>
            </w:r>
          </w:p>
        </w:tc>
        <w:tc>
          <w:tcPr>
            <w:tcW w:w="1578"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2017-2018</w:t>
            </w:r>
          </w:p>
        </w:tc>
        <w:tc>
          <w:tcPr>
            <w:tcW w:w="1985" w:type="dxa"/>
            <w:vMerge/>
            <w:tcBorders>
              <w:top w:val="nil"/>
              <w:left w:val="single" w:sz="4" w:space="0" w:color="auto"/>
              <w:bottom w:val="single" w:sz="4" w:space="0" w:color="000000"/>
              <w:right w:val="single" w:sz="4" w:space="0" w:color="auto"/>
            </w:tcBorders>
            <w:vAlign w:val="center"/>
            <w:hideMark/>
          </w:tcPr>
          <w:p w:rsidR="00C664F4" w:rsidRPr="00C664F4" w:rsidRDefault="00C664F4" w:rsidP="00472578">
            <w:pPr>
              <w:spacing w:line="340" w:lineRule="exact"/>
              <w:rPr>
                <w:rFonts w:ascii="Times New Roman" w:hAnsi="Times New Roman" w:cs="Times New Roman"/>
              </w:rPr>
            </w:pPr>
          </w:p>
        </w:tc>
      </w:tr>
      <w:tr w:rsidR="00C664F4" w:rsidRPr="00C664F4" w:rsidTr="008146C4">
        <w:trPr>
          <w:trHeight w:val="1482"/>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13</w:t>
            </w:r>
          </w:p>
        </w:tc>
        <w:tc>
          <w:tcPr>
            <w:tcW w:w="3902" w:type="dxa"/>
            <w:tcBorders>
              <w:top w:val="nil"/>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Thành viên đề tài KHCN cấp cơ sở Ứng dụng phương pháp phân tích bao dữ liệu đánh giá hiệu quả hoạt động kinh doanh của các ngân hàng thương mại trên địa bàn tỉnh Quảng Bình (2018-2019)</w:t>
            </w:r>
          </w:p>
        </w:tc>
        <w:tc>
          <w:tcPr>
            <w:tcW w:w="1493"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Đề tài KHCN cấp cơ sở</w:t>
            </w:r>
          </w:p>
        </w:tc>
        <w:tc>
          <w:tcPr>
            <w:tcW w:w="1578"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2018-2019</w:t>
            </w:r>
          </w:p>
        </w:tc>
        <w:tc>
          <w:tcPr>
            <w:tcW w:w="1985" w:type="dxa"/>
            <w:tcBorders>
              <w:top w:val="nil"/>
              <w:left w:val="nil"/>
              <w:bottom w:val="single" w:sz="4" w:space="0" w:color="auto"/>
              <w:right w:val="single" w:sz="4" w:space="0" w:color="auto"/>
            </w:tcBorders>
            <w:shd w:val="clear" w:color="auto" w:fill="auto"/>
            <w:noWrap/>
            <w:vAlign w:val="center"/>
            <w:hideMark/>
          </w:tcPr>
          <w:p w:rsidR="00C664F4" w:rsidRPr="00C664F4" w:rsidRDefault="00C664F4" w:rsidP="00472578">
            <w:pPr>
              <w:spacing w:line="340" w:lineRule="exact"/>
              <w:rPr>
                <w:rFonts w:ascii="Times New Roman" w:hAnsi="Times New Roman" w:cs="Times New Roman"/>
              </w:rPr>
            </w:pPr>
            <w:r w:rsidRPr="00C664F4">
              <w:rPr>
                <w:rFonts w:ascii="Times New Roman" w:hAnsi="Times New Roman" w:cs="Times New Roman"/>
              </w:rPr>
              <w:t xml:space="preserve">ThS. Lê Khắc Hoài Thanh </w:t>
            </w:r>
          </w:p>
        </w:tc>
      </w:tr>
      <w:tr w:rsidR="00C664F4" w:rsidRPr="00C664F4" w:rsidTr="008146C4">
        <w:trPr>
          <w:trHeight w:val="1443"/>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14</w:t>
            </w:r>
          </w:p>
        </w:tc>
        <w:tc>
          <w:tcPr>
            <w:tcW w:w="3902" w:type="dxa"/>
            <w:tcBorders>
              <w:top w:val="nil"/>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 xml:space="preserve"> "Nghiên cứu ứng dụng khung phân tích camel nhằm đánh giá thực trạng năng lực tài chính của các ngân hàng thương mại việt nam"</w:t>
            </w:r>
          </w:p>
        </w:tc>
        <w:tc>
          <w:tcPr>
            <w:tcW w:w="1493"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Đề tài KHCN cấp cơ sở</w:t>
            </w:r>
          </w:p>
        </w:tc>
        <w:tc>
          <w:tcPr>
            <w:tcW w:w="1578"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2018-2019</w:t>
            </w:r>
          </w:p>
        </w:tc>
        <w:tc>
          <w:tcPr>
            <w:tcW w:w="1985" w:type="dxa"/>
            <w:tcBorders>
              <w:top w:val="nil"/>
              <w:left w:val="nil"/>
              <w:bottom w:val="single" w:sz="4" w:space="0" w:color="auto"/>
              <w:right w:val="single" w:sz="4" w:space="0" w:color="auto"/>
            </w:tcBorders>
            <w:shd w:val="clear" w:color="auto" w:fill="auto"/>
            <w:noWrap/>
            <w:vAlign w:val="center"/>
            <w:hideMark/>
          </w:tcPr>
          <w:p w:rsidR="00C664F4" w:rsidRPr="00C664F4" w:rsidRDefault="00C664F4" w:rsidP="00472578">
            <w:pPr>
              <w:spacing w:line="340" w:lineRule="exact"/>
              <w:rPr>
                <w:rFonts w:ascii="Times New Roman" w:hAnsi="Times New Roman" w:cs="Times New Roman"/>
              </w:rPr>
            </w:pPr>
            <w:r w:rsidRPr="00C664F4">
              <w:rPr>
                <w:rFonts w:ascii="Times New Roman" w:hAnsi="Times New Roman" w:cs="Times New Roman"/>
              </w:rPr>
              <w:t xml:space="preserve">TS. Bùi Khắc Hoài Phương </w:t>
            </w:r>
          </w:p>
        </w:tc>
      </w:tr>
      <w:tr w:rsidR="00C664F4" w:rsidRPr="00C664F4" w:rsidTr="008146C4">
        <w:trPr>
          <w:trHeight w:val="919"/>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lastRenderedPageBreak/>
              <w:t>15</w:t>
            </w:r>
          </w:p>
        </w:tc>
        <w:tc>
          <w:tcPr>
            <w:tcW w:w="3902" w:type="dxa"/>
            <w:tcBorders>
              <w:top w:val="nil"/>
              <w:left w:val="nil"/>
              <w:bottom w:val="single" w:sz="4" w:space="0" w:color="auto"/>
              <w:right w:val="single" w:sz="4" w:space="0" w:color="auto"/>
            </w:tcBorders>
            <w:shd w:val="clear" w:color="auto" w:fill="auto"/>
            <w:vAlign w:val="bottom"/>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Nghiên cứu đề xuất giải pháp nhằm giảm thiểu chi phí Logistic Việt Nam (Thành viên đề tài cấp bộ năm 2020</w:t>
            </w:r>
          </w:p>
        </w:tc>
        <w:tc>
          <w:tcPr>
            <w:tcW w:w="1493" w:type="dxa"/>
            <w:tcBorders>
              <w:top w:val="nil"/>
              <w:left w:val="nil"/>
              <w:bottom w:val="single" w:sz="4" w:space="0" w:color="auto"/>
              <w:right w:val="single" w:sz="4" w:space="0" w:color="auto"/>
            </w:tcBorders>
            <w:shd w:val="clear" w:color="auto" w:fill="auto"/>
            <w:vAlign w:val="bottom"/>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 xml:space="preserve">Đề tài cấp Bộ </w:t>
            </w:r>
          </w:p>
        </w:tc>
        <w:tc>
          <w:tcPr>
            <w:tcW w:w="1578" w:type="dxa"/>
            <w:tcBorders>
              <w:top w:val="nil"/>
              <w:left w:val="nil"/>
              <w:bottom w:val="single" w:sz="4" w:space="0" w:color="auto"/>
              <w:right w:val="single" w:sz="4" w:space="0" w:color="auto"/>
            </w:tcBorders>
            <w:shd w:val="clear" w:color="auto" w:fill="auto"/>
            <w:vAlign w:val="bottom"/>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2020</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C664F4" w:rsidRPr="00C664F4" w:rsidRDefault="00C664F4" w:rsidP="00472578">
            <w:pPr>
              <w:spacing w:line="340" w:lineRule="exact"/>
              <w:rPr>
                <w:rFonts w:ascii="Times New Roman" w:hAnsi="Times New Roman" w:cs="Times New Roman"/>
              </w:rPr>
            </w:pPr>
            <w:r w:rsidRPr="00C664F4">
              <w:rPr>
                <w:rFonts w:ascii="Times New Roman" w:hAnsi="Times New Roman" w:cs="Times New Roman"/>
              </w:rPr>
              <w:t>TS. Phan Văn Thành</w:t>
            </w:r>
          </w:p>
        </w:tc>
      </w:tr>
      <w:tr w:rsidR="00C664F4" w:rsidRPr="00C664F4" w:rsidTr="008146C4">
        <w:trPr>
          <w:trHeight w:val="939"/>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16</w:t>
            </w:r>
          </w:p>
        </w:tc>
        <w:tc>
          <w:tcPr>
            <w:tcW w:w="3902" w:type="dxa"/>
            <w:tcBorders>
              <w:top w:val="nil"/>
              <w:left w:val="nil"/>
              <w:bottom w:val="single" w:sz="4" w:space="0" w:color="auto"/>
              <w:right w:val="single" w:sz="4" w:space="0" w:color="auto"/>
            </w:tcBorders>
            <w:shd w:val="clear" w:color="auto" w:fill="auto"/>
            <w:vAlign w:val="bottom"/>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Trồng thử nghiệm cây măng tây xanh trên vùng gò đồi huyện Quảng Ninh (thư ký khoa học nhiệm vụ khoa học cấp cơ sở cấp tỉnh)</w:t>
            </w:r>
          </w:p>
        </w:tc>
        <w:tc>
          <w:tcPr>
            <w:tcW w:w="1493" w:type="dxa"/>
            <w:tcBorders>
              <w:top w:val="nil"/>
              <w:left w:val="nil"/>
              <w:bottom w:val="single" w:sz="4" w:space="0" w:color="auto"/>
              <w:right w:val="single" w:sz="4" w:space="0" w:color="auto"/>
            </w:tcBorders>
            <w:shd w:val="clear" w:color="auto" w:fill="auto"/>
            <w:vAlign w:val="bottom"/>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 xml:space="preserve">Nhiệm vụ khoa học cấp Tỉnh </w:t>
            </w:r>
          </w:p>
        </w:tc>
        <w:tc>
          <w:tcPr>
            <w:tcW w:w="1578" w:type="dxa"/>
            <w:tcBorders>
              <w:top w:val="nil"/>
              <w:left w:val="nil"/>
              <w:bottom w:val="single" w:sz="4" w:space="0" w:color="auto"/>
              <w:right w:val="single" w:sz="4" w:space="0" w:color="auto"/>
            </w:tcBorders>
            <w:shd w:val="clear" w:color="auto" w:fill="auto"/>
            <w:vAlign w:val="bottom"/>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2020</w:t>
            </w:r>
          </w:p>
        </w:tc>
        <w:tc>
          <w:tcPr>
            <w:tcW w:w="1985" w:type="dxa"/>
            <w:vMerge/>
            <w:tcBorders>
              <w:top w:val="nil"/>
              <w:left w:val="single" w:sz="4" w:space="0" w:color="auto"/>
              <w:bottom w:val="single" w:sz="4" w:space="0" w:color="000000"/>
              <w:right w:val="single" w:sz="4" w:space="0" w:color="auto"/>
            </w:tcBorders>
            <w:vAlign w:val="center"/>
            <w:hideMark/>
          </w:tcPr>
          <w:p w:rsidR="00C664F4" w:rsidRPr="00C664F4" w:rsidRDefault="00C664F4" w:rsidP="00472578">
            <w:pPr>
              <w:spacing w:line="340" w:lineRule="exact"/>
              <w:rPr>
                <w:rFonts w:ascii="Times New Roman" w:hAnsi="Times New Roman" w:cs="Times New Roman"/>
              </w:rPr>
            </w:pPr>
          </w:p>
        </w:tc>
      </w:tr>
      <w:tr w:rsidR="00C664F4" w:rsidRPr="00C664F4" w:rsidTr="008146C4">
        <w:trPr>
          <w:trHeight w:val="939"/>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17</w:t>
            </w:r>
          </w:p>
        </w:tc>
        <w:tc>
          <w:tcPr>
            <w:tcW w:w="3902" w:type="dxa"/>
            <w:tcBorders>
              <w:top w:val="nil"/>
              <w:left w:val="nil"/>
              <w:bottom w:val="single" w:sz="4" w:space="0" w:color="auto"/>
              <w:right w:val="single" w:sz="4" w:space="0" w:color="auto"/>
            </w:tcBorders>
            <w:shd w:val="clear" w:color="auto" w:fill="auto"/>
            <w:vAlign w:val="bottom"/>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 xml:space="preserve">Dự báo và phân tích tình hình sản xuất và tiêu thụ cà phê của tỉnh Đăk Lăk giai đoạn 2020-2030 sử dụng mô hình dự báo Xám (Grey forecasting model). </w:t>
            </w:r>
          </w:p>
        </w:tc>
        <w:tc>
          <w:tcPr>
            <w:tcW w:w="1493"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 xml:space="preserve">Đề tài trọng điểm cấp trường </w:t>
            </w:r>
          </w:p>
        </w:tc>
        <w:tc>
          <w:tcPr>
            <w:tcW w:w="1578" w:type="dxa"/>
            <w:tcBorders>
              <w:top w:val="nil"/>
              <w:left w:val="nil"/>
              <w:bottom w:val="single" w:sz="4" w:space="0" w:color="auto"/>
              <w:right w:val="single" w:sz="4" w:space="0" w:color="auto"/>
            </w:tcBorders>
            <w:shd w:val="clear" w:color="auto" w:fill="auto"/>
            <w:noWrap/>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 xml:space="preserve"> 2020-2021</w:t>
            </w:r>
          </w:p>
        </w:tc>
        <w:tc>
          <w:tcPr>
            <w:tcW w:w="1985" w:type="dxa"/>
            <w:vMerge/>
            <w:tcBorders>
              <w:top w:val="nil"/>
              <w:left w:val="single" w:sz="4" w:space="0" w:color="auto"/>
              <w:bottom w:val="single" w:sz="4" w:space="0" w:color="000000"/>
              <w:right w:val="single" w:sz="4" w:space="0" w:color="auto"/>
            </w:tcBorders>
            <w:vAlign w:val="center"/>
            <w:hideMark/>
          </w:tcPr>
          <w:p w:rsidR="00C664F4" w:rsidRPr="00C664F4" w:rsidRDefault="00C664F4" w:rsidP="00472578">
            <w:pPr>
              <w:spacing w:line="340" w:lineRule="exact"/>
              <w:rPr>
                <w:rFonts w:ascii="Times New Roman" w:hAnsi="Times New Roman" w:cs="Times New Roman"/>
              </w:rPr>
            </w:pPr>
          </w:p>
        </w:tc>
      </w:tr>
      <w:tr w:rsidR="00C664F4" w:rsidRPr="00C664F4" w:rsidTr="008146C4">
        <w:trPr>
          <w:trHeight w:val="939"/>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18</w:t>
            </w:r>
          </w:p>
        </w:tc>
        <w:tc>
          <w:tcPr>
            <w:tcW w:w="3902" w:type="dxa"/>
            <w:tcBorders>
              <w:top w:val="nil"/>
              <w:left w:val="nil"/>
              <w:bottom w:val="single" w:sz="4" w:space="0" w:color="auto"/>
              <w:right w:val="single" w:sz="4" w:space="0" w:color="auto"/>
            </w:tcBorders>
            <w:shd w:val="clear" w:color="auto" w:fill="auto"/>
            <w:vAlign w:val="bottom"/>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Nghiên cứu cải thiện kết quả dự báo của mô hình dự báo DGM (1,1) chủ nhiệm đề tài khoa học cấp cơ sở trường ĐHQB</w:t>
            </w:r>
          </w:p>
        </w:tc>
        <w:tc>
          <w:tcPr>
            <w:tcW w:w="1493"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 xml:space="preserve">Đề tài cấp cơ sở </w:t>
            </w:r>
          </w:p>
        </w:tc>
        <w:tc>
          <w:tcPr>
            <w:tcW w:w="1578" w:type="dxa"/>
            <w:tcBorders>
              <w:top w:val="nil"/>
              <w:left w:val="nil"/>
              <w:bottom w:val="single" w:sz="4" w:space="0" w:color="auto"/>
              <w:right w:val="single" w:sz="4" w:space="0" w:color="auto"/>
            </w:tcBorders>
            <w:shd w:val="clear" w:color="auto" w:fill="auto"/>
            <w:noWrap/>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 xml:space="preserve"> 2020-2021</w:t>
            </w:r>
          </w:p>
        </w:tc>
        <w:tc>
          <w:tcPr>
            <w:tcW w:w="1985" w:type="dxa"/>
            <w:vMerge/>
            <w:tcBorders>
              <w:top w:val="nil"/>
              <w:left w:val="single" w:sz="4" w:space="0" w:color="auto"/>
              <w:bottom w:val="single" w:sz="4" w:space="0" w:color="000000"/>
              <w:right w:val="single" w:sz="4" w:space="0" w:color="auto"/>
            </w:tcBorders>
            <w:vAlign w:val="center"/>
            <w:hideMark/>
          </w:tcPr>
          <w:p w:rsidR="00C664F4" w:rsidRPr="00C664F4" w:rsidRDefault="00C664F4" w:rsidP="00472578">
            <w:pPr>
              <w:spacing w:line="340" w:lineRule="exact"/>
              <w:rPr>
                <w:rFonts w:ascii="Times New Roman" w:hAnsi="Times New Roman" w:cs="Times New Roman"/>
              </w:rPr>
            </w:pPr>
          </w:p>
        </w:tc>
      </w:tr>
      <w:tr w:rsidR="00C664F4" w:rsidRPr="00C664F4" w:rsidTr="008146C4">
        <w:trPr>
          <w:trHeight w:val="1186"/>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19</w:t>
            </w:r>
          </w:p>
        </w:tc>
        <w:tc>
          <w:tcPr>
            <w:tcW w:w="3902" w:type="dxa"/>
            <w:tcBorders>
              <w:top w:val="nil"/>
              <w:left w:val="nil"/>
              <w:bottom w:val="single" w:sz="4" w:space="0" w:color="auto"/>
              <w:right w:val="single" w:sz="4" w:space="0" w:color="auto"/>
            </w:tcBorders>
            <w:shd w:val="clear" w:color="auto" w:fill="auto"/>
            <w:vAlign w:val="bottom"/>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Nghiên cứu phương pháp lý thuyết hệ thống Xám (Grey System Theory) phục vụ công tác nghiên cứu, giảng dạy tại Trường Đại học Quảng Bình</w:t>
            </w:r>
          </w:p>
        </w:tc>
        <w:tc>
          <w:tcPr>
            <w:tcW w:w="1493" w:type="dxa"/>
            <w:tcBorders>
              <w:top w:val="nil"/>
              <w:left w:val="nil"/>
              <w:bottom w:val="single" w:sz="4" w:space="0" w:color="auto"/>
              <w:right w:val="single" w:sz="4" w:space="0" w:color="auto"/>
            </w:tcBorders>
            <w:shd w:val="clear" w:color="auto" w:fill="auto"/>
            <w:vAlign w:val="bottom"/>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Đề tài KHCN cấp cơ sở</w:t>
            </w:r>
          </w:p>
        </w:tc>
        <w:tc>
          <w:tcPr>
            <w:tcW w:w="1578" w:type="dxa"/>
            <w:tcBorders>
              <w:top w:val="nil"/>
              <w:left w:val="nil"/>
              <w:bottom w:val="single" w:sz="4" w:space="0" w:color="auto"/>
              <w:right w:val="single" w:sz="4" w:space="0" w:color="auto"/>
            </w:tcBorders>
            <w:shd w:val="clear" w:color="auto" w:fill="auto"/>
            <w:vAlign w:val="bottom"/>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 </w:t>
            </w:r>
          </w:p>
        </w:tc>
        <w:tc>
          <w:tcPr>
            <w:tcW w:w="1985" w:type="dxa"/>
            <w:vMerge/>
            <w:tcBorders>
              <w:top w:val="nil"/>
              <w:left w:val="single" w:sz="4" w:space="0" w:color="auto"/>
              <w:bottom w:val="single" w:sz="4" w:space="0" w:color="000000"/>
              <w:right w:val="single" w:sz="4" w:space="0" w:color="auto"/>
            </w:tcBorders>
            <w:vAlign w:val="center"/>
            <w:hideMark/>
          </w:tcPr>
          <w:p w:rsidR="00C664F4" w:rsidRPr="00C664F4" w:rsidRDefault="00C664F4" w:rsidP="00472578">
            <w:pPr>
              <w:spacing w:line="340" w:lineRule="exact"/>
              <w:rPr>
                <w:rFonts w:ascii="Times New Roman" w:hAnsi="Times New Roman" w:cs="Times New Roman"/>
              </w:rPr>
            </w:pPr>
          </w:p>
        </w:tc>
      </w:tr>
      <w:tr w:rsidR="00C664F4" w:rsidRPr="00C664F4" w:rsidTr="008146C4">
        <w:trPr>
          <w:trHeight w:val="1186"/>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20</w:t>
            </w:r>
          </w:p>
        </w:tc>
        <w:tc>
          <w:tcPr>
            <w:tcW w:w="3902" w:type="dxa"/>
            <w:tcBorders>
              <w:top w:val="nil"/>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 xml:space="preserve"> Nghiên cứu vận dụng mô hình thẻ điểm cân bằng và chỉ số đo lường hiệu suất trong đánh giá thành quả các hoạt động tại Trường Đại học Quảng Bình" </w:t>
            </w:r>
          </w:p>
        </w:tc>
        <w:tc>
          <w:tcPr>
            <w:tcW w:w="1493"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 xml:space="preserve">Đề tài cấp cơ sở </w:t>
            </w:r>
          </w:p>
        </w:tc>
        <w:tc>
          <w:tcPr>
            <w:tcW w:w="1578"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2020-2021</w:t>
            </w:r>
          </w:p>
        </w:tc>
        <w:tc>
          <w:tcPr>
            <w:tcW w:w="1985" w:type="dxa"/>
            <w:tcBorders>
              <w:top w:val="nil"/>
              <w:left w:val="nil"/>
              <w:bottom w:val="single" w:sz="4" w:space="0" w:color="auto"/>
              <w:right w:val="single" w:sz="4" w:space="0" w:color="auto"/>
            </w:tcBorders>
            <w:shd w:val="clear" w:color="auto" w:fill="auto"/>
            <w:noWrap/>
            <w:vAlign w:val="center"/>
            <w:hideMark/>
          </w:tcPr>
          <w:p w:rsidR="00C664F4" w:rsidRPr="00C664F4" w:rsidRDefault="00C664F4" w:rsidP="00472578">
            <w:pPr>
              <w:spacing w:line="340" w:lineRule="exact"/>
              <w:rPr>
                <w:rFonts w:ascii="Times New Roman" w:hAnsi="Times New Roman" w:cs="Times New Roman"/>
              </w:rPr>
            </w:pPr>
            <w:r w:rsidRPr="00C664F4">
              <w:rPr>
                <w:rFonts w:ascii="Times New Roman" w:hAnsi="Times New Roman" w:cs="Times New Roman"/>
              </w:rPr>
              <w:t xml:space="preserve">Th.S Nguyễn Thị Diệu thanh </w:t>
            </w:r>
          </w:p>
        </w:tc>
      </w:tr>
      <w:tr w:rsidR="00C664F4" w:rsidRPr="00C664F4" w:rsidTr="008146C4">
        <w:trPr>
          <w:trHeight w:val="1186"/>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21</w:t>
            </w:r>
          </w:p>
        </w:tc>
        <w:tc>
          <w:tcPr>
            <w:tcW w:w="3902" w:type="dxa"/>
            <w:tcBorders>
              <w:top w:val="nil"/>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"Xây dựng Mô hình kế toán online nhằm nâng cao chất lượng dạy và học đối với các học phần chuyên ngành Kế toán tài chính doanh nghiệp của trường Đại học Quảng Bình"</w:t>
            </w:r>
          </w:p>
        </w:tc>
        <w:tc>
          <w:tcPr>
            <w:tcW w:w="1493"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 xml:space="preserve">Đề tài cấp cơ sở </w:t>
            </w:r>
          </w:p>
        </w:tc>
        <w:tc>
          <w:tcPr>
            <w:tcW w:w="1578"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2020-2021</w:t>
            </w:r>
          </w:p>
        </w:tc>
        <w:tc>
          <w:tcPr>
            <w:tcW w:w="1985" w:type="dxa"/>
            <w:tcBorders>
              <w:top w:val="nil"/>
              <w:left w:val="nil"/>
              <w:bottom w:val="single" w:sz="4" w:space="0" w:color="auto"/>
              <w:right w:val="single" w:sz="4" w:space="0" w:color="auto"/>
            </w:tcBorders>
            <w:shd w:val="clear" w:color="auto" w:fill="auto"/>
            <w:noWrap/>
            <w:vAlign w:val="center"/>
            <w:hideMark/>
          </w:tcPr>
          <w:p w:rsidR="00C664F4" w:rsidRPr="00C664F4" w:rsidRDefault="00C664F4" w:rsidP="00472578">
            <w:pPr>
              <w:spacing w:line="340" w:lineRule="exact"/>
              <w:rPr>
                <w:rFonts w:ascii="Times New Roman" w:hAnsi="Times New Roman" w:cs="Times New Roman"/>
              </w:rPr>
            </w:pPr>
            <w:r w:rsidRPr="00C664F4">
              <w:rPr>
                <w:rFonts w:ascii="Times New Roman" w:hAnsi="Times New Roman" w:cs="Times New Roman"/>
              </w:rPr>
              <w:t xml:space="preserve">Th.S Nguyễn Thị Thanh Nga </w:t>
            </w:r>
          </w:p>
        </w:tc>
      </w:tr>
      <w:tr w:rsidR="00C664F4" w:rsidRPr="00C664F4" w:rsidTr="008146C4">
        <w:trPr>
          <w:trHeight w:val="593"/>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22</w:t>
            </w:r>
          </w:p>
        </w:tc>
        <w:tc>
          <w:tcPr>
            <w:tcW w:w="3902" w:type="dxa"/>
            <w:tcBorders>
              <w:top w:val="nil"/>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 xml:space="preserve">Nghiên cứu hành vi mua sắm trực tuyến của người tiêu dùng Quảng Bình </w:t>
            </w:r>
          </w:p>
        </w:tc>
        <w:tc>
          <w:tcPr>
            <w:tcW w:w="1493"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 xml:space="preserve">Đề tài cấp cơ sở </w:t>
            </w:r>
          </w:p>
        </w:tc>
        <w:tc>
          <w:tcPr>
            <w:tcW w:w="1578"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2020-2022</w:t>
            </w:r>
          </w:p>
        </w:tc>
        <w:tc>
          <w:tcPr>
            <w:tcW w:w="1985" w:type="dxa"/>
            <w:tcBorders>
              <w:top w:val="nil"/>
              <w:left w:val="nil"/>
              <w:bottom w:val="single" w:sz="4" w:space="0" w:color="auto"/>
              <w:right w:val="single" w:sz="4" w:space="0" w:color="auto"/>
            </w:tcBorders>
            <w:shd w:val="clear" w:color="auto" w:fill="auto"/>
            <w:noWrap/>
            <w:vAlign w:val="center"/>
            <w:hideMark/>
          </w:tcPr>
          <w:p w:rsidR="00C664F4" w:rsidRPr="00C664F4" w:rsidRDefault="00C664F4" w:rsidP="00472578">
            <w:pPr>
              <w:spacing w:line="340" w:lineRule="exact"/>
              <w:rPr>
                <w:rFonts w:ascii="Times New Roman" w:hAnsi="Times New Roman" w:cs="Times New Roman"/>
              </w:rPr>
            </w:pPr>
            <w:r w:rsidRPr="00C664F4">
              <w:rPr>
                <w:rFonts w:ascii="Times New Roman" w:hAnsi="Times New Roman" w:cs="Times New Roman"/>
              </w:rPr>
              <w:t xml:space="preserve">Th.S HoàngThị Dụng </w:t>
            </w:r>
          </w:p>
        </w:tc>
      </w:tr>
      <w:tr w:rsidR="00C664F4" w:rsidRPr="00C664F4" w:rsidTr="008146C4">
        <w:trPr>
          <w:trHeight w:val="593"/>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23</w:t>
            </w:r>
          </w:p>
        </w:tc>
        <w:tc>
          <w:tcPr>
            <w:tcW w:w="3902" w:type="dxa"/>
            <w:tcBorders>
              <w:top w:val="nil"/>
              <w:left w:val="nil"/>
              <w:bottom w:val="single" w:sz="4" w:space="0" w:color="auto"/>
              <w:right w:val="single" w:sz="4" w:space="0" w:color="auto"/>
            </w:tcBorders>
            <w:shd w:val="clear" w:color="auto" w:fill="auto"/>
            <w:vAlign w:val="center"/>
            <w:hideMark/>
          </w:tcPr>
          <w:p w:rsidR="00C664F4" w:rsidRPr="00C664F4" w:rsidRDefault="00C664F4" w:rsidP="00472578">
            <w:pPr>
              <w:spacing w:line="340" w:lineRule="exact"/>
              <w:jc w:val="both"/>
              <w:rPr>
                <w:rFonts w:ascii="Times New Roman" w:hAnsi="Times New Roman" w:cs="Times New Roman"/>
              </w:rPr>
            </w:pPr>
            <w:r w:rsidRPr="00C664F4">
              <w:rPr>
                <w:rFonts w:ascii="Times New Roman" w:hAnsi="Times New Roman" w:cs="Times New Roman"/>
              </w:rPr>
              <w:t>"Nghiên cứu giải pháp tăng cường quản lý nợ đọng thuế tại tỉnh Quảng Bình"</w:t>
            </w:r>
          </w:p>
        </w:tc>
        <w:tc>
          <w:tcPr>
            <w:tcW w:w="1493"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 xml:space="preserve">Đề tài cấp Tỉnh </w:t>
            </w:r>
          </w:p>
        </w:tc>
        <w:tc>
          <w:tcPr>
            <w:tcW w:w="1578" w:type="dxa"/>
            <w:tcBorders>
              <w:top w:val="nil"/>
              <w:left w:val="nil"/>
              <w:bottom w:val="single" w:sz="4" w:space="0" w:color="auto"/>
              <w:right w:val="single" w:sz="4" w:space="0" w:color="auto"/>
            </w:tcBorders>
            <w:shd w:val="clear" w:color="000000" w:fill="FFFFFF"/>
            <w:vAlign w:val="center"/>
            <w:hideMark/>
          </w:tcPr>
          <w:p w:rsidR="00C664F4" w:rsidRPr="00C664F4" w:rsidRDefault="00C664F4" w:rsidP="00472578">
            <w:pPr>
              <w:spacing w:line="340" w:lineRule="exact"/>
              <w:jc w:val="center"/>
              <w:rPr>
                <w:rFonts w:ascii="Times New Roman" w:hAnsi="Times New Roman" w:cs="Times New Roman"/>
              </w:rPr>
            </w:pPr>
            <w:r w:rsidRPr="00C664F4">
              <w:rPr>
                <w:rFonts w:ascii="Times New Roman" w:hAnsi="Times New Roman" w:cs="Times New Roman"/>
              </w:rPr>
              <w:t>2020-2022</w:t>
            </w:r>
          </w:p>
        </w:tc>
        <w:tc>
          <w:tcPr>
            <w:tcW w:w="1985" w:type="dxa"/>
            <w:tcBorders>
              <w:top w:val="nil"/>
              <w:left w:val="nil"/>
              <w:bottom w:val="single" w:sz="4" w:space="0" w:color="auto"/>
              <w:right w:val="single" w:sz="4" w:space="0" w:color="auto"/>
            </w:tcBorders>
            <w:shd w:val="clear" w:color="auto" w:fill="auto"/>
            <w:noWrap/>
            <w:vAlign w:val="center"/>
            <w:hideMark/>
          </w:tcPr>
          <w:p w:rsidR="00C664F4" w:rsidRPr="00C664F4" w:rsidRDefault="00C664F4" w:rsidP="00472578">
            <w:pPr>
              <w:spacing w:line="340" w:lineRule="exact"/>
              <w:rPr>
                <w:rFonts w:ascii="Times New Roman" w:hAnsi="Times New Roman" w:cs="Times New Roman"/>
              </w:rPr>
            </w:pPr>
            <w:r w:rsidRPr="00C664F4">
              <w:rPr>
                <w:rFonts w:ascii="Times New Roman" w:hAnsi="Times New Roman" w:cs="Times New Roman"/>
              </w:rPr>
              <w:t xml:space="preserve">TS.Nguyễn Xuân Hảo </w:t>
            </w:r>
          </w:p>
        </w:tc>
      </w:tr>
    </w:tbl>
    <w:p w:rsidR="00C664F4" w:rsidRPr="00472578" w:rsidRDefault="00C664F4" w:rsidP="00472578">
      <w:pPr>
        <w:spacing w:line="340" w:lineRule="exact"/>
        <w:jc w:val="center"/>
        <w:rPr>
          <w:rFonts w:ascii="Times New Roman" w:eastAsia="Times New Roman" w:hAnsi="Times New Roman" w:cs="Times New Roman"/>
          <w:b/>
        </w:rPr>
      </w:pPr>
    </w:p>
    <w:p w:rsidR="00DF467D" w:rsidRPr="00472578" w:rsidRDefault="00920A03" w:rsidP="00472578">
      <w:pPr>
        <w:spacing w:line="340" w:lineRule="exact"/>
        <w:jc w:val="center"/>
        <w:rPr>
          <w:rFonts w:ascii="Times New Roman" w:eastAsia="Times New Roman" w:hAnsi="Times New Roman" w:cs="Times New Roman"/>
          <w:b/>
        </w:rPr>
      </w:pPr>
      <w:r w:rsidRPr="00472578">
        <w:rPr>
          <w:rFonts w:ascii="Times New Roman" w:eastAsia="Times New Roman" w:hAnsi="Times New Roman" w:cs="Times New Roman"/>
          <w:b/>
        </w:rPr>
        <w:t xml:space="preserve">Bảng </w:t>
      </w:r>
      <w:r w:rsidR="00C664F4" w:rsidRPr="00472578">
        <w:rPr>
          <w:rFonts w:ascii="Times New Roman" w:eastAsia="Times New Roman" w:hAnsi="Times New Roman" w:cs="Times New Roman"/>
          <w:b/>
          <w:lang w:val="en-US"/>
        </w:rPr>
        <w:t>5</w:t>
      </w:r>
      <w:r w:rsidRPr="00472578">
        <w:rPr>
          <w:rFonts w:ascii="Times New Roman" w:eastAsia="Times New Roman" w:hAnsi="Times New Roman" w:cs="Times New Roman"/>
          <w:b/>
        </w:rPr>
        <w:t>. Thống kê danh mục sách, giáo trình được xuất bản (2017-2022)</w:t>
      </w:r>
    </w:p>
    <w:tbl>
      <w:tblPr>
        <w:tblStyle w:val="a2"/>
        <w:tblW w:w="96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9"/>
        <w:gridCol w:w="3317"/>
        <w:gridCol w:w="2221"/>
        <w:gridCol w:w="1141"/>
        <w:gridCol w:w="1277"/>
        <w:gridCol w:w="993"/>
      </w:tblGrid>
      <w:tr w:rsidR="00DF467D" w:rsidRPr="00472578" w:rsidTr="00F62EDA">
        <w:tc>
          <w:tcPr>
            <w:tcW w:w="690" w:type="dxa"/>
          </w:tcPr>
          <w:p w:rsidR="00DF467D" w:rsidRPr="00472578" w:rsidRDefault="00920A03" w:rsidP="00472578">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TT</w:t>
            </w:r>
          </w:p>
        </w:tc>
        <w:tc>
          <w:tcPr>
            <w:tcW w:w="3315" w:type="dxa"/>
          </w:tcPr>
          <w:p w:rsidR="00DF467D" w:rsidRPr="00472578" w:rsidRDefault="00920A03" w:rsidP="00472578">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Tên sách, giáo trình</w:t>
            </w:r>
          </w:p>
        </w:tc>
        <w:tc>
          <w:tcPr>
            <w:tcW w:w="2220" w:type="dxa"/>
          </w:tcPr>
          <w:p w:rsidR="00DF467D" w:rsidRPr="00472578" w:rsidRDefault="00920A03" w:rsidP="00472578">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Tên tác giả</w:t>
            </w:r>
          </w:p>
        </w:tc>
        <w:tc>
          <w:tcPr>
            <w:tcW w:w="1140" w:type="dxa"/>
          </w:tcPr>
          <w:p w:rsidR="00DF467D" w:rsidRPr="00472578" w:rsidRDefault="00920A03" w:rsidP="00472578">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Nhà xuất bản</w:t>
            </w:r>
          </w:p>
        </w:tc>
        <w:tc>
          <w:tcPr>
            <w:tcW w:w="1276"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Năm XB</w:t>
            </w:r>
          </w:p>
        </w:tc>
        <w:tc>
          <w:tcPr>
            <w:tcW w:w="992" w:type="dxa"/>
          </w:tcPr>
          <w:p w:rsidR="00DF467D" w:rsidRPr="00472578" w:rsidRDefault="00920A03" w:rsidP="00472578">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Phân loại</w:t>
            </w:r>
          </w:p>
        </w:tc>
      </w:tr>
      <w:tr w:rsidR="00DF467D" w:rsidRPr="00472578" w:rsidTr="00F62EDA">
        <w:tc>
          <w:tcPr>
            <w:tcW w:w="690" w:type="dxa"/>
          </w:tcPr>
          <w:p w:rsidR="00DF467D" w:rsidRPr="00472578" w:rsidRDefault="00DF467D" w:rsidP="00472578">
            <w:pPr>
              <w:pStyle w:val="ListParagraph"/>
              <w:numPr>
                <w:ilvl w:val="0"/>
                <w:numId w:val="6"/>
              </w:numPr>
              <w:tabs>
                <w:tab w:val="left" w:pos="360"/>
              </w:tabs>
              <w:spacing w:line="340" w:lineRule="exact"/>
              <w:ind w:left="511" w:hanging="227"/>
              <w:rPr>
                <w:rFonts w:ascii="Times New Roman" w:eastAsia="Times New Roman" w:hAnsi="Times New Roman" w:cs="Times New Roman"/>
              </w:rPr>
            </w:pPr>
          </w:p>
        </w:tc>
        <w:tc>
          <w:tcPr>
            <w:tcW w:w="3315"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Giải pháp phát triển bền vững hệ thống ngân hàng thương mại Việt Nam phù hợp với cu thế hội nhập.</w:t>
            </w:r>
          </w:p>
        </w:tc>
        <w:tc>
          <w:tcPr>
            <w:tcW w:w="2220"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Bùi Khắc Hoài Phương chủ biên</w:t>
            </w:r>
          </w:p>
        </w:tc>
        <w:tc>
          <w:tcPr>
            <w:tcW w:w="1140"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NXB ĐH Huế</w:t>
            </w:r>
          </w:p>
        </w:tc>
        <w:tc>
          <w:tcPr>
            <w:tcW w:w="1276"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2021</w:t>
            </w:r>
          </w:p>
        </w:tc>
        <w:tc>
          <w:tcPr>
            <w:tcW w:w="992"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Sách chuyên khảo </w:t>
            </w:r>
          </w:p>
        </w:tc>
      </w:tr>
      <w:tr w:rsidR="00DF467D" w:rsidRPr="00472578" w:rsidTr="00F62EDA">
        <w:tc>
          <w:tcPr>
            <w:tcW w:w="690" w:type="dxa"/>
          </w:tcPr>
          <w:p w:rsidR="00DF467D" w:rsidRPr="00472578" w:rsidRDefault="00DF467D" w:rsidP="00472578">
            <w:pPr>
              <w:pStyle w:val="ListParagraph"/>
              <w:numPr>
                <w:ilvl w:val="0"/>
                <w:numId w:val="6"/>
              </w:numPr>
              <w:tabs>
                <w:tab w:val="left" w:pos="360"/>
              </w:tabs>
              <w:spacing w:line="340" w:lineRule="exact"/>
              <w:ind w:left="511" w:hanging="227"/>
              <w:rPr>
                <w:rFonts w:ascii="Times New Roman" w:eastAsia="Times New Roman" w:hAnsi="Times New Roman" w:cs="Times New Roman"/>
              </w:rPr>
            </w:pPr>
          </w:p>
        </w:tc>
        <w:tc>
          <w:tcPr>
            <w:tcW w:w="3315"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Một số nghiên cứu về phát triển bền vững hệ thống tài chính, kế toán, thuế ở việt nam và các mô hình kinh tế địa phương. </w:t>
            </w:r>
          </w:p>
        </w:tc>
        <w:tc>
          <w:tcPr>
            <w:tcW w:w="2220"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Bùi Khắc Hoài Phương, Trương Thùy Vân, Trần Thị Thu Thủy đồng chủ biên</w:t>
            </w:r>
          </w:p>
        </w:tc>
        <w:tc>
          <w:tcPr>
            <w:tcW w:w="1140"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NXB ĐH Huế</w:t>
            </w:r>
          </w:p>
        </w:tc>
        <w:tc>
          <w:tcPr>
            <w:tcW w:w="1276"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2020</w:t>
            </w:r>
          </w:p>
        </w:tc>
        <w:tc>
          <w:tcPr>
            <w:tcW w:w="992"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Sách chuyên khảo </w:t>
            </w:r>
          </w:p>
        </w:tc>
      </w:tr>
      <w:tr w:rsidR="00DF467D" w:rsidRPr="00472578" w:rsidTr="00F62EDA">
        <w:tc>
          <w:tcPr>
            <w:tcW w:w="690" w:type="dxa"/>
          </w:tcPr>
          <w:p w:rsidR="00DF467D" w:rsidRPr="00472578" w:rsidRDefault="00DF467D" w:rsidP="00472578">
            <w:pPr>
              <w:pStyle w:val="ListParagraph"/>
              <w:numPr>
                <w:ilvl w:val="0"/>
                <w:numId w:val="6"/>
              </w:numPr>
              <w:tabs>
                <w:tab w:val="left" w:pos="360"/>
              </w:tabs>
              <w:spacing w:line="340" w:lineRule="exact"/>
              <w:ind w:left="511" w:hanging="227"/>
              <w:rPr>
                <w:rFonts w:ascii="Times New Roman" w:eastAsia="Times New Roman" w:hAnsi="Times New Roman" w:cs="Times New Roman"/>
              </w:rPr>
            </w:pPr>
          </w:p>
        </w:tc>
        <w:tc>
          <w:tcPr>
            <w:tcW w:w="3315"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Một số vấn đề về doanh nghiệp khởi nghiệp, đánh giá sự thành công của doanh nghiệp khởi nghiệp trên địa bàn tỉnh Quảng Bình</w:t>
            </w:r>
          </w:p>
        </w:tc>
        <w:tc>
          <w:tcPr>
            <w:tcW w:w="2220" w:type="dxa"/>
          </w:tcPr>
          <w:p w:rsidR="0024213E"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Trần Tự Lực </w:t>
            </w:r>
          </w:p>
          <w:p w:rsidR="0024213E" w:rsidRPr="00472578" w:rsidRDefault="0024213E" w:rsidP="00472578">
            <w:pPr>
              <w:spacing w:line="340" w:lineRule="exact"/>
              <w:rPr>
                <w:rFonts w:ascii="Times New Roman" w:eastAsia="Times New Roman" w:hAnsi="Times New Roman" w:cs="Times New Roman"/>
                <w:lang w:val="en-US"/>
              </w:rPr>
            </w:pPr>
            <w:r w:rsidRPr="00472578">
              <w:rPr>
                <w:rFonts w:ascii="Times New Roman" w:eastAsia="Times New Roman" w:hAnsi="Times New Roman" w:cs="Times New Roman"/>
                <w:lang w:val="en-US"/>
              </w:rPr>
              <w:t>Nguyễn Thị Kim Phụng</w:t>
            </w:r>
          </w:p>
          <w:p w:rsidR="0024213E" w:rsidRPr="00472578" w:rsidRDefault="0024213E" w:rsidP="00472578">
            <w:pPr>
              <w:spacing w:line="340" w:lineRule="exact"/>
              <w:rPr>
                <w:rFonts w:ascii="Times New Roman" w:eastAsia="Times New Roman" w:hAnsi="Times New Roman" w:cs="Times New Roman"/>
                <w:lang w:val="en-US"/>
              </w:rPr>
            </w:pPr>
            <w:r w:rsidRPr="00472578">
              <w:rPr>
                <w:rFonts w:ascii="Times New Roman" w:eastAsia="Times New Roman" w:hAnsi="Times New Roman" w:cs="Times New Roman"/>
                <w:lang w:val="en-US"/>
              </w:rPr>
              <w:t>Lê Khắc Hoài Thanh</w:t>
            </w:r>
          </w:p>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Chủ biên </w:t>
            </w:r>
          </w:p>
        </w:tc>
        <w:tc>
          <w:tcPr>
            <w:tcW w:w="1140"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NXB ĐH Huế</w:t>
            </w:r>
          </w:p>
        </w:tc>
        <w:tc>
          <w:tcPr>
            <w:tcW w:w="1276"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2022</w:t>
            </w:r>
          </w:p>
        </w:tc>
        <w:tc>
          <w:tcPr>
            <w:tcW w:w="992"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Sách chuyên khảo </w:t>
            </w:r>
          </w:p>
        </w:tc>
      </w:tr>
      <w:tr w:rsidR="00DF467D" w:rsidRPr="00472578" w:rsidTr="00F62EDA">
        <w:tc>
          <w:tcPr>
            <w:tcW w:w="690" w:type="dxa"/>
          </w:tcPr>
          <w:p w:rsidR="00DF467D" w:rsidRPr="00472578" w:rsidRDefault="00DF467D" w:rsidP="00472578">
            <w:pPr>
              <w:pStyle w:val="ListParagraph"/>
              <w:numPr>
                <w:ilvl w:val="0"/>
                <w:numId w:val="6"/>
              </w:numPr>
              <w:tabs>
                <w:tab w:val="left" w:pos="360"/>
              </w:tabs>
              <w:spacing w:line="340" w:lineRule="exact"/>
              <w:ind w:left="511" w:hanging="227"/>
              <w:rPr>
                <w:rFonts w:ascii="Times New Roman" w:eastAsia="Times New Roman" w:hAnsi="Times New Roman" w:cs="Times New Roman"/>
              </w:rPr>
            </w:pPr>
          </w:p>
        </w:tc>
        <w:tc>
          <w:tcPr>
            <w:tcW w:w="3315"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Xây dựng phát triển chương trình mỗi xã một sản phẩm tỉnh Quảng Bình</w:t>
            </w:r>
          </w:p>
        </w:tc>
        <w:tc>
          <w:tcPr>
            <w:tcW w:w="2220"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Trần Tự Lực Chủ biên </w:t>
            </w:r>
          </w:p>
        </w:tc>
        <w:tc>
          <w:tcPr>
            <w:tcW w:w="1140"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NXB ĐH Huế</w:t>
            </w:r>
          </w:p>
        </w:tc>
        <w:tc>
          <w:tcPr>
            <w:tcW w:w="1276"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2020</w:t>
            </w:r>
          </w:p>
        </w:tc>
        <w:tc>
          <w:tcPr>
            <w:tcW w:w="992"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Sách chuyên khảo </w:t>
            </w:r>
          </w:p>
        </w:tc>
      </w:tr>
      <w:tr w:rsidR="00DF467D" w:rsidRPr="00472578" w:rsidTr="00F62EDA">
        <w:tc>
          <w:tcPr>
            <w:tcW w:w="690" w:type="dxa"/>
          </w:tcPr>
          <w:p w:rsidR="00DF467D" w:rsidRPr="00472578" w:rsidRDefault="00DF467D" w:rsidP="00472578">
            <w:pPr>
              <w:pStyle w:val="ListParagraph"/>
              <w:numPr>
                <w:ilvl w:val="0"/>
                <w:numId w:val="6"/>
              </w:numPr>
              <w:tabs>
                <w:tab w:val="left" w:pos="360"/>
              </w:tabs>
              <w:spacing w:line="340" w:lineRule="exact"/>
              <w:ind w:left="511" w:hanging="227"/>
              <w:rPr>
                <w:rFonts w:ascii="Times New Roman" w:eastAsia="Times New Roman" w:hAnsi="Times New Roman" w:cs="Times New Roman"/>
              </w:rPr>
            </w:pPr>
          </w:p>
        </w:tc>
        <w:tc>
          <w:tcPr>
            <w:tcW w:w="3315"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Phương pháp Dạy và học Hoạt động trải nghiệm hướng nghiệp</w:t>
            </w:r>
          </w:p>
        </w:tc>
        <w:tc>
          <w:tcPr>
            <w:tcW w:w="2220"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Trần Tự Lực thành viên </w:t>
            </w:r>
          </w:p>
        </w:tc>
        <w:tc>
          <w:tcPr>
            <w:tcW w:w="1140"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NXB ĐH Huế</w:t>
            </w:r>
          </w:p>
        </w:tc>
        <w:tc>
          <w:tcPr>
            <w:tcW w:w="1276"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2020</w:t>
            </w:r>
          </w:p>
        </w:tc>
        <w:tc>
          <w:tcPr>
            <w:tcW w:w="992"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Sách chuyên khảo </w:t>
            </w:r>
          </w:p>
        </w:tc>
      </w:tr>
      <w:tr w:rsidR="00DF467D" w:rsidRPr="00472578" w:rsidTr="00F62EDA">
        <w:tc>
          <w:tcPr>
            <w:tcW w:w="690" w:type="dxa"/>
          </w:tcPr>
          <w:p w:rsidR="00DF467D" w:rsidRPr="00472578" w:rsidRDefault="00DF467D" w:rsidP="00472578">
            <w:pPr>
              <w:pStyle w:val="ListParagraph"/>
              <w:numPr>
                <w:ilvl w:val="0"/>
                <w:numId w:val="6"/>
              </w:numPr>
              <w:tabs>
                <w:tab w:val="left" w:pos="360"/>
              </w:tabs>
              <w:spacing w:line="340" w:lineRule="exact"/>
              <w:ind w:left="511" w:hanging="227"/>
              <w:rPr>
                <w:rFonts w:ascii="Times New Roman" w:eastAsia="Times New Roman" w:hAnsi="Times New Roman" w:cs="Times New Roman"/>
              </w:rPr>
            </w:pPr>
          </w:p>
        </w:tc>
        <w:tc>
          <w:tcPr>
            <w:tcW w:w="3315"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Liên kết Thị trường và Chuỗi cung Nông sản Vùng Bắc Trung Bộ, Việt Nam</w:t>
            </w:r>
          </w:p>
        </w:tc>
        <w:tc>
          <w:tcPr>
            <w:tcW w:w="2220"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Trần Tự Lực thành viên </w:t>
            </w:r>
          </w:p>
        </w:tc>
        <w:tc>
          <w:tcPr>
            <w:tcW w:w="1140"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NXB Lao động – Xã</w:t>
            </w:r>
            <w:r w:rsidR="00697609" w:rsidRPr="00472578">
              <w:rPr>
                <w:rFonts w:ascii="Times New Roman" w:eastAsia="Times New Roman" w:hAnsi="Times New Roman" w:cs="Times New Roman"/>
              </w:rPr>
              <w:t xml:space="preserve"> </w:t>
            </w:r>
            <w:r w:rsidRPr="00472578">
              <w:rPr>
                <w:rFonts w:ascii="Times New Roman" w:eastAsia="Times New Roman" w:hAnsi="Times New Roman" w:cs="Times New Roman"/>
              </w:rPr>
              <w:t xml:space="preserve"> hội.</w:t>
            </w:r>
          </w:p>
        </w:tc>
        <w:tc>
          <w:tcPr>
            <w:tcW w:w="1276"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2017</w:t>
            </w:r>
          </w:p>
        </w:tc>
        <w:tc>
          <w:tcPr>
            <w:tcW w:w="992"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Sách chuyên khảo </w:t>
            </w:r>
          </w:p>
        </w:tc>
      </w:tr>
      <w:tr w:rsidR="00DF467D" w:rsidRPr="00472578" w:rsidTr="00F62EDA">
        <w:tc>
          <w:tcPr>
            <w:tcW w:w="690" w:type="dxa"/>
          </w:tcPr>
          <w:p w:rsidR="00DF467D" w:rsidRPr="00472578" w:rsidRDefault="00DF467D" w:rsidP="00472578">
            <w:pPr>
              <w:pStyle w:val="ListParagraph"/>
              <w:numPr>
                <w:ilvl w:val="0"/>
                <w:numId w:val="6"/>
              </w:numPr>
              <w:tabs>
                <w:tab w:val="left" w:pos="360"/>
              </w:tabs>
              <w:spacing w:line="340" w:lineRule="exact"/>
              <w:ind w:left="511" w:hanging="227"/>
              <w:rPr>
                <w:rFonts w:ascii="Times New Roman" w:eastAsia="Times New Roman" w:hAnsi="Times New Roman" w:cs="Times New Roman"/>
              </w:rPr>
            </w:pPr>
          </w:p>
        </w:tc>
        <w:tc>
          <w:tcPr>
            <w:tcW w:w="3315"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Một số vấn đề về phát triển Nguồn nhân lực Logistics ở Việt Nam,</w:t>
            </w:r>
          </w:p>
        </w:tc>
        <w:tc>
          <w:tcPr>
            <w:tcW w:w="2220"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Trần Tự Lực thành viên </w:t>
            </w:r>
          </w:p>
        </w:tc>
        <w:tc>
          <w:tcPr>
            <w:tcW w:w="1140"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NXB Lao động – Xã hội.</w:t>
            </w:r>
          </w:p>
        </w:tc>
        <w:tc>
          <w:tcPr>
            <w:tcW w:w="1276"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2018</w:t>
            </w:r>
          </w:p>
        </w:tc>
        <w:tc>
          <w:tcPr>
            <w:tcW w:w="992"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Sách chuyên khảo </w:t>
            </w:r>
          </w:p>
        </w:tc>
      </w:tr>
      <w:tr w:rsidR="00DF467D" w:rsidRPr="00472578" w:rsidTr="00F62EDA">
        <w:tc>
          <w:tcPr>
            <w:tcW w:w="690" w:type="dxa"/>
          </w:tcPr>
          <w:p w:rsidR="00DF467D" w:rsidRPr="00472578" w:rsidRDefault="00DF467D" w:rsidP="00472578">
            <w:pPr>
              <w:pStyle w:val="ListParagraph"/>
              <w:numPr>
                <w:ilvl w:val="0"/>
                <w:numId w:val="6"/>
              </w:numPr>
              <w:tabs>
                <w:tab w:val="left" w:pos="360"/>
              </w:tabs>
              <w:spacing w:line="340" w:lineRule="exact"/>
              <w:ind w:left="511" w:hanging="227"/>
              <w:rPr>
                <w:rFonts w:ascii="Times New Roman" w:eastAsia="Times New Roman" w:hAnsi="Times New Roman" w:cs="Times New Roman"/>
              </w:rPr>
            </w:pPr>
          </w:p>
        </w:tc>
        <w:tc>
          <w:tcPr>
            <w:tcW w:w="3315"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Hệ thống Logistics ở nước ta trong tiến trình Hội nhập và phát triển</w:t>
            </w:r>
          </w:p>
        </w:tc>
        <w:tc>
          <w:tcPr>
            <w:tcW w:w="2220"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Trần Tự Lực thành viên </w:t>
            </w:r>
          </w:p>
        </w:tc>
        <w:tc>
          <w:tcPr>
            <w:tcW w:w="1140"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NXB Lao động – Xã hội.</w:t>
            </w:r>
          </w:p>
        </w:tc>
        <w:tc>
          <w:tcPr>
            <w:tcW w:w="1276"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2017</w:t>
            </w:r>
          </w:p>
        </w:tc>
        <w:tc>
          <w:tcPr>
            <w:tcW w:w="992"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Sách chuyên khảo </w:t>
            </w:r>
          </w:p>
        </w:tc>
      </w:tr>
      <w:tr w:rsidR="00DF467D" w:rsidRPr="00472578" w:rsidTr="00F62EDA">
        <w:tc>
          <w:tcPr>
            <w:tcW w:w="690" w:type="dxa"/>
          </w:tcPr>
          <w:p w:rsidR="00DF467D" w:rsidRPr="00472578" w:rsidRDefault="00DF467D" w:rsidP="00472578">
            <w:pPr>
              <w:pStyle w:val="ListParagraph"/>
              <w:numPr>
                <w:ilvl w:val="0"/>
                <w:numId w:val="6"/>
              </w:numPr>
              <w:tabs>
                <w:tab w:val="left" w:pos="360"/>
              </w:tabs>
              <w:spacing w:line="340" w:lineRule="exact"/>
              <w:ind w:left="511" w:hanging="227"/>
              <w:rPr>
                <w:rFonts w:ascii="Times New Roman" w:eastAsia="Times New Roman" w:hAnsi="Times New Roman" w:cs="Times New Roman"/>
              </w:rPr>
            </w:pPr>
          </w:p>
        </w:tc>
        <w:tc>
          <w:tcPr>
            <w:tcW w:w="3315"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Một số phương pháp phân tích tài chính-kế toán và dự báo rủi ro trong doanh nghiệp</w:t>
            </w:r>
          </w:p>
        </w:tc>
        <w:tc>
          <w:tcPr>
            <w:tcW w:w="2220"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Phan Thị Thu Hà </w:t>
            </w:r>
          </w:p>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Nguyễn Tuyết Khanh </w:t>
            </w:r>
          </w:p>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Chủ biên </w:t>
            </w:r>
          </w:p>
        </w:tc>
        <w:tc>
          <w:tcPr>
            <w:tcW w:w="1140"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NXB ĐH Huế</w:t>
            </w:r>
          </w:p>
        </w:tc>
        <w:tc>
          <w:tcPr>
            <w:tcW w:w="1276"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Sách chuyên khảo </w:t>
            </w:r>
          </w:p>
        </w:tc>
      </w:tr>
      <w:tr w:rsidR="00DF467D" w:rsidRPr="00472578" w:rsidTr="00F62EDA">
        <w:tc>
          <w:tcPr>
            <w:tcW w:w="690" w:type="dxa"/>
          </w:tcPr>
          <w:p w:rsidR="00DF467D" w:rsidRPr="00472578" w:rsidRDefault="00DF467D" w:rsidP="00472578">
            <w:pPr>
              <w:pStyle w:val="ListParagraph"/>
              <w:numPr>
                <w:ilvl w:val="0"/>
                <w:numId w:val="6"/>
              </w:numPr>
              <w:tabs>
                <w:tab w:val="left" w:pos="360"/>
              </w:tabs>
              <w:spacing w:line="340" w:lineRule="exact"/>
              <w:ind w:left="511" w:hanging="227"/>
              <w:rPr>
                <w:rFonts w:ascii="Times New Roman" w:eastAsia="Times New Roman" w:hAnsi="Times New Roman" w:cs="Times New Roman"/>
              </w:rPr>
            </w:pPr>
          </w:p>
        </w:tc>
        <w:tc>
          <w:tcPr>
            <w:tcW w:w="3315"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Lý thuyết hệ thống Xám</w:t>
            </w:r>
          </w:p>
        </w:tc>
        <w:tc>
          <w:tcPr>
            <w:tcW w:w="2220"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Phan Văn Thành chủ biên</w:t>
            </w:r>
          </w:p>
        </w:tc>
        <w:tc>
          <w:tcPr>
            <w:tcW w:w="1140"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NXB ĐH Huế</w:t>
            </w:r>
          </w:p>
        </w:tc>
        <w:tc>
          <w:tcPr>
            <w:tcW w:w="1276"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2018</w:t>
            </w:r>
          </w:p>
        </w:tc>
        <w:tc>
          <w:tcPr>
            <w:tcW w:w="992"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Sách chuyên khảo</w:t>
            </w:r>
          </w:p>
        </w:tc>
      </w:tr>
      <w:tr w:rsidR="00DF467D" w:rsidRPr="00472578" w:rsidTr="00F62EDA">
        <w:tc>
          <w:tcPr>
            <w:tcW w:w="690" w:type="dxa"/>
          </w:tcPr>
          <w:p w:rsidR="00DF467D" w:rsidRPr="00472578" w:rsidRDefault="00DF467D" w:rsidP="00472578">
            <w:pPr>
              <w:pStyle w:val="ListParagraph"/>
              <w:numPr>
                <w:ilvl w:val="0"/>
                <w:numId w:val="6"/>
              </w:numPr>
              <w:tabs>
                <w:tab w:val="left" w:pos="360"/>
              </w:tabs>
              <w:spacing w:line="340" w:lineRule="exact"/>
              <w:ind w:left="511" w:hanging="227"/>
              <w:rPr>
                <w:rFonts w:ascii="Times New Roman" w:eastAsia="Times New Roman" w:hAnsi="Times New Roman" w:cs="Times New Roman"/>
              </w:rPr>
            </w:pPr>
          </w:p>
        </w:tc>
        <w:tc>
          <w:tcPr>
            <w:tcW w:w="3315"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Ứng dụng mô hình cân đối liên ngành và mô hình giá của Leontief trong phân tích kinh tế.</w:t>
            </w:r>
          </w:p>
        </w:tc>
        <w:tc>
          <w:tcPr>
            <w:tcW w:w="2220"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Nguyễn Văn Chung</w:t>
            </w:r>
          </w:p>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Hoàng Thị Dụng</w:t>
            </w:r>
          </w:p>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Phan Nữ Ý Anh</w:t>
            </w:r>
          </w:p>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Chủ biên</w:t>
            </w:r>
          </w:p>
        </w:tc>
        <w:tc>
          <w:tcPr>
            <w:tcW w:w="1140"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NXB Khoa học và Kỹ thuật</w:t>
            </w:r>
          </w:p>
        </w:tc>
        <w:tc>
          <w:tcPr>
            <w:tcW w:w="1276"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2022</w:t>
            </w:r>
          </w:p>
        </w:tc>
        <w:tc>
          <w:tcPr>
            <w:tcW w:w="992" w:type="dxa"/>
          </w:tcPr>
          <w:p w:rsidR="00DF467D" w:rsidRPr="00472578" w:rsidRDefault="00920A03"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Sách chuyên khảo</w:t>
            </w:r>
          </w:p>
        </w:tc>
      </w:tr>
      <w:tr w:rsidR="00697609" w:rsidRPr="00472578" w:rsidTr="00F62EDA">
        <w:tc>
          <w:tcPr>
            <w:tcW w:w="690" w:type="dxa"/>
          </w:tcPr>
          <w:p w:rsidR="00697609" w:rsidRPr="00472578" w:rsidRDefault="00697609" w:rsidP="00472578">
            <w:pPr>
              <w:pStyle w:val="ListParagraph"/>
              <w:numPr>
                <w:ilvl w:val="0"/>
                <w:numId w:val="6"/>
              </w:numPr>
              <w:tabs>
                <w:tab w:val="left" w:pos="360"/>
              </w:tabs>
              <w:spacing w:line="340" w:lineRule="exact"/>
              <w:ind w:left="511" w:hanging="227"/>
              <w:rPr>
                <w:rFonts w:ascii="Times New Roman" w:eastAsia="Times New Roman" w:hAnsi="Times New Roman" w:cs="Times New Roman"/>
                <w:lang w:val="en-US"/>
              </w:rPr>
            </w:pPr>
          </w:p>
        </w:tc>
        <w:tc>
          <w:tcPr>
            <w:tcW w:w="3315" w:type="dxa"/>
          </w:tcPr>
          <w:p w:rsidR="00697609" w:rsidRPr="00472578" w:rsidRDefault="00697609"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[1] Van Chung Nguyen (2021), The impact of energy price on Vietnamese economy, Science </w:t>
            </w:r>
            <w:r w:rsidRPr="00472578">
              <w:rPr>
                <w:rFonts w:ascii="Times New Roman" w:eastAsia="Times New Roman" w:hAnsi="Times New Roman" w:cs="Times New Roman"/>
              </w:rPr>
              <w:lastRenderedPageBreak/>
              <w:t>and technics publishing house. ISBN: 978-604-67-1986-1</w:t>
            </w:r>
          </w:p>
          <w:p w:rsidR="00697609" w:rsidRPr="00472578" w:rsidRDefault="00697609" w:rsidP="00472578">
            <w:pPr>
              <w:spacing w:line="340" w:lineRule="exact"/>
              <w:rPr>
                <w:rFonts w:ascii="Times New Roman" w:eastAsia="Times New Roman" w:hAnsi="Times New Roman" w:cs="Times New Roman"/>
              </w:rPr>
            </w:pPr>
          </w:p>
        </w:tc>
        <w:tc>
          <w:tcPr>
            <w:tcW w:w="2220" w:type="dxa"/>
          </w:tcPr>
          <w:p w:rsidR="00697609" w:rsidRPr="00472578" w:rsidRDefault="00697609"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lastRenderedPageBreak/>
              <w:t>Van Chung Nguyen</w:t>
            </w:r>
          </w:p>
          <w:p w:rsidR="00697609" w:rsidRPr="00472578" w:rsidRDefault="00697609" w:rsidP="00472578">
            <w:pPr>
              <w:spacing w:line="340" w:lineRule="exact"/>
              <w:rPr>
                <w:rFonts w:ascii="Times New Roman" w:eastAsia="Times New Roman" w:hAnsi="Times New Roman" w:cs="Times New Roman"/>
              </w:rPr>
            </w:pPr>
          </w:p>
          <w:p w:rsidR="00697609" w:rsidRPr="00472578" w:rsidRDefault="00697609" w:rsidP="00472578">
            <w:pPr>
              <w:spacing w:line="340" w:lineRule="exact"/>
              <w:rPr>
                <w:rFonts w:ascii="Times New Roman" w:eastAsia="Times New Roman" w:hAnsi="Times New Roman" w:cs="Times New Roman"/>
              </w:rPr>
            </w:pPr>
          </w:p>
          <w:p w:rsidR="00697609" w:rsidRPr="00472578" w:rsidRDefault="00697609" w:rsidP="00472578">
            <w:pPr>
              <w:spacing w:line="340" w:lineRule="exact"/>
              <w:rPr>
                <w:rFonts w:ascii="Times New Roman" w:eastAsia="Times New Roman" w:hAnsi="Times New Roman" w:cs="Times New Roman"/>
              </w:rPr>
            </w:pPr>
          </w:p>
          <w:p w:rsidR="00697609" w:rsidRPr="00472578" w:rsidRDefault="00697609" w:rsidP="00472578">
            <w:pPr>
              <w:spacing w:line="340" w:lineRule="exact"/>
              <w:rPr>
                <w:rFonts w:ascii="Times New Roman" w:eastAsia="Times New Roman" w:hAnsi="Times New Roman" w:cs="Times New Roman"/>
              </w:rPr>
            </w:pPr>
          </w:p>
          <w:p w:rsidR="00697609" w:rsidRPr="00472578" w:rsidRDefault="00697609" w:rsidP="00472578">
            <w:pPr>
              <w:spacing w:line="340" w:lineRule="exact"/>
              <w:rPr>
                <w:rFonts w:ascii="Times New Roman" w:eastAsia="Times New Roman" w:hAnsi="Times New Roman" w:cs="Times New Roman"/>
              </w:rPr>
            </w:pPr>
          </w:p>
        </w:tc>
        <w:tc>
          <w:tcPr>
            <w:tcW w:w="1140" w:type="dxa"/>
          </w:tcPr>
          <w:p w:rsidR="00697609" w:rsidRPr="00472578" w:rsidRDefault="00697609"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lastRenderedPageBreak/>
              <w:t>NXB Khoa học kỹ thuật</w:t>
            </w:r>
          </w:p>
        </w:tc>
        <w:tc>
          <w:tcPr>
            <w:tcW w:w="1276" w:type="dxa"/>
          </w:tcPr>
          <w:p w:rsidR="00697609" w:rsidRPr="00472578" w:rsidRDefault="00697609"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2021</w:t>
            </w:r>
          </w:p>
        </w:tc>
        <w:tc>
          <w:tcPr>
            <w:tcW w:w="992" w:type="dxa"/>
          </w:tcPr>
          <w:p w:rsidR="00697609" w:rsidRPr="00472578" w:rsidRDefault="00697609" w:rsidP="00472578">
            <w:pPr>
              <w:spacing w:line="340" w:lineRule="exact"/>
              <w:rPr>
                <w:rFonts w:ascii="Times New Roman" w:hAnsi="Times New Roman" w:cs="Times New Roman"/>
              </w:rPr>
            </w:pPr>
            <w:r w:rsidRPr="00472578">
              <w:rPr>
                <w:rFonts w:ascii="Times New Roman" w:eastAsia="Times New Roman" w:hAnsi="Times New Roman" w:cs="Times New Roman"/>
              </w:rPr>
              <w:t xml:space="preserve">Sách chuyên khảo </w:t>
            </w:r>
          </w:p>
        </w:tc>
      </w:tr>
      <w:tr w:rsidR="00C65972" w:rsidRPr="00472578" w:rsidTr="00472578">
        <w:trPr>
          <w:trHeight w:val="2723"/>
        </w:trPr>
        <w:tc>
          <w:tcPr>
            <w:tcW w:w="690" w:type="dxa"/>
          </w:tcPr>
          <w:p w:rsidR="00C65972" w:rsidRPr="00472578" w:rsidRDefault="00C65972" w:rsidP="00472578">
            <w:pPr>
              <w:pStyle w:val="ListParagraph"/>
              <w:numPr>
                <w:ilvl w:val="0"/>
                <w:numId w:val="6"/>
              </w:numPr>
              <w:tabs>
                <w:tab w:val="left" w:pos="360"/>
              </w:tabs>
              <w:spacing w:line="340" w:lineRule="exact"/>
              <w:ind w:left="511" w:hanging="227"/>
              <w:rPr>
                <w:rFonts w:ascii="Times New Roman" w:eastAsia="Times New Roman" w:hAnsi="Times New Roman" w:cs="Times New Roman"/>
                <w:lang w:val="en-US"/>
              </w:rPr>
            </w:pPr>
          </w:p>
        </w:tc>
        <w:tc>
          <w:tcPr>
            <w:tcW w:w="3315"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C65972" w:rsidRPr="00472578" w:rsidRDefault="00C65972"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Dịch vụ Logistics ở Việt Nam trong tiến trình hội nhập quốc tế (9786046536192)</w:t>
            </w:r>
          </w:p>
        </w:tc>
        <w:tc>
          <w:tcPr>
            <w:tcW w:w="2220" w:type="dxa"/>
            <w:tcBorders>
              <w:top w:val="single" w:sz="8" w:space="0" w:color="000000"/>
              <w:left w:val="nil"/>
              <w:bottom w:val="single" w:sz="4" w:space="0" w:color="auto"/>
              <w:right w:val="single" w:sz="8" w:space="0" w:color="000000"/>
            </w:tcBorders>
            <w:tcMar>
              <w:top w:w="100" w:type="dxa"/>
              <w:left w:w="100" w:type="dxa"/>
              <w:bottom w:w="100" w:type="dxa"/>
              <w:right w:w="100" w:type="dxa"/>
            </w:tcMar>
          </w:tcPr>
          <w:p w:rsidR="00C65972" w:rsidRPr="00472578" w:rsidRDefault="00C65972"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Chủ biên: Đặng Đình Đào, Tạ Văn Lợi, Nguyễn Minh Sơn, Đặng Thị Thuý Hồng</w:t>
            </w:r>
          </w:p>
          <w:p w:rsidR="00C65972" w:rsidRPr="00472578" w:rsidRDefault="00C65972"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Tập thể tác giả: Trần Thị Thu Thuỷ, Nguyễn Việt Anh…</w:t>
            </w:r>
          </w:p>
          <w:p w:rsidR="00C65972" w:rsidRPr="00472578" w:rsidRDefault="00C65972" w:rsidP="00472578">
            <w:pPr>
              <w:spacing w:line="340" w:lineRule="exact"/>
              <w:rPr>
                <w:rFonts w:ascii="Times New Roman" w:eastAsia="Times New Roman" w:hAnsi="Times New Roman" w:cs="Times New Roman"/>
              </w:rPr>
            </w:pPr>
          </w:p>
        </w:tc>
        <w:tc>
          <w:tcPr>
            <w:tcW w:w="1140" w:type="dxa"/>
            <w:tcBorders>
              <w:top w:val="single" w:sz="8" w:space="0" w:color="000000"/>
              <w:left w:val="nil"/>
              <w:bottom w:val="single" w:sz="4" w:space="0" w:color="auto"/>
              <w:right w:val="single" w:sz="8" w:space="0" w:color="000000"/>
            </w:tcBorders>
            <w:tcMar>
              <w:top w:w="100" w:type="dxa"/>
              <w:left w:w="100" w:type="dxa"/>
              <w:bottom w:w="100" w:type="dxa"/>
              <w:right w:w="100" w:type="dxa"/>
            </w:tcMar>
          </w:tcPr>
          <w:p w:rsidR="00C65972" w:rsidRPr="00472578" w:rsidRDefault="00C65972"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Lao động – Xã hội</w:t>
            </w:r>
          </w:p>
        </w:tc>
        <w:tc>
          <w:tcPr>
            <w:tcW w:w="1276" w:type="dxa"/>
            <w:tcBorders>
              <w:top w:val="single" w:sz="8" w:space="0" w:color="000000"/>
              <w:left w:val="nil"/>
              <w:bottom w:val="single" w:sz="4" w:space="0" w:color="auto"/>
              <w:right w:val="single" w:sz="8" w:space="0" w:color="000000"/>
            </w:tcBorders>
            <w:tcMar>
              <w:top w:w="100" w:type="dxa"/>
              <w:left w:w="100" w:type="dxa"/>
              <w:bottom w:w="100" w:type="dxa"/>
              <w:right w:w="100" w:type="dxa"/>
            </w:tcMar>
          </w:tcPr>
          <w:p w:rsidR="00C65972" w:rsidRPr="00472578" w:rsidRDefault="00C65972"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Borders>
              <w:bottom w:val="single" w:sz="4" w:space="0" w:color="auto"/>
            </w:tcBorders>
          </w:tcPr>
          <w:p w:rsidR="00C65972" w:rsidRPr="00472578" w:rsidRDefault="00C65972" w:rsidP="00472578">
            <w:pPr>
              <w:spacing w:line="340" w:lineRule="exact"/>
              <w:rPr>
                <w:rFonts w:ascii="Times New Roman" w:hAnsi="Times New Roman" w:cs="Times New Roman"/>
              </w:rPr>
            </w:pPr>
            <w:r w:rsidRPr="00472578">
              <w:rPr>
                <w:rFonts w:ascii="Times New Roman" w:hAnsi="Times New Roman" w:cs="Times New Roman"/>
              </w:rPr>
              <w:t xml:space="preserve">Sách chuyên khảo </w:t>
            </w:r>
          </w:p>
        </w:tc>
      </w:tr>
      <w:tr w:rsidR="00C65972" w:rsidRPr="00472578" w:rsidTr="00F62EDA">
        <w:tc>
          <w:tcPr>
            <w:tcW w:w="690" w:type="dxa"/>
            <w:tcBorders>
              <w:right w:val="single" w:sz="4" w:space="0" w:color="auto"/>
            </w:tcBorders>
          </w:tcPr>
          <w:p w:rsidR="00C65972" w:rsidRPr="00472578" w:rsidRDefault="00C65972" w:rsidP="00472578">
            <w:pPr>
              <w:pStyle w:val="ListParagraph"/>
              <w:numPr>
                <w:ilvl w:val="0"/>
                <w:numId w:val="6"/>
              </w:numPr>
              <w:tabs>
                <w:tab w:val="left" w:pos="360"/>
              </w:tabs>
              <w:spacing w:line="340" w:lineRule="exact"/>
              <w:ind w:left="511" w:hanging="227"/>
              <w:rPr>
                <w:rFonts w:ascii="Times New Roman" w:eastAsia="Times New Roman" w:hAnsi="Times New Roman" w:cs="Times New Roman"/>
                <w:lang w:val="en-US"/>
              </w:rPr>
            </w:pPr>
          </w:p>
        </w:tc>
        <w:tc>
          <w:tcPr>
            <w:tcW w:w="331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65972" w:rsidRPr="00472578" w:rsidRDefault="00C65972"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Một số vấn đề về sinh kế bền vững của Vùng đệm Vườn quốc gia Phong Nha - Kẻ Bàng, Quảng Bình (9786043406016)</w:t>
            </w:r>
          </w:p>
        </w:tc>
        <w:tc>
          <w:tcPr>
            <w:tcW w:w="22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65972" w:rsidRPr="00472578" w:rsidRDefault="00C65972"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Chủ biên</w:t>
            </w:r>
          </w:p>
          <w:p w:rsidR="00C65972" w:rsidRPr="00472578" w:rsidRDefault="00C65972"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Trần Thị Thu Thuỷ</w:t>
            </w:r>
          </w:p>
        </w:tc>
        <w:tc>
          <w:tcPr>
            <w:tcW w:w="11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65972" w:rsidRPr="00472578" w:rsidRDefault="00C65972"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Nhà Xuất bản Lao động</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65972" w:rsidRPr="00472578" w:rsidRDefault="00C65972" w:rsidP="00472578">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2022</w:t>
            </w:r>
          </w:p>
        </w:tc>
        <w:tc>
          <w:tcPr>
            <w:tcW w:w="992" w:type="dxa"/>
            <w:tcBorders>
              <w:top w:val="single" w:sz="4" w:space="0" w:color="auto"/>
              <w:left w:val="single" w:sz="4" w:space="0" w:color="auto"/>
              <w:bottom w:val="single" w:sz="4" w:space="0" w:color="auto"/>
              <w:right w:val="single" w:sz="4" w:space="0" w:color="auto"/>
            </w:tcBorders>
          </w:tcPr>
          <w:p w:rsidR="00C65972" w:rsidRPr="00472578" w:rsidRDefault="00C65972" w:rsidP="00472578">
            <w:pPr>
              <w:spacing w:line="340" w:lineRule="exact"/>
              <w:rPr>
                <w:rFonts w:ascii="Times New Roman" w:hAnsi="Times New Roman" w:cs="Times New Roman"/>
              </w:rPr>
            </w:pPr>
            <w:r w:rsidRPr="00472578">
              <w:rPr>
                <w:rFonts w:ascii="Times New Roman" w:hAnsi="Times New Roman" w:cs="Times New Roman"/>
              </w:rPr>
              <w:t xml:space="preserve">Sách chuyên khảo </w:t>
            </w:r>
          </w:p>
        </w:tc>
      </w:tr>
      <w:tr w:rsidR="001E665D" w:rsidRPr="00472578" w:rsidTr="00F62EDA">
        <w:tc>
          <w:tcPr>
            <w:tcW w:w="690" w:type="dxa"/>
            <w:tcBorders>
              <w:right w:val="single" w:sz="4" w:space="0" w:color="auto"/>
            </w:tcBorders>
          </w:tcPr>
          <w:p w:rsidR="001E665D" w:rsidRPr="00472578" w:rsidRDefault="001E665D" w:rsidP="00472578">
            <w:pPr>
              <w:pStyle w:val="ListParagraph"/>
              <w:numPr>
                <w:ilvl w:val="0"/>
                <w:numId w:val="6"/>
              </w:numPr>
              <w:tabs>
                <w:tab w:val="left" w:pos="360"/>
              </w:tabs>
              <w:spacing w:line="340" w:lineRule="exact"/>
              <w:ind w:left="511" w:hanging="227"/>
              <w:rPr>
                <w:rFonts w:ascii="Times New Roman" w:eastAsia="Times New Roman" w:hAnsi="Times New Roman" w:cs="Times New Roman"/>
                <w:lang w:val="en-US"/>
              </w:rPr>
            </w:pPr>
          </w:p>
        </w:tc>
        <w:tc>
          <w:tcPr>
            <w:tcW w:w="331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E665D" w:rsidRPr="00472578" w:rsidRDefault="001E665D" w:rsidP="00472578">
            <w:pPr>
              <w:spacing w:line="340" w:lineRule="exact"/>
              <w:rPr>
                <w:rFonts w:ascii="Times New Roman" w:hAnsi="Times New Roman" w:cs="Times New Roman"/>
              </w:rPr>
            </w:pPr>
            <w:r w:rsidRPr="00472578">
              <w:rPr>
                <w:rFonts w:ascii="Times New Roman" w:hAnsi="Times New Roman" w:cs="Times New Roman"/>
              </w:rPr>
              <w:t>Nghiên cứu mối liên hệ giữa kế toán và thuế ở Việt Nam</w:t>
            </w:r>
          </w:p>
        </w:tc>
        <w:tc>
          <w:tcPr>
            <w:tcW w:w="22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E665D" w:rsidRPr="00472578" w:rsidRDefault="001E665D" w:rsidP="00472578">
            <w:pPr>
              <w:spacing w:line="340" w:lineRule="exact"/>
              <w:rPr>
                <w:rFonts w:ascii="Times New Roman" w:hAnsi="Times New Roman" w:cs="Times New Roman"/>
                <w:lang w:val="en-US"/>
              </w:rPr>
            </w:pPr>
            <w:r w:rsidRPr="00472578">
              <w:rPr>
                <w:rFonts w:ascii="Times New Roman" w:eastAsia="Times New Roman" w:hAnsi="Times New Roman" w:cs="Times New Roman"/>
                <w:lang w:val="en-US"/>
              </w:rPr>
              <w:t>Trương Thùy Vân</w:t>
            </w:r>
          </w:p>
        </w:tc>
        <w:tc>
          <w:tcPr>
            <w:tcW w:w="11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E665D" w:rsidRPr="00472578" w:rsidRDefault="001E665D" w:rsidP="00472578">
            <w:pPr>
              <w:spacing w:line="340" w:lineRule="exact"/>
              <w:rPr>
                <w:rFonts w:ascii="Times New Roman" w:hAnsi="Times New Roman" w:cs="Times New Roman"/>
                <w:bCs/>
              </w:rPr>
            </w:pPr>
            <w:r w:rsidRPr="00472578">
              <w:rPr>
                <w:rFonts w:ascii="Times New Roman" w:eastAsia="Times New Roman" w:hAnsi="Times New Roman" w:cs="Times New Roman"/>
              </w:rPr>
              <w:t>NXB ĐH Huế</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E665D" w:rsidRPr="00472578" w:rsidRDefault="001E665D" w:rsidP="00472578">
            <w:pPr>
              <w:spacing w:line="340" w:lineRule="exact"/>
              <w:rPr>
                <w:rFonts w:ascii="Times New Roman" w:hAnsi="Times New Roman" w:cs="Times New Roman"/>
                <w:bCs/>
              </w:rPr>
            </w:pPr>
            <w:r w:rsidRPr="00472578">
              <w:rPr>
                <w:rFonts w:ascii="Times New Roman" w:hAnsi="Times New Roman" w:cs="Times New Roman"/>
                <w:bCs/>
              </w:rPr>
              <w:t>2021</w:t>
            </w:r>
          </w:p>
        </w:tc>
        <w:tc>
          <w:tcPr>
            <w:tcW w:w="992" w:type="dxa"/>
            <w:tcBorders>
              <w:top w:val="single" w:sz="4" w:space="0" w:color="auto"/>
              <w:left w:val="single" w:sz="4" w:space="0" w:color="auto"/>
              <w:bottom w:val="single" w:sz="4" w:space="0" w:color="auto"/>
              <w:right w:val="single" w:sz="4" w:space="0" w:color="auto"/>
            </w:tcBorders>
          </w:tcPr>
          <w:p w:rsidR="001E665D" w:rsidRPr="00472578" w:rsidRDefault="001E665D" w:rsidP="00472578">
            <w:pPr>
              <w:spacing w:line="340" w:lineRule="exact"/>
              <w:rPr>
                <w:rFonts w:ascii="Times New Roman" w:hAnsi="Times New Roman" w:cs="Times New Roman"/>
              </w:rPr>
            </w:pPr>
            <w:r w:rsidRPr="00472578">
              <w:rPr>
                <w:rFonts w:ascii="Times New Roman" w:hAnsi="Times New Roman" w:cs="Times New Roman"/>
              </w:rPr>
              <w:t xml:space="preserve">Sách chuyên khảo </w:t>
            </w:r>
          </w:p>
        </w:tc>
      </w:tr>
    </w:tbl>
    <w:p w:rsidR="00DF467D" w:rsidRPr="00472578" w:rsidRDefault="00DF467D">
      <w:pPr>
        <w:spacing w:line="276" w:lineRule="auto"/>
        <w:rPr>
          <w:rFonts w:ascii="Times New Roman" w:eastAsia="Times New Roman" w:hAnsi="Times New Roman" w:cs="Times New Roman"/>
          <w:b/>
        </w:rPr>
      </w:pPr>
    </w:p>
    <w:p w:rsidR="005C6041" w:rsidRPr="00472578" w:rsidRDefault="005C6041">
      <w:pPr>
        <w:spacing w:line="276" w:lineRule="auto"/>
        <w:rPr>
          <w:rFonts w:ascii="Times New Roman" w:eastAsia="Times New Roman" w:hAnsi="Times New Roman" w:cs="Times New Roman"/>
          <w:b/>
        </w:rPr>
      </w:pPr>
    </w:p>
    <w:tbl>
      <w:tblPr>
        <w:tblStyle w:val="TableGrid"/>
        <w:tblW w:w="10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1"/>
        <w:gridCol w:w="1541"/>
        <w:gridCol w:w="1470"/>
        <w:gridCol w:w="148"/>
        <w:gridCol w:w="4525"/>
        <w:gridCol w:w="1411"/>
      </w:tblGrid>
      <w:tr w:rsidR="005C6041" w:rsidRPr="00472578" w:rsidTr="005C6041">
        <w:trPr>
          <w:trHeight w:val="471"/>
        </w:trPr>
        <w:tc>
          <w:tcPr>
            <w:tcW w:w="1661" w:type="dxa"/>
            <w:noWrap/>
            <w:hideMark/>
          </w:tcPr>
          <w:p w:rsidR="005C6041" w:rsidRPr="00472578" w:rsidRDefault="005C6041" w:rsidP="005C6041">
            <w:pPr>
              <w:rPr>
                <w:rFonts w:ascii="Times New Roman" w:eastAsia="Times New Roman" w:hAnsi="Times New Roman" w:cs="Times New Roman"/>
                <w:sz w:val="26"/>
                <w:szCs w:val="26"/>
                <w:lang w:val="uz-Cyrl-UZ"/>
              </w:rPr>
            </w:pPr>
          </w:p>
        </w:tc>
        <w:tc>
          <w:tcPr>
            <w:tcW w:w="1541" w:type="dxa"/>
            <w:noWrap/>
            <w:hideMark/>
          </w:tcPr>
          <w:p w:rsidR="005C6041" w:rsidRPr="00472578" w:rsidRDefault="005C6041" w:rsidP="005C6041">
            <w:pPr>
              <w:rPr>
                <w:rFonts w:ascii="Times New Roman" w:eastAsia="Times New Roman" w:hAnsi="Times New Roman" w:cs="Times New Roman"/>
                <w:sz w:val="26"/>
                <w:szCs w:val="26"/>
                <w:lang w:val="uz-Cyrl-UZ"/>
              </w:rPr>
            </w:pPr>
          </w:p>
        </w:tc>
        <w:tc>
          <w:tcPr>
            <w:tcW w:w="1618" w:type="dxa"/>
            <w:gridSpan w:val="2"/>
            <w:noWrap/>
            <w:hideMark/>
          </w:tcPr>
          <w:p w:rsidR="005C6041" w:rsidRPr="00472578" w:rsidRDefault="005C6041" w:rsidP="005C6041">
            <w:pPr>
              <w:rPr>
                <w:rFonts w:ascii="Times New Roman" w:eastAsia="Times New Roman" w:hAnsi="Times New Roman" w:cs="Times New Roman"/>
                <w:sz w:val="26"/>
                <w:szCs w:val="26"/>
                <w:lang w:val="uz-Cyrl-UZ"/>
              </w:rPr>
            </w:pPr>
          </w:p>
        </w:tc>
        <w:tc>
          <w:tcPr>
            <w:tcW w:w="5936" w:type="dxa"/>
            <w:gridSpan w:val="2"/>
            <w:noWrap/>
            <w:hideMark/>
          </w:tcPr>
          <w:p w:rsidR="005C6041" w:rsidRPr="00472578" w:rsidRDefault="005C6041" w:rsidP="005C6041">
            <w:pPr>
              <w:rPr>
                <w:rFonts w:ascii="Times New Roman" w:eastAsia="Times New Roman" w:hAnsi="Times New Roman" w:cs="Times New Roman"/>
                <w:i/>
                <w:color w:val="000000"/>
                <w:sz w:val="26"/>
                <w:szCs w:val="26"/>
                <w:lang w:val="uz-Cyrl-UZ"/>
              </w:rPr>
            </w:pPr>
            <w:r w:rsidRPr="00472578">
              <w:rPr>
                <w:rFonts w:ascii="Times New Roman" w:eastAsia="Times New Roman" w:hAnsi="Times New Roman" w:cs="Times New Roman"/>
                <w:i/>
                <w:color w:val="000000"/>
                <w:sz w:val="26"/>
                <w:szCs w:val="26"/>
                <w:lang w:val="en-US"/>
              </w:rPr>
              <w:t xml:space="preserve"> Quảng Bình, </w:t>
            </w:r>
            <w:r w:rsidRPr="00472578">
              <w:rPr>
                <w:rFonts w:ascii="Times New Roman" w:eastAsia="Times New Roman" w:hAnsi="Times New Roman" w:cs="Times New Roman"/>
                <w:i/>
                <w:color w:val="000000"/>
                <w:sz w:val="26"/>
                <w:szCs w:val="26"/>
                <w:lang w:val="uz-Cyrl-UZ"/>
              </w:rPr>
              <w:t xml:space="preserve"> ngày   </w:t>
            </w:r>
            <w:r w:rsidRPr="00472578">
              <w:rPr>
                <w:rFonts w:ascii="Times New Roman" w:eastAsia="Times New Roman" w:hAnsi="Times New Roman" w:cs="Times New Roman"/>
                <w:i/>
                <w:color w:val="000000"/>
                <w:sz w:val="26"/>
                <w:szCs w:val="26"/>
                <w:lang w:val="en-US"/>
              </w:rPr>
              <w:t xml:space="preserve">  </w:t>
            </w:r>
            <w:r w:rsidRPr="00472578">
              <w:rPr>
                <w:rFonts w:ascii="Times New Roman" w:eastAsia="Times New Roman" w:hAnsi="Times New Roman" w:cs="Times New Roman"/>
                <w:i/>
                <w:color w:val="000000"/>
                <w:sz w:val="26"/>
                <w:szCs w:val="26"/>
                <w:lang w:val="uz-Cyrl-UZ"/>
              </w:rPr>
              <w:t xml:space="preserve">tháng </w:t>
            </w:r>
            <w:r w:rsidRPr="00472578">
              <w:rPr>
                <w:rFonts w:ascii="Times New Roman" w:eastAsia="Times New Roman" w:hAnsi="Times New Roman" w:cs="Times New Roman"/>
                <w:i/>
                <w:color w:val="000000"/>
                <w:sz w:val="26"/>
                <w:szCs w:val="26"/>
                <w:lang w:val="en-US"/>
              </w:rPr>
              <w:t>11</w:t>
            </w:r>
            <w:r w:rsidRPr="00472578">
              <w:rPr>
                <w:rFonts w:ascii="Times New Roman" w:eastAsia="Times New Roman" w:hAnsi="Times New Roman" w:cs="Times New Roman"/>
                <w:i/>
                <w:color w:val="000000"/>
                <w:sz w:val="26"/>
                <w:szCs w:val="26"/>
                <w:lang w:val="uz-Cyrl-UZ"/>
              </w:rPr>
              <w:t xml:space="preserve"> năm 2022</w:t>
            </w:r>
          </w:p>
        </w:tc>
      </w:tr>
      <w:tr w:rsidR="005C6041" w:rsidRPr="00472578" w:rsidTr="005C6041">
        <w:trPr>
          <w:gridAfter w:val="1"/>
          <w:wAfter w:w="1411" w:type="dxa"/>
        </w:trPr>
        <w:tc>
          <w:tcPr>
            <w:tcW w:w="4672" w:type="dxa"/>
            <w:gridSpan w:val="3"/>
          </w:tcPr>
          <w:p w:rsidR="005C6041" w:rsidRPr="00472578" w:rsidRDefault="005C6041" w:rsidP="005C6041">
            <w:pPr>
              <w:spacing w:line="276" w:lineRule="auto"/>
              <w:jc w:val="center"/>
              <w:rPr>
                <w:rFonts w:ascii="Times New Roman" w:eastAsia="Times New Roman" w:hAnsi="Times New Roman" w:cs="Times New Roman"/>
                <w:b/>
                <w:lang w:val="en-US"/>
              </w:rPr>
            </w:pPr>
            <w:r w:rsidRPr="00472578">
              <w:rPr>
                <w:rFonts w:ascii="Times New Roman" w:eastAsia="Times New Roman" w:hAnsi="Times New Roman" w:cs="Times New Roman"/>
                <w:b/>
                <w:lang w:val="en-US"/>
              </w:rPr>
              <w:t>NGƯỜI TỔNG HỢP</w:t>
            </w:r>
          </w:p>
        </w:tc>
        <w:tc>
          <w:tcPr>
            <w:tcW w:w="4673" w:type="dxa"/>
            <w:gridSpan w:val="2"/>
          </w:tcPr>
          <w:p w:rsidR="005C6041" w:rsidRPr="00472578" w:rsidRDefault="005C6041" w:rsidP="005C6041">
            <w:pPr>
              <w:spacing w:line="276" w:lineRule="auto"/>
              <w:jc w:val="center"/>
              <w:rPr>
                <w:rFonts w:ascii="Times New Roman" w:eastAsia="Times New Roman" w:hAnsi="Times New Roman" w:cs="Times New Roman"/>
                <w:b/>
                <w:lang w:val="en-US"/>
              </w:rPr>
            </w:pPr>
            <w:r w:rsidRPr="00472578">
              <w:rPr>
                <w:rFonts w:ascii="Times New Roman" w:eastAsia="Times New Roman" w:hAnsi="Times New Roman" w:cs="Times New Roman"/>
                <w:b/>
                <w:lang w:val="en-US"/>
              </w:rPr>
              <w:t>TRƯỞNG KHOA</w:t>
            </w:r>
          </w:p>
        </w:tc>
      </w:tr>
      <w:tr w:rsidR="005C6041" w:rsidRPr="00472578" w:rsidTr="005C6041">
        <w:trPr>
          <w:gridAfter w:val="1"/>
          <w:wAfter w:w="1411" w:type="dxa"/>
        </w:trPr>
        <w:tc>
          <w:tcPr>
            <w:tcW w:w="4672" w:type="dxa"/>
            <w:gridSpan w:val="3"/>
          </w:tcPr>
          <w:p w:rsidR="005C6041" w:rsidRPr="00472578" w:rsidRDefault="005C6041">
            <w:pPr>
              <w:spacing w:line="276" w:lineRule="auto"/>
              <w:rPr>
                <w:rFonts w:ascii="Times New Roman" w:eastAsia="Times New Roman" w:hAnsi="Times New Roman" w:cs="Times New Roman"/>
                <w:b/>
              </w:rPr>
            </w:pPr>
          </w:p>
          <w:p w:rsidR="005C6041" w:rsidRPr="00472578" w:rsidRDefault="005C6041">
            <w:pPr>
              <w:spacing w:line="276" w:lineRule="auto"/>
              <w:rPr>
                <w:rFonts w:ascii="Times New Roman" w:eastAsia="Times New Roman" w:hAnsi="Times New Roman" w:cs="Times New Roman"/>
                <w:b/>
              </w:rPr>
            </w:pPr>
          </w:p>
          <w:p w:rsidR="005C6041" w:rsidRPr="00472578" w:rsidRDefault="005C6041">
            <w:pPr>
              <w:spacing w:line="276" w:lineRule="auto"/>
              <w:rPr>
                <w:rFonts w:ascii="Times New Roman" w:eastAsia="Times New Roman" w:hAnsi="Times New Roman" w:cs="Times New Roman"/>
                <w:b/>
              </w:rPr>
            </w:pPr>
          </w:p>
          <w:p w:rsidR="005C6041" w:rsidRPr="00472578" w:rsidRDefault="005C6041">
            <w:pPr>
              <w:spacing w:line="276" w:lineRule="auto"/>
              <w:rPr>
                <w:rFonts w:ascii="Times New Roman" w:eastAsia="Times New Roman" w:hAnsi="Times New Roman" w:cs="Times New Roman"/>
                <w:b/>
              </w:rPr>
            </w:pPr>
          </w:p>
          <w:p w:rsidR="005C6041" w:rsidRPr="00472578" w:rsidRDefault="005C6041">
            <w:pPr>
              <w:spacing w:line="276" w:lineRule="auto"/>
              <w:rPr>
                <w:rFonts w:ascii="Times New Roman" w:eastAsia="Times New Roman" w:hAnsi="Times New Roman" w:cs="Times New Roman"/>
                <w:b/>
              </w:rPr>
            </w:pPr>
          </w:p>
          <w:p w:rsidR="005C6041" w:rsidRPr="00472578" w:rsidRDefault="005C6041">
            <w:pPr>
              <w:spacing w:line="276" w:lineRule="auto"/>
              <w:rPr>
                <w:rFonts w:ascii="Times New Roman" w:eastAsia="Times New Roman" w:hAnsi="Times New Roman" w:cs="Times New Roman"/>
                <w:b/>
              </w:rPr>
            </w:pPr>
          </w:p>
          <w:p w:rsidR="005C6041" w:rsidRPr="00472578" w:rsidRDefault="005C6041" w:rsidP="005C6041">
            <w:pPr>
              <w:spacing w:line="276" w:lineRule="auto"/>
              <w:jc w:val="center"/>
              <w:rPr>
                <w:rFonts w:ascii="Times New Roman" w:eastAsia="Times New Roman" w:hAnsi="Times New Roman" w:cs="Times New Roman"/>
                <w:b/>
                <w:lang w:val="en-US"/>
              </w:rPr>
            </w:pPr>
            <w:r w:rsidRPr="00472578">
              <w:rPr>
                <w:rFonts w:ascii="Times New Roman" w:eastAsia="Times New Roman" w:hAnsi="Times New Roman" w:cs="Times New Roman"/>
                <w:b/>
                <w:lang w:val="en-US"/>
              </w:rPr>
              <w:t>TS. Bùi Khắc Hoài Phương</w:t>
            </w:r>
          </w:p>
        </w:tc>
        <w:tc>
          <w:tcPr>
            <w:tcW w:w="4673" w:type="dxa"/>
            <w:gridSpan w:val="2"/>
          </w:tcPr>
          <w:p w:rsidR="005C6041" w:rsidRPr="00472578" w:rsidRDefault="005C6041">
            <w:pPr>
              <w:spacing w:line="276" w:lineRule="auto"/>
              <w:rPr>
                <w:rFonts w:ascii="Times New Roman" w:eastAsia="Times New Roman" w:hAnsi="Times New Roman" w:cs="Times New Roman"/>
                <w:b/>
              </w:rPr>
            </w:pPr>
          </w:p>
          <w:p w:rsidR="005C6041" w:rsidRPr="00472578" w:rsidRDefault="005C6041">
            <w:pPr>
              <w:spacing w:line="276" w:lineRule="auto"/>
              <w:rPr>
                <w:rFonts w:ascii="Times New Roman" w:eastAsia="Times New Roman" w:hAnsi="Times New Roman" w:cs="Times New Roman"/>
                <w:b/>
              </w:rPr>
            </w:pPr>
          </w:p>
          <w:p w:rsidR="005C6041" w:rsidRPr="00472578" w:rsidRDefault="005C6041">
            <w:pPr>
              <w:spacing w:line="276" w:lineRule="auto"/>
              <w:rPr>
                <w:rFonts w:ascii="Times New Roman" w:eastAsia="Times New Roman" w:hAnsi="Times New Roman" w:cs="Times New Roman"/>
                <w:b/>
              </w:rPr>
            </w:pPr>
          </w:p>
          <w:p w:rsidR="005C6041" w:rsidRPr="00472578" w:rsidRDefault="005C6041">
            <w:pPr>
              <w:spacing w:line="276" w:lineRule="auto"/>
              <w:rPr>
                <w:rFonts w:ascii="Times New Roman" w:eastAsia="Times New Roman" w:hAnsi="Times New Roman" w:cs="Times New Roman"/>
                <w:b/>
              </w:rPr>
            </w:pPr>
          </w:p>
          <w:p w:rsidR="005C6041" w:rsidRPr="00472578" w:rsidRDefault="005C6041">
            <w:pPr>
              <w:spacing w:line="276" w:lineRule="auto"/>
              <w:rPr>
                <w:rFonts w:ascii="Times New Roman" w:eastAsia="Times New Roman" w:hAnsi="Times New Roman" w:cs="Times New Roman"/>
                <w:b/>
              </w:rPr>
            </w:pPr>
          </w:p>
          <w:p w:rsidR="005C6041" w:rsidRPr="00472578" w:rsidRDefault="005C6041">
            <w:pPr>
              <w:spacing w:line="276" w:lineRule="auto"/>
              <w:rPr>
                <w:rFonts w:ascii="Times New Roman" w:eastAsia="Times New Roman" w:hAnsi="Times New Roman" w:cs="Times New Roman"/>
                <w:b/>
              </w:rPr>
            </w:pPr>
          </w:p>
          <w:p w:rsidR="005C6041" w:rsidRPr="00472578" w:rsidRDefault="005C6041" w:rsidP="005C6041">
            <w:pPr>
              <w:spacing w:line="276" w:lineRule="auto"/>
              <w:jc w:val="center"/>
              <w:rPr>
                <w:rFonts w:ascii="Times New Roman" w:eastAsia="Times New Roman" w:hAnsi="Times New Roman" w:cs="Times New Roman"/>
                <w:b/>
                <w:lang w:val="en-US"/>
              </w:rPr>
            </w:pPr>
            <w:r w:rsidRPr="00472578">
              <w:rPr>
                <w:rFonts w:ascii="Times New Roman" w:eastAsia="Times New Roman" w:hAnsi="Times New Roman" w:cs="Times New Roman"/>
                <w:b/>
                <w:lang w:val="en-US"/>
              </w:rPr>
              <w:t>TS. Trần Tự Lực</w:t>
            </w:r>
          </w:p>
        </w:tc>
      </w:tr>
    </w:tbl>
    <w:p w:rsidR="005C6041" w:rsidRPr="00472578" w:rsidRDefault="005C6041">
      <w:pPr>
        <w:spacing w:line="276" w:lineRule="auto"/>
        <w:rPr>
          <w:rFonts w:ascii="Times New Roman" w:eastAsia="Times New Roman" w:hAnsi="Times New Roman" w:cs="Times New Roman"/>
          <w:b/>
        </w:rPr>
      </w:pPr>
    </w:p>
    <w:sectPr w:rsidR="005C6041" w:rsidRPr="00472578">
      <w:pgSz w:w="11907" w:h="16840"/>
      <w:pgMar w:top="1134" w:right="1134" w:bottom="1134"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CFA"/>
    <w:multiLevelType w:val="hybridMultilevel"/>
    <w:tmpl w:val="369C618A"/>
    <w:lvl w:ilvl="0" w:tplc="45009BE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328CD"/>
    <w:multiLevelType w:val="hybridMultilevel"/>
    <w:tmpl w:val="FD30B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E24AA9"/>
    <w:multiLevelType w:val="hybridMultilevel"/>
    <w:tmpl w:val="FA32E004"/>
    <w:lvl w:ilvl="0" w:tplc="45009BE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E03135"/>
    <w:multiLevelType w:val="hybridMultilevel"/>
    <w:tmpl w:val="E36C63BC"/>
    <w:lvl w:ilvl="0" w:tplc="45009BE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191C0C"/>
    <w:multiLevelType w:val="hybridMultilevel"/>
    <w:tmpl w:val="62721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570EF5"/>
    <w:multiLevelType w:val="hybridMultilevel"/>
    <w:tmpl w:val="0458E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2C1D84"/>
    <w:multiLevelType w:val="hybridMultilevel"/>
    <w:tmpl w:val="262A99E2"/>
    <w:lvl w:ilvl="0" w:tplc="45009BE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67D"/>
    <w:rsid w:val="000924AD"/>
    <w:rsid w:val="00092760"/>
    <w:rsid w:val="001935BA"/>
    <w:rsid w:val="001E665D"/>
    <w:rsid w:val="00240765"/>
    <w:rsid w:val="0024213E"/>
    <w:rsid w:val="0025029D"/>
    <w:rsid w:val="002B406B"/>
    <w:rsid w:val="003B5C3C"/>
    <w:rsid w:val="0041651D"/>
    <w:rsid w:val="004377B7"/>
    <w:rsid w:val="00472578"/>
    <w:rsid w:val="004B1CC2"/>
    <w:rsid w:val="004B3295"/>
    <w:rsid w:val="004B7F4F"/>
    <w:rsid w:val="004C147E"/>
    <w:rsid w:val="005046A0"/>
    <w:rsid w:val="005203F7"/>
    <w:rsid w:val="005A5658"/>
    <w:rsid w:val="005C6041"/>
    <w:rsid w:val="00624368"/>
    <w:rsid w:val="00663483"/>
    <w:rsid w:val="00680638"/>
    <w:rsid w:val="00697609"/>
    <w:rsid w:val="006F636D"/>
    <w:rsid w:val="007051C6"/>
    <w:rsid w:val="00776CDC"/>
    <w:rsid w:val="007A31E2"/>
    <w:rsid w:val="007D29EE"/>
    <w:rsid w:val="007F5714"/>
    <w:rsid w:val="008146C4"/>
    <w:rsid w:val="00840035"/>
    <w:rsid w:val="008F3F36"/>
    <w:rsid w:val="00901B75"/>
    <w:rsid w:val="00920A03"/>
    <w:rsid w:val="00971FD1"/>
    <w:rsid w:val="009C71DE"/>
    <w:rsid w:val="009D6426"/>
    <w:rsid w:val="00A04EE9"/>
    <w:rsid w:val="00A45EF9"/>
    <w:rsid w:val="00B32C85"/>
    <w:rsid w:val="00C65972"/>
    <w:rsid w:val="00C664F4"/>
    <w:rsid w:val="00C7356F"/>
    <w:rsid w:val="00CA553E"/>
    <w:rsid w:val="00D65C0C"/>
    <w:rsid w:val="00DA5C0A"/>
    <w:rsid w:val="00DF467D"/>
    <w:rsid w:val="00E129D6"/>
    <w:rsid w:val="00E402D8"/>
    <w:rsid w:val="00E86C2A"/>
    <w:rsid w:val="00E968D8"/>
    <w:rsid w:val="00EB2310"/>
    <w:rsid w:val="00EF6C1B"/>
    <w:rsid w:val="00EF752F"/>
    <w:rsid w:val="00F62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12B7E"/>
  <w15:docId w15:val="{A7B5042D-3F84-4962-AA7B-ACBE88681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301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Header">
    <w:name w:val="header"/>
    <w:basedOn w:val="Normal"/>
    <w:link w:val="HeaderChar"/>
    <w:uiPriority w:val="99"/>
    <w:unhideWhenUsed/>
    <w:rsid w:val="004B1CC2"/>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4B1CC2"/>
    <w:rPr>
      <w:rFonts w:asciiTheme="minorHAnsi" w:eastAsiaTheme="minorHAnsi" w:hAnsiTheme="minorHAnsi" w:cstheme="minorBidi"/>
      <w:sz w:val="22"/>
      <w:szCs w:val="22"/>
      <w:lang w:val="en-US"/>
    </w:rPr>
  </w:style>
  <w:style w:type="paragraph" w:styleId="BodyText2">
    <w:name w:val="Body Text 2"/>
    <w:basedOn w:val="Normal"/>
    <w:link w:val="BodyText2Char"/>
    <w:rsid w:val="003B5C3C"/>
    <w:pPr>
      <w:jc w:val="both"/>
    </w:pPr>
    <w:rPr>
      <w:rFonts w:ascii=".VnTime" w:eastAsia="Times New Roman" w:hAnsi=".VnTime" w:cs="Times New Roman"/>
      <w:sz w:val="28"/>
      <w:szCs w:val="20"/>
      <w:lang w:val="en-US"/>
    </w:rPr>
  </w:style>
  <w:style w:type="character" w:customStyle="1" w:styleId="BodyText2Char">
    <w:name w:val="Body Text 2 Char"/>
    <w:basedOn w:val="DefaultParagraphFont"/>
    <w:link w:val="BodyText2"/>
    <w:rsid w:val="003B5C3C"/>
    <w:rPr>
      <w:rFonts w:ascii=".VnTime" w:eastAsia="Times New Roman" w:hAnsi=".VnTime" w:cs="Times New Roman"/>
      <w:sz w:val="28"/>
      <w:szCs w:val="20"/>
      <w:lang w:val="en-US"/>
    </w:rPr>
  </w:style>
  <w:style w:type="paragraph" w:styleId="ListParagraph">
    <w:name w:val="List Paragraph"/>
    <w:basedOn w:val="Normal"/>
    <w:uiPriority w:val="34"/>
    <w:qFormat/>
    <w:rsid w:val="00776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805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lkh.quangbinhuni.edu.vn/Detail.aspx?type=baibao&amp;CaNhanID=137&amp;BBid=137"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lkh.quangbinhuni.edu.vn/Detail.aspx?type=baibao&amp;CaNhanID=137&amp;BBid=1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6+qRBROLuNWSHq54QoMakNANrg==">AMUW2mWTiqXdiDRihNCISooCGpEUDjT4y8Yj522ybqcbLV6i/InJjs+zV3OAMqbURFC0MySBuiJcN1XIrHti56p4yWS8gAvv1BUm76/tFiTfUIenh7/x2uK4/GUxHPySW8vD3OyIc/5L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1897</Words>
  <Characters>10816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HP</cp:lastModifiedBy>
  <cp:revision>5</cp:revision>
  <dcterms:created xsi:type="dcterms:W3CDTF">2023-04-04T00:26:00Z</dcterms:created>
  <dcterms:modified xsi:type="dcterms:W3CDTF">2023-04-04T00:32:00Z</dcterms:modified>
</cp:coreProperties>
</file>