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FD7" w:rsidRPr="00BD3FD7" w:rsidRDefault="00BD3FD7" w:rsidP="00BD3FD7">
      <w:pPr>
        <w:shd w:val="clear" w:color="auto" w:fill="F5F5F5"/>
        <w:spacing w:after="0" w:line="345" w:lineRule="atLeast"/>
        <w:rPr>
          <w:rFonts w:ascii="Times New Roman" w:eastAsia="Times New Roman" w:hAnsi="Times New Roman" w:cs="Times New Roman"/>
          <w:b/>
          <w:bCs/>
          <w:color w:val="004175"/>
          <w:sz w:val="29"/>
          <w:szCs w:val="29"/>
        </w:rPr>
      </w:pPr>
      <w:r w:rsidRPr="00BD3FD7">
        <w:rPr>
          <w:rFonts w:ascii="Times New Roman" w:eastAsia="Times New Roman" w:hAnsi="Times New Roman" w:cs="Times New Roman"/>
          <w:b/>
          <w:bCs/>
          <w:color w:val="004175"/>
          <w:sz w:val="29"/>
          <w:szCs w:val="29"/>
        </w:rPr>
        <w:t xml:space="preserve">Dự thảo Đề án mở mã ngành đại học Ngôn ngữ Trung </w:t>
      </w:r>
      <w:proofErr w:type="gramStart"/>
      <w:r w:rsidRPr="00BD3FD7">
        <w:rPr>
          <w:rFonts w:ascii="Times New Roman" w:eastAsia="Times New Roman" w:hAnsi="Times New Roman" w:cs="Times New Roman"/>
          <w:b/>
          <w:bCs/>
          <w:color w:val="004175"/>
          <w:sz w:val="29"/>
          <w:szCs w:val="29"/>
        </w:rPr>
        <w:t>Quốc ,</w:t>
      </w:r>
      <w:proofErr w:type="gramEnd"/>
      <w:r w:rsidRPr="00BD3FD7">
        <w:rPr>
          <w:rFonts w:ascii="Times New Roman" w:eastAsia="Times New Roman" w:hAnsi="Times New Roman" w:cs="Times New Roman"/>
          <w:b/>
          <w:bCs/>
          <w:color w:val="004175"/>
          <w:sz w:val="29"/>
          <w:szCs w:val="29"/>
        </w:rPr>
        <w:t xml:space="preserve"> mã ngành (7220204)</w:t>
      </w:r>
    </w:p>
    <w:p w:rsidR="00BD3FD7" w:rsidRPr="00BD3FD7" w:rsidRDefault="00BD3FD7" w:rsidP="00BD3FD7">
      <w:pPr>
        <w:spacing w:after="0" w:line="240" w:lineRule="auto"/>
        <w:rPr>
          <w:rFonts w:ascii="Times New Roman" w:eastAsia="Times New Roman" w:hAnsi="Times New Roman" w:cs="Times New Roman"/>
          <w:sz w:val="24"/>
          <w:szCs w:val="24"/>
        </w:rPr>
      </w:pPr>
      <w:r w:rsidRPr="00BD3FD7">
        <w:rPr>
          <w:rFonts w:ascii="Arial" w:eastAsia="Times New Roman" w:hAnsi="Arial" w:cs="Arial"/>
          <w:color w:val="A7A7A7"/>
          <w:sz w:val="15"/>
          <w:szCs w:val="15"/>
          <w:shd w:val="clear" w:color="auto" w:fill="F5F5F5"/>
        </w:rPr>
        <w:t>4/7/2020 1:51:20 PM</w:t>
      </w:r>
      <w:r w:rsidRPr="00BD3FD7">
        <w:rPr>
          <w:rFonts w:ascii="Arial" w:eastAsia="Times New Roman" w:hAnsi="Arial" w:cs="Arial"/>
          <w:color w:val="3F3F3F"/>
          <w:sz w:val="18"/>
          <w:szCs w:val="18"/>
          <w:shd w:val="clear" w:color="auto" w:fill="F5F5F5"/>
        </w:rPr>
        <w:t> </w:t>
      </w:r>
    </w:p>
    <w:p w:rsidR="00BD3FD7" w:rsidRPr="00BD3FD7" w:rsidRDefault="00BD3FD7" w:rsidP="00BD3FD7">
      <w:pPr>
        <w:shd w:val="clear" w:color="auto" w:fill="F5F5F5"/>
        <w:spacing w:before="100" w:beforeAutospacing="1" w:after="100" w:afterAutospacing="1" w:line="270" w:lineRule="atLeast"/>
        <w:jc w:val="both"/>
        <w:rPr>
          <w:rFonts w:ascii="Times New Roman" w:eastAsia="Times New Roman" w:hAnsi="Times New Roman" w:cs="Times New Roman"/>
          <w:b/>
          <w:bCs/>
          <w:color w:val="5F5F5F"/>
        </w:rPr>
      </w:pPr>
      <w:r w:rsidRPr="00BD3FD7">
        <w:rPr>
          <w:rFonts w:ascii="Times New Roman" w:eastAsia="Times New Roman" w:hAnsi="Times New Roman" w:cs="Times New Roman"/>
          <w:b/>
          <w:bCs/>
          <w:color w:val="5F5F5F"/>
        </w:rPr>
        <w:t xml:space="preserve">Việc đề nghị mở thêm ngành Ngôn ngữ Trung Quốc, trình độ Đại học là nằm trong lộ trình thực hiện các chỉ tiêu đào tạo trong đề án, cụ thể hóa dự kiến đào tạo nguồn nhân lực theo nhu cầu xã hội, cụ thể hóa đường lối của Đảng về phát triển thương mại và du lịch trên địa bàn tỉnh Quảng Bình. </w:t>
      </w:r>
      <w:proofErr w:type="gramStart"/>
      <w:r w:rsidRPr="00BD3FD7">
        <w:rPr>
          <w:rFonts w:ascii="Times New Roman" w:eastAsia="Times New Roman" w:hAnsi="Times New Roman" w:cs="Times New Roman"/>
          <w:b/>
          <w:bCs/>
          <w:color w:val="5F5F5F"/>
        </w:rPr>
        <w:t>Việc mở thêm mã ngành Ngôn ngữ Trung Quốc, trình độ đại học là đáp ứng nhu cầu thực tế của cơ sở, phù hợp với nhu cầu phát triển nguồn nhân lực của địa phương, và các tỉnh trong khu vực.</w:t>
      </w:r>
      <w:proofErr w:type="gramEnd"/>
    </w:p>
    <w:p w:rsidR="00BB6378" w:rsidRDefault="00BB6378">
      <w:bookmarkStart w:id="0" w:name="_GoBack"/>
      <w:bookmarkEnd w:id="0"/>
    </w:p>
    <w:sectPr w:rsidR="00BB6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A2CEB"/>
    <w:multiLevelType w:val="multilevel"/>
    <w:tmpl w:val="8DF0A2E4"/>
    <w:styleLink w:val="Style2"/>
    <w:lvl w:ilvl="0">
      <w:start w:val="1"/>
      <w:numFmt w:val="decimal"/>
      <w:lvlText w:val="%1."/>
      <w:lvlJc w:val="left"/>
      <w:pPr>
        <w:ind w:left="170" w:hanging="17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7A2C33DA"/>
    <w:multiLevelType w:val="multilevel"/>
    <w:tmpl w:val="A2A2A0B8"/>
    <w:styleLink w:val="Style1"/>
    <w:lvl w:ilvl="0">
      <w:start w:val="1"/>
      <w:numFmt w:val="decimal"/>
      <w:lvlText w:val="%1."/>
      <w:lvlJc w:val="left"/>
      <w:pPr>
        <w:ind w:left="113" w:hanging="113"/>
      </w:pPr>
      <w:rPr>
        <w:rFonts w:ascii="Times New Roman" w:hAnsi="Times New Roman" w:hint="default"/>
        <w:sz w:val="2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FD7"/>
    <w:rsid w:val="006D6D20"/>
    <w:rsid w:val="0078278B"/>
    <w:rsid w:val="00BB6378"/>
    <w:rsid w:val="00BD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8278B"/>
    <w:pPr>
      <w:numPr>
        <w:numId w:val="1"/>
      </w:numPr>
    </w:pPr>
  </w:style>
  <w:style w:type="numbering" w:customStyle="1" w:styleId="Style2">
    <w:name w:val="Style2"/>
    <w:uiPriority w:val="99"/>
    <w:rsid w:val="006D6D20"/>
    <w:pPr>
      <w:numPr>
        <w:numId w:val="2"/>
      </w:numPr>
    </w:pPr>
  </w:style>
  <w:style w:type="paragraph" w:customStyle="1" w:styleId="txt-title-lv3">
    <w:name w:val="txt-title-lv3"/>
    <w:basedOn w:val="Normal"/>
    <w:rsid w:val="00BD3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date">
    <w:name w:val="text-date"/>
    <w:basedOn w:val="DefaultParagraphFont"/>
    <w:rsid w:val="00BD3FD7"/>
  </w:style>
  <w:style w:type="paragraph" w:customStyle="1" w:styleId="txt-tomtat-lv3">
    <w:name w:val="txt-tomtat-lv3"/>
    <w:basedOn w:val="Normal"/>
    <w:rsid w:val="00BD3FD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78278B"/>
    <w:pPr>
      <w:numPr>
        <w:numId w:val="1"/>
      </w:numPr>
    </w:pPr>
  </w:style>
  <w:style w:type="numbering" w:customStyle="1" w:styleId="Style2">
    <w:name w:val="Style2"/>
    <w:uiPriority w:val="99"/>
    <w:rsid w:val="006D6D20"/>
    <w:pPr>
      <w:numPr>
        <w:numId w:val="2"/>
      </w:numPr>
    </w:pPr>
  </w:style>
  <w:style w:type="paragraph" w:customStyle="1" w:styleId="txt-title-lv3">
    <w:name w:val="txt-title-lv3"/>
    <w:basedOn w:val="Normal"/>
    <w:rsid w:val="00BD3F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date">
    <w:name w:val="text-date"/>
    <w:basedOn w:val="DefaultParagraphFont"/>
    <w:rsid w:val="00BD3FD7"/>
  </w:style>
  <w:style w:type="paragraph" w:customStyle="1" w:styleId="txt-tomtat-lv3">
    <w:name w:val="txt-tomtat-lv3"/>
    <w:basedOn w:val="Normal"/>
    <w:rsid w:val="00BD3F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2022-05-13T08:41:00Z</dcterms:created>
  <dcterms:modified xsi:type="dcterms:W3CDTF">2022-05-13T08:41:00Z</dcterms:modified>
</cp:coreProperties>
</file>