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pct"/>
        <w:jc w:val="center"/>
        <w:tblInd w:w="-180" w:type="dxa"/>
        <w:tblLook w:val="0000" w:firstRow="0" w:lastRow="0" w:firstColumn="0" w:lastColumn="0" w:noHBand="0" w:noVBand="0"/>
      </w:tblPr>
      <w:tblGrid>
        <w:gridCol w:w="6495"/>
        <w:gridCol w:w="7521"/>
      </w:tblGrid>
      <w:tr w:rsidR="00097B40" w:rsidRPr="00C340D9" w:rsidTr="004765DF">
        <w:trPr>
          <w:trHeight w:val="619"/>
          <w:jc w:val="center"/>
        </w:trPr>
        <w:tc>
          <w:tcPr>
            <w:tcW w:w="2317" w:type="pct"/>
          </w:tcPr>
          <w:p w:rsidR="00097B40" w:rsidRPr="00C340D9" w:rsidRDefault="004676B2" w:rsidP="00476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Hlk84841328"/>
            <w:r>
              <w:rPr>
                <w:rFonts w:eastAsia="Times New Roman"/>
                <w:sz w:val="24"/>
                <w:szCs w:val="24"/>
              </w:rPr>
              <w:t>TRƯỜNG ĐẠI HỌC</w:t>
            </w:r>
            <w:r w:rsidR="00097B40" w:rsidRPr="00C340D9">
              <w:rPr>
                <w:rFonts w:eastAsia="Times New Roman"/>
                <w:sz w:val="24"/>
                <w:szCs w:val="24"/>
              </w:rPr>
              <w:t xml:space="preserve"> QUẢNG BÌNH</w:t>
            </w:r>
          </w:p>
          <w:p w:rsidR="00097B40" w:rsidRPr="00C340D9" w:rsidRDefault="00097B40" w:rsidP="004765D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134636" wp14:editId="6E79450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201295</wp:posOffset>
                      </wp:positionV>
                      <wp:extent cx="1149985" cy="0"/>
                      <wp:effectExtent l="0" t="0" r="120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8pt,15.85pt" to="197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xk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"/>
                  </w:pict>
                </mc:Fallback>
              </mc:AlternateContent>
            </w:r>
            <w:r w:rsidR="004676B2">
              <w:rPr>
                <w:rFonts w:eastAsia="Times New Roman"/>
                <w:b/>
                <w:sz w:val="24"/>
                <w:szCs w:val="24"/>
              </w:rPr>
              <w:t>PHÒNG TT-ĐBCLGD</w:t>
            </w:r>
          </w:p>
        </w:tc>
        <w:tc>
          <w:tcPr>
            <w:tcW w:w="2683" w:type="pct"/>
          </w:tcPr>
          <w:p w:rsidR="00097B40" w:rsidRPr="00C340D9" w:rsidRDefault="00097B40" w:rsidP="004765DF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iCs/>
                <w:noProof/>
                <w:sz w:val="24"/>
                <w:szCs w:val="24"/>
                <w:u w:val="single"/>
              </w:rPr>
            </w:pPr>
          </w:p>
        </w:tc>
      </w:tr>
      <w:tr w:rsidR="00097B40" w:rsidRPr="00C340D9" w:rsidTr="004765DF">
        <w:trPr>
          <w:trHeight w:val="722"/>
          <w:jc w:val="center"/>
        </w:trPr>
        <w:tc>
          <w:tcPr>
            <w:tcW w:w="2317" w:type="pct"/>
          </w:tcPr>
          <w:p w:rsidR="00097B40" w:rsidRPr="00653536" w:rsidRDefault="00097B40" w:rsidP="004765D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3" w:type="pct"/>
          </w:tcPr>
          <w:p w:rsidR="00097B40" w:rsidRPr="00C340D9" w:rsidRDefault="00097B40" w:rsidP="004765DF">
            <w:pPr>
              <w:spacing w:after="0" w:line="240" w:lineRule="auto"/>
              <w:ind w:right="-116"/>
              <w:jc w:val="both"/>
              <w:rPr>
                <w:rFonts w:eastAsia="Times New Roman"/>
                <w:bCs/>
                <w:i/>
                <w:noProof/>
                <w:sz w:val="26"/>
                <w:szCs w:val="26"/>
                <w:lang w:val="en-GB"/>
              </w:rPr>
            </w:pPr>
          </w:p>
        </w:tc>
      </w:tr>
      <w:bookmarkEnd w:id="0"/>
    </w:tbl>
    <w:p w:rsidR="00097B40" w:rsidRPr="00AF3101" w:rsidRDefault="00097B40" w:rsidP="00097B40">
      <w:pPr>
        <w:spacing w:after="0" w:line="240" w:lineRule="auto"/>
        <w:jc w:val="center"/>
        <w:rPr>
          <w:b/>
          <w:sz w:val="2"/>
          <w:szCs w:val="2"/>
        </w:rPr>
      </w:pPr>
    </w:p>
    <w:p w:rsidR="00097B40" w:rsidRPr="005920C7" w:rsidRDefault="00822DCD" w:rsidP="00097B40">
      <w:pPr>
        <w:keepNext/>
        <w:spacing w:after="0" w:line="240" w:lineRule="auto"/>
        <w:jc w:val="center"/>
        <w:outlineLvl w:val="0"/>
        <w:rPr>
          <w:b/>
          <w:szCs w:val="28"/>
        </w:rPr>
      </w:pPr>
      <w:r w:rsidRPr="005920C7">
        <w:rPr>
          <w:b/>
          <w:szCs w:val="28"/>
        </w:rPr>
        <w:t xml:space="preserve">Công khai thông tin chất lượng đào tạo thực tế của cơ sở giáo dục đại học </w:t>
      </w:r>
    </w:p>
    <w:p w:rsidR="00097B40" w:rsidRPr="005920C7" w:rsidRDefault="00097B40" w:rsidP="00097B40">
      <w:pPr>
        <w:keepNext/>
        <w:spacing w:after="0" w:line="240" w:lineRule="auto"/>
        <w:jc w:val="center"/>
        <w:outlineLvl w:val="0"/>
        <w:rPr>
          <w:b/>
          <w:szCs w:val="28"/>
        </w:rPr>
      </w:pPr>
      <w:proofErr w:type="gramStart"/>
      <w:r w:rsidRPr="005920C7">
        <w:rPr>
          <w:b/>
          <w:szCs w:val="28"/>
        </w:rPr>
        <w:t>năm</w:t>
      </w:r>
      <w:proofErr w:type="gramEnd"/>
      <w:r w:rsidRPr="005920C7">
        <w:rPr>
          <w:b/>
          <w:szCs w:val="28"/>
        </w:rPr>
        <w:t xml:space="preserve"> học 2021 - 2022 </w:t>
      </w:r>
    </w:p>
    <w:p w:rsidR="00097B40" w:rsidRDefault="00097B40" w:rsidP="005920C7">
      <w:pPr>
        <w:keepNext/>
        <w:spacing w:after="0" w:line="240" w:lineRule="auto"/>
        <w:jc w:val="both"/>
        <w:outlineLvl w:val="0"/>
        <w:rPr>
          <w:b/>
          <w:sz w:val="24"/>
          <w:szCs w:val="24"/>
        </w:rPr>
      </w:pPr>
    </w:p>
    <w:p w:rsidR="005920C7" w:rsidRPr="005920C7" w:rsidRDefault="005920C7" w:rsidP="005920C7">
      <w:pPr>
        <w:keepNext/>
        <w:spacing w:after="0" w:line="240" w:lineRule="auto"/>
        <w:jc w:val="both"/>
        <w:outlineLvl w:val="0"/>
        <w:rPr>
          <w:szCs w:val="28"/>
        </w:rPr>
      </w:pPr>
    </w:p>
    <w:p w:rsidR="00F26BC5" w:rsidRDefault="00975C6E" w:rsidP="000C0A32">
      <w:pPr>
        <w:keepNext/>
        <w:spacing w:after="120" w:line="240" w:lineRule="auto"/>
        <w:jc w:val="both"/>
        <w:outlineLvl w:val="0"/>
        <w:rPr>
          <w:szCs w:val="28"/>
        </w:rPr>
      </w:pPr>
      <w:r w:rsidRPr="00975C6E">
        <w:rPr>
          <w:szCs w:val="28"/>
        </w:rPr>
        <w:t>K. Công khai thông tin kiểm định</w:t>
      </w:r>
      <w:r>
        <w:rPr>
          <w:szCs w:val="28"/>
        </w:rPr>
        <w:t xml:space="preserve"> cơ sở giáo dụ</w:t>
      </w:r>
      <w:r w:rsidR="0091531A">
        <w:rPr>
          <w:szCs w:val="28"/>
        </w:rPr>
        <w:t>c và chương trình giáo dục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2254"/>
        <w:gridCol w:w="1553"/>
        <w:gridCol w:w="1978"/>
        <w:gridCol w:w="1991"/>
        <w:gridCol w:w="2126"/>
        <w:gridCol w:w="1492"/>
        <w:gridCol w:w="1492"/>
      </w:tblGrid>
      <w:tr w:rsidR="00B03A01" w:rsidRPr="00B03A01" w:rsidTr="00B03A01">
        <w:tc>
          <w:tcPr>
            <w:tcW w:w="979" w:type="dxa"/>
            <w:vMerge w:val="restart"/>
          </w:tcPr>
          <w:p w:rsidR="00B83A40" w:rsidRPr="005A3C07" w:rsidRDefault="00B83A40" w:rsidP="00B03A01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5A3C0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54" w:type="dxa"/>
            <w:vMerge w:val="restart"/>
          </w:tcPr>
          <w:p w:rsidR="00B83A40" w:rsidRPr="005A3C07" w:rsidRDefault="00B83A40" w:rsidP="00B03A01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5A3C07">
              <w:rPr>
                <w:b/>
                <w:sz w:val="26"/>
                <w:szCs w:val="26"/>
              </w:rPr>
              <w:t>Tên cơ sở đào tạo hoặc các chương trình đào tạo</w:t>
            </w:r>
          </w:p>
        </w:tc>
        <w:tc>
          <w:tcPr>
            <w:tcW w:w="1553" w:type="dxa"/>
            <w:vMerge w:val="restart"/>
          </w:tcPr>
          <w:p w:rsidR="00B83A40" w:rsidRPr="005A3C07" w:rsidRDefault="00B83A40" w:rsidP="00B03A01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5A3C07">
              <w:rPr>
                <w:b/>
                <w:sz w:val="26"/>
                <w:szCs w:val="26"/>
              </w:rPr>
              <w:t>Thời điểm đánh giá</w:t>
            </w:r>
          </w:p>
        </w:tc>
        <w:tc>
          <w:tcPr>
            <w:tcW w:w="1978" w:type="dxa"/>
            <w:vMerge w:val="restart"/>
          </w:tcPr>
          <w:p w:rsidR="00B83A40" w:rsidRPr="005A3C07" w:rsidRDefault="00B83A40" w:rsidP="00B03A01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5A3C07">
              <w:rPr>
                <w:b/>
                <w:sz w:val="26"/>
                <w:szCs w:val="26"/>
              </w:rPr>
              <w:t>Kết quả đánh giá/Công nhận</w:t>
            </w:r>
          </w:p>
        </w:tc>
        <w:tc>
          <w:tcPr>
            <w:tcW w:w="1991" w:type="dxa"/>
            <w:vMerge w:val="restart"/>
          </w:tcPr>
          <w:p w:rsidR="00B83A40" w:rsidRPr="005A3C07" w:rsidRDefault="00B83A40" w:rsidP="00B03A01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5A3C07">
              <w:rPr>
                <w:b/>
                <w:sz w:val="26"/>
                <w:szCs w:val="26"/>
              </w:rPr>
              <w:t>Nghị quyết của Hội đồng KĐCLGD</w:t>
            </w:r>
          </w:p>
        </w:tc>
        <w:tc>
          <w:tcPr>
            <w:tcW w:w="2126" w:type="dxa"/>
            <w:vMerge w:val="restart"/>
          </w:tcPr>
          <w:p w:rsidR="00B83A40" w:rsidRPr="005A3C07" w:rsidRDefault="00B83A40" w:rsidP="00B03A01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5A3C07">
              <w:rPr>
                <w:b/>
                <w:sz w:val="26"/>
                <w:szCs w:val="26"/>
              </w:rPr>
              <w:t>Công nhận đạt/không đạt chất lượng giáo dục</w:t>
            </w:r>
          </w:p>
        </w:tc>
        <w:tc>
          <w:tcPr>
            <w:tcW w:w="2984" w:type="dxa"/>
            <w:gridSpan w:val="2"/>
          </w:tcPr>
          <w:p w:rsidR="00B83A40" w:rsidRPr="005A3C07" w:rsidRDefault="00B83A40" w:rsidP="00B03A01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5A3C07">
              <w:rPr>
                <w:b/>
                <w:sz w:val="26"/>
                <w:szCs w:val="26"/>
              </w:rPr>
              <w:t>Giấy chứng nhận/Công nhận</w:t>
            </w:r>
          </w:p>
        </w:tc>
      </w:tr>
      <w:tr w:rsidR="00B03A01" w:rsidTr="00B03A01">
        <w:tc>
          <w:tcPr>
            <w:tcW w:w="979" w:type="dxa"/>
            <w:vMerge/>
          </w:tcPr>
          <w:p w:rsidR="00B83A40" w:rsidRPr="005A3C07" w:rsidRDefault="00B83A40" w:rsidP="00EC4CE0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B83A40" w:rsidRPr="005A3C07" w:rsidRDefault="00B83A40" w:rsidP="00EC4CE0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53" w:type="dxa"/>
            <w:vMerge/>
          </w:tcPr>
          <w:p w:rsidR="00B83A40" w:rsidRPr="005A3C07" w:rsidRDefault="00B83A40" w:rsidP="00EC4CE0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B83A40" w:rsidRPr="005A3C07" w:rsidRDefault="00B83A40" w:rsidP="00EC4CE0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991" w:type="dxa"/>
            <w:vMerge/>
          </w:tcPr>
          <w:p w:rsidR="00B83A40" w:rsidRPr="005A3C07" w:rsidRDefault="00B83A40" w:rsidP="00EC4CE0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B83A40" w:rsidRPr="005A3C07" w:rsidRDefault="00B83A40" w:rsidP="00EC4CE0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B83A40" w:rsidRPr="005A3C07" w:rsidRDefault="00B83A40" w:rsidP="00B03A01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5A3C07">
              <w:rPr>
                <w:b/>
                <w:sz w:val="26"/>
                <w:szCs w:val="26"/>
              </w:rPr>
              <w:t>Ngày cấp</w:t>
            </w:r>
          </w:p>
        </w:tc>
        <w:tc>
          <w:tcPr>
            <w:tcW w:w="1492" w:type="dxa"/>
          </w:tcPr>
          <w:p w:rsidR="00B83A40" w:rsidRPr="005A3C07" w:rsidRDefault="00B83A40" w:rsidP="00B03A01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5A3C07">
              <w:rPr>
                <w:b/>
                <w:sz w:val="26"/>
                <w:szCs w:val="26"/>
              </w:rPr>
              <w:t>Giá trị đến</w:t>
            </w:r>
          </w:p>
        </w:tc>
      </w:tr>
      <w:tr w:rsidR="00676402" w:rsidTr="00B03A01">
        <w:tc>
          <w:tcPr>
            <w:tcW w:w="979" w:type="dxa"/>
          </w:tcPr>
          <w:p w:rsidR="000C0A32" w:rsidRDefault="008B10CE" w:rsidP="00B03A01">
            <w:pPr>
              <w:keepNext/>
              <w:spacing w:before="120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54" w:type="dxa"/>
          </w:tcPr>
          <w:p w:rsidR="000C0A32" w:rsidRDefault="008B10CE" w:rsidP="00B03A01">
            <w:pPr>
              <w:keepNext/>
              <w:spacing w:before="120"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Trường Đại học Quảng Bình</w:t>
            </w:r>
          </w:p>
        </w:tc>
        <w:tc>
          <w:tcPr>
            <w:tcW w:w="1553" w:type="dxa"/>
          </w:tcPr>
          <w:p w:rsidR="000C0A32" w:rsidRDefault="008B10CE" w:rsidP="00B03A01">
            <w:pPr>
              <w:keepNext/>
              <w:spacing w:before="120"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Tháng 11/2017</w:t>
            </w:r>
          </w:p>
        </w:tc>
        <w:tc>
          <w:tcPr>
            <w:tcW w:w="1978" w:type="dxa"/>
          </w:tcPr>
          <w:p w:rsidR="000C0A32" w:rsidRDefault="00676402" w:rsidP="00B03A01">
            <w:pPr>
              <w:keepNext/>
              <w:spacing w:before="120"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Tỷ lệ số tiêu chuẩn đạt yêu cầu là 81,97%</w:t>
            </w:r>
          </w:p>
        </w:tc>
        <w:tc>
          <w:tcPr>
            <w:tcW w:w="1991" w:type="dxa"/>
          </w:tcPr>
          <w:p w:rsidR="000C0A32" w:rsidRDefault="00676402" w:rsidP="00B03A01">
            <w:pPr>
              <w:keepNext/>
              <w:spacing w:before="120"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QĐ số 75/QĐ-CEA.UD</w:t>
            </w:r>
          </w:p>
        </w:tc>
        <w:tc>
          <w:tcPr>
            <w:tcW w:w="2126" w:type="dxa"/>
          </w:tcPr>
          <w:p w:rsidR="000C0A32" w:rsidRDefault="00676402" w:rsidP="00B03A01">
            <w:pPr>
              <w:keepNext/>
              <w:spacing w:before="120"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Đạt</w:t>
            </w:r>
          </w:p>
        </w:tc>
        <w:tc>
          <w:tcPr>
            <w:tcW w:w="1492" w:type="dxa"/>
          </w:tcPr>
          <w:p w:rsidR="000C0A32" w:rsidRDefault="00676402" w:rsidP="00B03A01">
            <w:pPr>
              <w:keepNext/>
              <w:spacing w:before="120"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25/05/2018</w:t>
            </w:r>
          </w:p>
        </w:tc>
        <w:tc>
          <w:tcPr>
            <w:tcW w:w="1492" w:type="dxa"/>
          </w:tcPr>
          <w:p w:rsidR="000C0A32" w:rsidRDefault="00676402" w:rsidP="00B03A01">
            <w:pPr>
              <w:keepNext/>
              <w:spacing w:before="120"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24/05/2023</w:t>
            </w:r>
          </w:p>
        </w:tc>
      </w:tr>
    </w:tbl>
    <w:p w:rsidR="000C0A32" w:rsidRDefault="000C0A32" w:rsidP="00EC4CE0">
      <w:pPr>
        <w:keepNext/>
        <w:spacing w:after="0" w:line="240" w:lineRule="auto"/>
        <w:jc w:val="both"/>
        <w:outlineLvl w:val="0"/>
        <w:rPr>
          <w:szCs w:val="28"/>
        </w:rPr>
      </w:pPr>
    </w:p>
    <w:p w:rsidR="00184761" w:rsidRDefault="00BE4A07" w:rsidP="00184761">
      <w:pPr>
        <w:keepNext/>
        <w:spacing w:after="0" w:line="240" w:lineRule="auto"/>
        <w:jc w:val="right"/>
        <w:outlineLvl w:val="0"/>
        <w:rPr>
          <w:i/>
          <w:szCs w:val="28"/>
        </w:rPr>
      </w:pPr>
      <w:r w:rsidRPr="00BE4A07">
        <w:rPr>
          <w:i/>
          <w:szCs w:val="28"/>
        </w:rPr>
        <w:t xml:space="preserve">Quảng Bình, ngày    </w:t>
      </w:r>
      <w:proofErr w:type="gramStart"/>
      <w:r w:rsidRPr="00BE4A07">
        <w:rPr>
          <w:i/>
          <w:szCs w:val="28"/>
        </w:rPr>
        <w:t>tháng  9</w:t>
      </w:r>
      <w:proofErr w:type="gramEnd"/>
      <w:r w:rsidRPr="00BE4A07">
        <w:rPr>
          <w:i/>
          <w:szCs w:val="28"/>
        </w:rPr>
        <w:t xml:space="preserve">  năm 2022</w:t>
      </w:r>
    </w:p>
    <w:p w:rsidR="00BE4A07" w:rsidRDefault="00BE4A07" w:rsidP="00BE4A07">
      <w:pPr>
        <w:keepNext/>
        <w:tabs>
          <w:tab w:val="center" w:pos="11482"/>
        </w:tabs>
        <w:spacing w:after="0" w:line="240" w:lineRule="auto"/>
        <w:outlineLvl w:val="0"/>
        <w:rPr>
          <w:b/>
          <w:szCs w:val="28"/>
        </w:rPr>
      </w:pPr>
      <w:r>
        <w:rPr>
          <w:szCs w:val="28"/>
        </w:rPr>
        <w:tab/>
      </w:r>
      <w:r w:rsidR="003E49BB" w:rsidRPr="003E49BB">
        <w:rPr>
          <w:b/>
          <w:szCs w:val="28"/>
        </w:rPr>
        <w:t>Trưởng phòng</w:t>
      </w:r>
      <w:r w:rsidR="004676B2" w:rsidRPr="003E49BB">
        <w:rPr>
          <w:b/>
          <w:szCs w:val="28"/>
        </w:rPr>
        <w:t xml:space="preserve"> </w:t>
      </w:r>
    </w:p>
    <w:p w:rsidR="003E49BB" w:rsidRDefault="003E49BB" w:rsidP="00BE4A07">
      <w:pPr>
        <w:keepNext/>
        <w:tabs>
          <w:tab w:val="center" w:pos="11482"/>
        </w:tabs>
        <w:spacing w:after="0" w:line="240" w:lineRule="auto"/>
        <w:outlineLvl w:val="0"/>
        <w:rPr>
          <w:b/>
          <w:szCs w:val="28"/>
        </w:rPr>
      </w:pPr>
    </w:p>
    <w:p w:rsidR="003E49BB" w:rsidRDefault="003E49BB" w:rsidP="00BE4A07">
      <w:pPr>
        <w:keepNext/>
        <w:tabs>
          <w:tab w:val="center" w:pos="11482"/>
        </w:tabs>
        <w:spacing w:after="0" w:line="240" w:lineRule="auto"/>
        <w:outlineLvl w:val="0"/>
        <w:rPr>
          <w:b/>
          <w:szCs w:val="28"/>
        </w:rPr>
      </w:pPr>
      <w:r>
        <w:rPr>
          <w:b/>
          <w:szCs w:val="28"/>
        </w:rPr>
        <w:tab/>
        <w:t>(</w:t>
      </w:r>
      <w:proofErr w:type="gramStart"/>
      <w:r>
        <w:rPr>
          <w:b/>
          <w:szCs w:val="28"/>
        </w:rPr>
        <w:t>đã</w:t>
      </w:r>
      <w:proofErr w:type="gramEnd"/>
      <w:r>
        <w:rPr>
          <w:b/>
          <w:szCs w:val="28"/>
        </w:rPr>
        <w:t xml:space="preserve"> ký)</w:t>
      </w:r>
    </w:p>
    <w:p w:rsidR="003E49BB" w:rsidRDefault="003E49BB" w:rsidP="00BE4A07">
      <w:pPr>
        <w:keepNext/>
        <w:tabs>
          <w:tab w:val="center" w:pos="11482"/>
        </w:tabs>
        <w:spacing w:after="0" w:line="240" w:lineRule="auto"/>
        <w:outlineLvl w:val="0"/>
        <w:rPr>
          <w:b/>
          <w:szCs w:val="28"/>
        </w:rPr>
      </w:pPr>
    </w:p>
    <w:p w:rsidR="003E49BB" w:rsidRPr="003E49BB" w:rsidRDefault="003E49BB" w:rsidP="00BE4A07">
      <w:pPr>
        <w:keepNext/>
        <w:tabs>
          <w:tab w:val="center" w:pos="11482"/>
        </w:tabs>
        <w:spacing w:after="0" w:line="240" w:lineRule="auto"/>
        <w:outlineLvl w:val="0"/>
        <w:rPr>
          <w:b/>
          <w:szCs w:val="28"/>
        </w:rPr>
      </w:pPr>
      <w:r>
        <w:rPr>
          <w:b/>
          <w:szCs w:val="28"/>
        </w:rPr>
        <w:tab/>
        <w:t>Nguyễn Đại Thăng</w:t>
      </w:r>
      <w:bookmarkStart w:id="1" w:name="_GoBack"/>
      <w:bookmarkEnd w:id="1"/>
    </w:p>
    <w:sectPr w:rsidR="003E49BB" w:rsidRPr="003E49BB" w:rsidSect="00676402">
      <w:headerReference w:type="default" r:id="rId8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7E" w:rsidRDefault="00994E7E" w:rsidP="00097B40">
      <w:pPr>
        <w:spacing w:after="0" w:line="240" w:lineRule="auto"/>
      </w:pPr>
      <w:r>
        <w:separator/>
      </w:r>
    </w:p>
  </w:endnote>
  <w:endnote w:type="continuationSeparator" w:id="0">
    <w:p w:rsidR="00994E7E" w:rsidRDefault="00994E7E" w:rsidP="0009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7E" w:rsidRDefault="00994E7E" w:rsidP="00097B40">
      <w:pPr>
        <w:spacing w:after="0" w:line="240" w:lineRule="auto"/>
      </w:pPr>
      <w:r>
        <w:separator/>
      </w:r>
    </w:p>
  </w:footnote>
  <w:footnote w:type="continuationSeparator" w:id="0">
    <w:p w:rsidR="00994E7E" w:rsidRDefault="00994E7E" w:rsidP="0009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40" w:rsidRDefault="00097B40" w:rsidP="00097B40">
    <w:pPr>
      <w:pStyle w:val="Header"/>
      <w:tabs>
        <w:tab w:val="clear" w:pos="9360"/>
      </w:tabs>
      <w:jc w:val="right"/>
    </w:pPr>
    <w:r>
      <w:t>Biểu mẫu 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2CEB"/>
    <w:multiLevelType w:val="multilevel"/>
    <w:tmpl w:val="8DF0A2E4"/>
    <w:styleLink w:val="Style2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A2C33DA"/>
    <w:multiLevelType w:val="multilevel"/>
    <w:tmpl w:val="A2A2A0B8"/>
    <w:styleLink w:val="Style1"/>
    <w:lvl w:ilvl="0">
      <w:start w:val="1"/>
      <w:numFmt w:val="decimal"/>
      <w:lvlText w:val="%1."/>
      <w:lvlJc w:val="left"/>
      <w:pPr>
        <w:ind w:left="113" w:hanging="113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0"/>
    <w:rsid w:val="00097B40"/>
    <w:rsid w:val="000A78E9"/>
    <w:rsid w:val="000C0A32"/>
    <w:rsid w:val="00184761"/>
    <w:rsid w:val="00196A28"/>
    <w:rsid w:val="003D6613"/>
    <w:rsid w:val="003E49BB"/>
    <w:rsid w:val="004676B2"/>
    <w:rsid w:val="005920C7"/>
    <w:rsid w:val="005A3C07"/>
    <w:rsid w:val="00676402"/>
    <w:rsid w:val="006D6D20"/>
    <w:rsid w:val="0078278B"/>
    <w:rsid w:val="00822DCD"/>
    <w:rsid w:val="008B10CE"/>
    <w:rsid w:val="0091531A"/>
    <w:rsid w:val="00975C6E"/>
    <w:rsid w:val="00994E7E"/>
    <w:rsid w:val="00AA0776"/>
    <w:rsid w:val="00B03A01"/>
    <w:rsid w:val="00B83A40"/>
    <w:rsid w:val="00BB6378"/>
    <w:rsid w:val="00BE4A07"/>
    <w:rsid w:val="00EC4CE0"/>
    <w:rsid w:val="00EF1D62"/>
    <w:rsid w:val="00F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278B"/>
    <w:pPr>
      <w:numPr>
        <w:numId w:val="1"/>
      </w:numPr>
    </w:pPr>
  </w:style>
  <w:style w:type="numbering" w:customStyle="1" w:styleId="Style2">
    <w:name w:val="Style2"/>
    <w:uiPriority w:val="99"/>
    <w:rsid w:val="006D6D2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9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40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9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40"/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59"/>
    <w:rsid w:val="000C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278B"/>
    <w:pPr>
      <w:numPr>
        <w:numId w:val="1"/>
      </w:numPr>
    </w:pPr>
  </w:style>
  <w:style w:type="numbering" w:customStyle="1" w:styleId="Style2">
    <w:name w:val="Style2"/>
    <w:uiPriority w:val="99"/>
    <w:rsid w:val="006D6D2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9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40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9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40"/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59"/>
    <w:rsid w:val="000C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2022-10-04T02:57:00Z</dcterms:created>
  <dcterms:modified xsi:type="dcterms:W3CDTF">2022-10-04T03:18:00Z</dcterms:modified>
</cp:coreProperties>
</file>