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E3" w:rsidRPr="005F0D95" w:rsidRDefault="006C50E3" w:rsidP="005F0D95">
      <w:pPr>
        <w:jc w:val="center"/>
        <w:outlineLvl w:val="2"/>
        <w:rPr>
          <w:rFonts w:asciiTheme="majorHAnsi" w:hAnsiTheme="majorHAnsi" w:cstheme="majorHAnsi"/>
          <w:b/>
          <w:bCs/>
          <w:sz w:val="28"/>
          <w:szCs w:val="28"/>
        </w:rPr>
      </w:pPr>
      <w:r w:rsidRPr="005F0D95">
        <w:rPr>
          <w:rFonts w:asciiTheme="majorHAnsi" w:hAnsiTheme="majorHAnsi" w:cstheme="majorHAnsi"/>
          <w:b/>
          <w:bCs/>
          <w:sz w:val="28"/>
          <w:szCs w:val="28"/>
        </w:rPr>
        <w:t>LÝ LỊCH KHOA HỌC</w:t>
      </w:r>
    </w:p>
    <w:p w:rsidR="006C50E3"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b/>
          <w:i/>
          <w:noProof/>
          <w:sz w:val="26"/>
          <w:szCs w:val="26"/>
          <w:lang w:val="vi-VN" w:eastAsia="vi-VN"/>
        </w:rPr>
        <mc:AlternateContent>
          <mc:Choice Requires="wps">
            <w:drawing>
              <wp:anchor distT="0" distB="0" distL="114300" distR="114300" simplePos="0" relativeHeight="251671552" behindDoc="0" locked="0" layoutInCell="1" allowOverlap="1">
                <wp:simplePos x="0" y="0"/>
                <wp:positionH relativeFrom="column">
                  <wp:posOffset>-384810</wp:posOffset>
                </wp:positionH>
                <wp:positionV relativeFrom="paragraph">
                  <wp:posOffset>10160</wp:posOffset>
                </wp:positionV>
                <wp:extent cx="0"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0D80"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"/>
            </w:pict>
          </mc:Fallback>
        </mc:AlternateContent>
      </w:r>
      <w:r w:rsidRPr="005F0D95">
        <w:rPr>
          <w:rFonts w:asciiTheme="majorHAnsi" w:hAnsiTheme="majorHAnsi" w:cstheme="majorHAnsi"/>
          <w:b/>
          <w:sz w:val="26"/>
          <w:szCs w:val="26"/>
          <w:lang w:val="nl-NL"/>
        </w:rPr>
        <w:t>I. LÝ LỊCH SƠ LƯỢC</w:t>
      </w:r>
    </w:p>
    <w:p w:rsidR="006C50E3"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sz w:val="26"/>
          <w:szCs w:val="26"/>
          <w:lang w:val="nl-NL"/>
        </w:rPr>
        <w:t xml:space="preserve">Họ và tên: </w:t>
      </w:r>
      <w:r w:rsidRPr="005F0D95">
        <w:rPr>
          <w:rFonts w:asciiTheme="majorHAnsi" w:hAnsiTheme="majorHAnsi" w:cstheme="majorHAnsi"/>
          <w:b/>
          <w:sz w:val="26"/>
          <w:szCs w:val="26"/>
          <w:lang w:val="nl-NL"/>
        </w:rPr>
        <w:t>Trần Tự Lực</w:t>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t xml:space="preserve">Giới tính: </w:t>
      </w:r>
      <w:r w:rsidRPr="005F0D95">
        <w:rPr>
          <w:rFonts w:asciiTheme="majorHAnsi" w:hAnsiTheme="majorHAnsi" w:cstheme="majorHAnsi"/>
          <w:b/>
          <w:sz w:val="26"/>
          <w:szCs w:val="26"/>
          <w:lang w:val="nl-NL"/>
        </w:rPr>
        <w:t>Nam</w:t>
      </w:r>
    </w:p>
    <w:p w:rsidR="006C50E3" w:rsidRPr="005F0D95" w:rsidRDefault="006C50E3" w:rsidP="005F0D95">
      <w:pPr>
        <w:jc w:val="both"/>
        <w:rPr>
          <w:rFonts w:asciiTheme="majorHAnsi" w:hAnsiTheme="majorHAnsi" w:cstheme="majorHAnsi"/>
          <w:sz w:val="26"/>
          <w:szCs w:val="26"/>
          <w:lang w:val="nl-NL"/>
        </w:rPr>
      </w:pPr>
      <w:r w:rsidRPr="005F0D95">
        <w:rPr>
          <w:rFonts w:asciiTheme="majorHAnsi" w:hAnsiTheme="majorHAnsi" w:cstheme="majorHAnsi"/>
          <w:sz w:val="26"/>
          <w:szCs w:val="26"/>
          <w:lang w:val="nl-NL"/>
        </w:rPr>
        <w:t xml:space="preserve">Ngày, tháng, năm sinh: </w:t>
      </w:r>
      <w:r w:rsidRPr="005F0D95">
        <w:rPr>
          <w:rFonts w:asciiTheme="majorHAnsi" w:hAnsiTheme="majorHAnsi" w:cstheme="majorHAnsi"/>
          <w:b/>
          <w:sz w:val="26"/>
          <w:szCs w:val="26"/>
          <w:lang w:val="nl-NL"/>
        </w:rPr>
        <w:t>21/04/1977</w:t>
      </w:r>
      <w:r w:rsidRPr="005F0D95">
        <w:rPr>
          <w:rFonts w:asciiTheme="majorHAnsi" w:hAnsiTheme="majorHAnsi" w:cstheme="majorHAnsi"/>
          <w:sz w:val="26"/>
          <w:szCs w:val="26"/>
          <w:lang w:val="nl-NL"/>
        </w:rPr>
        <w:tab/>
        <w:t xml:space="preserve">Nơi sinh: </w:t>
      </w:r>
      <w:r w:rsidRPr="005F0D95">
        <w:rPr>
          <w:rFonts w:asciiTheme="majorHAnsi" w:hAnsiTheme="majorHAnsi" w:cstheme="majorHAnsi"/>
          <w:b/>
          <w:sz w:val="26"/>
          <w:szCs w:val="26"/>
          <w:lang w:val="nl-NL"/>
        </w:rPr>
        <w:t>Kim Lộc - Can Lộc – Hà Tĩnh</w:t>
      </w:r>
    </w:p>
    <w:p w:rsidR="006C50E3" w:rsidRPr="005F0D95" w:rsidRDefault="006C50E3" w:rsidP="005F0D95">
      <w:pPr>
        <w:jc w:val="both"/>
        <w:rPr>
          <w:rFonts w:asciiTheme="majorHAnsi" w:hAnsiTheme="majorHAnsi" w:cstheme="majorHAnsi"/>
          <w:b/>
          <w:sz w:val="26"/>
          <w:szCs w:val="26"/>
          <w:lang w:val="nl-NL"/>
        </w:rPr>
      </w:pPr>
      <w:r w:rsidRPr="005F0D95">
        <w:rPr>
          <w:rFonts w:asciiTheme="majorHAnsi" w:hAnsiTheme="majorHAnsi" w:cstheme="majorHAnsi"/>
          <w:sz w:val="26"/>
          <w:szCs w:val="26"/>
          <w:lang w:val="nl-NL"/>
        </w:rPr>
        <w:t xml:space="preserve">Quê quán: </w:t>
      </w:r>
      <w:r w:rsidRPr="005F0D95">
        <w:rPr>
          <w:rFonts w:asciiTheme="majorHAnsi" w:hAnsiTheme="majorHAnsi" w:cstheme="majorHAnsi"/>
          <w:b/>
          <w:sz w:val="26"/>
          <w:szCs w:val="26"/>
          <w:lang w:val="nl-NL"/>
        </w:rPr>
        <w:t>Can Lộc – Hà Tĩnh</w:t>
      </w:r>
      <w:r w:rsidRPr="005F0D95">
        <w:rPr>
          <w:rFonts w:asciiTheme="majorHAnsi" w:hAnsiTheme="majorHAnsi" w:cstheme="majorHAnsi"/>
          <w:b/>
          <w:sz w:val="26"/>
          <w:szCs w:val="26"/>
          <w:lang w:val="nl-NL"/>
        </w:rPr>
        <w:tab/>
      </w:r>
      <w:r w:rsidRPr="005F0D95">
        <w:rPr>
          <w:rFonts w:asciiTheme="majorHAnsi" w:hAnsiTheme="majorHAnsi" w:cstheme="majorHAnsi"/>
          <w:b/>
          <w:sz w:val="26"/>
          <w:szCs w:val="26"/>
          <w:lang w:val="nl-NL"/>
        </w:rPr>
        <w:tab/>
      </w:r>
      <w:r w:rsidRPr="005F0D95">
        <w:rPr>
          <w:rFonts w:asciiTheme="majorHAnsi" w:hAnsiTheme="majorHAnsi" w:cstheme="majorHAnsi"/>
          <w:sz w:val="26"/>
          <w:szCs w:val="26"/>
          <w:lang w:val="nl-NL"/>
        </w:rPr>
        <w:t xml:space="preserve">Dân tộc: </w:t>
      </w:r>
      <w:r w:rsidRPr="005F0D95">
        <w:rPr>
          <w:rFonts w:asciiTheme="majorHAnsi" w:hAnsiTheme="majorHAnsi" w:cstheme="majorHAnsi"/>
          <w:b/>
          <w:sz w:val="26"/>
          <w:szCs w:val="26"/>
          <w:lang w:val="nl-NL"/>
        </w:rPr>
        <w:t>Kinh</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 xml:space="preserve">Học vị cao nhất: </w:t>
      </w:r>
      <w:r w:rsidRPr="005F0D95">
        <w:rPr>
          <w:rFonts w:asciiTheme="majorHAnsi" w:hAnsiTheme="majorHAnsi" w:cstheme="majorHAnsi"/>
          <w:b/>
          <w:sz w:val="26"/>
          <w:szCs w:val="26"/>
          <w:lang w:val="nl-NL"/>
        </w:rPr>
        <w:t>Tiến sỹ</w:t>
      </w:r>
      <w:r w:rsidRPr="005F0D95">
        <w:rPr>
          <w:rFonts w:asciiTheme="majorHAnsi" w:hAnsiTheme="majorHAnsi" w:cstheme="majorHAnsi"/>
          <w:b/>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t xml:space="preserve">Năm tốt nghiệp: </w:t>
      </w:r>
      <w:r w:rsidRPr="005F0D95">
        <w:rPr>
          <w:rFonts w:asciiTheme="majorHAnsi" w:hAnsiTheme="majorHAnsi" w:cstheme="majorHAnsi"/>
          <w:b/>
          <w:sz w:val="26"/>
          <w:szCs w:val="26"/>
          <w:lang w:val="nl-NL"/>
        </w:rPr>
        <w:t>2016</w:t>
      </w:r>
    </w:p>
    <w:p w:rsidR="006C50E3" w:rsidRPr="005F0D95" w:rsidRDefault="006C50E3" w:rsidP="005F0D95">
      <w:pPr>
        <w:rPr>
          <w:rFonts w:asciiTheme="majorHAnsi" w:hAnsiTheme="majorHAnsi" w:cstheme="majorHAnsi"/>
          <w:sz w:val="26"/>
          <w:szCs w:val="26"/>
          <w:lang w:val="vi-VN"/>
        </w:rPr>
      </w:pPr>
      <w:r w:rsidRPr="005F0D95">
        <w:rPr>
          <w:rFonts w:asciiTheme="majorHAnsi" w:hAnsiTheme="majorHAnsi" w:cstheme="majorHAnsi"/>
          <w:sz w:val="26"/>
          <w:szCs w:val="26"/>
          <w:lang w:val="vi-VN"/>
        </w:rPr>
        <w:t xml:space="preserve">Chức danh nghề nghiệp: </w:t>
      </w:r>
      <w:r w:rsidRPr="005F0D95">
        <w:rPr>
          <w:rFonts w:asciiTheme="majorHAnsi" w:hAnsiTheme="majorHAnsi" w:cstheme="majorHAnsi"/>
          <w:b/>
          <w:sz w:val="26"/>
          <w:szCs w:val="26"/>
          <w:lang w:val="vi-VN"/>
        </w:rPr>
        <w:t>Giảng viên chính</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 xml:space="preserve">Chức vụ hiện tại: </w:t>
      </w:r>
      <w:r w:rsidRPr="005F0D95">
        <w:rPr>
          <w:rFonts w:asciiTheme="majorHAnsi" w:hAnsiTheme="majorHAnsi" w:cstheme="majorHAnsi"/>
          <w:b/>
          <w:sz w:val="26"/>
          <w:szCs w:val="26"/>
          <w:lang w:val="nl-NL"/>
        </w:rPr>
        <w:t>Trưởng khoa</w:t>
      </w:r>
      <w:r w:rsidRPr="005F0D95">
        <w:rPr>
          <w:rFonts w:asciiTheme="majorHAnsi" w:hAnsiTheme="majorHAnsi" w:cstheme="majorHAnsi"/>
          <w:sz w:val="26"/>
          <w:szCs w:val="26"/>
          <w:lang w:val="nl-NL"/>
        </w:rPr>
        <w:t xml:space="preserve"> </w:t>
      </w:r>
    </w:p>
    <w:p w:rsidR="006C50E3"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sz w:val="26"/>
          <w:szCs w:val="26"/>
          <w:lang w:val="nl-NL"/>
        </w:rPr>
        <w:t xml:space="preserve">Đơn vị công tác hiện tại: </w:t>
      </w:r>
      <w:r w:rsidRPr="005F0D95">
        <w:rPr>
          <w:rFonts w:asciiTheme="majorHAnsi" w:hAnsiTheme="majorHAnsi" w:cstheme="majorHAnsi"/>
          <w:b/>
          <w:sz w:val="26"/>
          <w:szCs w:val="26"/>
          <w:lang w:val="nl-NL"/>
        </w:rPr>
        <w:t>Khoa Kinh tế - Du lịch, trường Đại học Quảng Bình</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 xml:space="preserve">Chỗ ở riêng hoặc địa chỉ liên lạc: </w:t>
      </w:r>
      <w:r w:rsidRPr="005F0D95">
        <w:rPr>
          <w:rFonts w:asciiTheme="majorHAnsi" w:hAnsiTheme="majorHAnsi" w:cstheme="majorHAnsi"/>
          <w:b/>
          <w:sz w:val="26"/>
          <w:szCs w:val="26"/>
          <w:lang w:val="nl-NL"/>
        </w:rPr>
        <w:t>Lộc Ninh – Tp. Đồng Hới – Tỉnh Quảng Bình</w:t>
      </w:r>
      <w:r w:rsidRPr="005F0D95">
        <w:rPr>
          <w:rFonts w:asciiTheme="majorHAnsi" w:hAnsiTheme="majorHAnsi" w:cstheme="majorHAnsi"/>
          <w:sz w:val="26"/>
          <w:szCs w:val="26"/>
          <w:lang w:val="nl-NL"/>
        </w:rPr>
        <w:t xml:space="preserve"> Điện thoại liên hệ:  </w:t>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t>DĐ:</w:t>
      </w:r>
      <w:r w:rsidRPr="005F0D95">
        <w:rPr>
          <w:rFonts w:asciiTheme="majorHAnsi" w:hAnsiTheme="majorHAnsi" w:cstheme="majorHAnsi"/>
          <w:sz w:val="26"/>
          <w:szCs w:val="26"/>
          <w:lang w:val="nl-NL"/>
        </w:rPr>
        <w:tab/>
      </w:r>
      <w:r w:rsidRPr="005F0D95">
        <w:rPr>
          <w:rFonts w:asciiTheme="majorHAnsi" w:hAnsiTheme="majorHAnsi" w:cstheme="majorHAnsi"/>
          <w:b/>
          <w:sz w:val="26"/>
          <w:szCs w:val="26"/>
          <w:lang w:val="nl-NL"/>
        </w:rPr>
        <w:t>091 647 79 79</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 xml:space="preserve">Email: </w:t>
      </w:r>
      <w:r w:rsidRPr="005F0D95">
        <w:rPr>
          <w:rFonts w:asciiTheme="majorHAnsi" w:hAnsiTheme="majorHAnsi" w:cstheme="majorHAnsi"/>
          <w:b/>
          <w:sz w:val="26"/>
          <w:szCs w:val="26"/>
          <w:lang w:val="nl-NL"/>
        </w:rPr>
        <w:t>tranlucqbu@gmail.com</w:t>
      </w:r>
    </w:p>
    <w:p w:rsidR="006C50E3" w:rsidRPr="005F0D95" w:rsidRDefault="006C50E3" w:rsidP="005F0D95">
      <w:pPr>
        <w:pStyle w:val="Heading1"/>
        <w:keepNext w:val="0"/>
        <w:spacing w:before="0"/>
        <w:rPr>
          <w:rFonts w:cstheme="majorHAnsi"/>
          <w:b/>
          <w:bCs/>
          <w:color w:val="000000" w:themeColor="text1"/>
          <w:sz w:val="26"/>
          <w:szCs w:val="26"/>
          <w:lang w:val="nl-NL"/>
        </w:rPr>
      </w:pPr>
      <w:r w:rsidRPr="005F0D95">
        <w:rPr>
          <w:rFonts w:cstheme="majorHAnsi"/>
          <w:b/>
          <w:bCs/>
          <w:color w:val="000000" w:themeColor="text1"/>
          <w:sz w:val="26"/>
          <w:szCs w:val="26"/>
          <w:lang w:val="nl-NL"/>
        </w:rPr>
        <w:t>II. QUÁ TRÌNH ĐÀO TẠO</w:t>
      </w:r>
    </w:p>
    <w:p w:rsidR="006C50E3"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b/>
          <w:sz w:val="26"/>
          <w:szCs w:val="26"/>
          <w:lang w:val="nl-NL"/>
        </w:rPr>
        <w:t>1. Đại học:</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Hệ đào tạo:</w:t>
      </w:r>
      <w:r w:rsidRPr="005F0D95">
        <w:rPr>
          <w:rFonts w:asciiTheme="majorHAnsi" w:hAnsiTheme="majorHAnsi" w:cstheme="majorHAnsi"/>
          <w:b/>
          <w:sz w:val="26"/>
          <w:szCs w:val="26"/>
          <w:lang w:val="nl-NL"/>
        </w:rPr>
        <w:t xml:space="preserve"> </w:t>
      </w:r>
      <w:r w:rsidRPr="005F0D95">
        <w:rPr>
          <w:rFonts w:asciiTheme="majorHAnsi" w:hAnsiTheme="majorHAnsi" w:cstheme="majorHAnsi"/>
          <w:sz w:val="26"/>
          <w:szCs w:val="26"/>
          <w:lang w:val="nl-NL"/>
        </w:rPr>
        <w:t>Chính quy</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Nơi đào tạo:</w:t>
      </w:r>
      <w:r w:rsidRPr="005F0D95">
        <w:rPr>
          <w:rFonts w:asciiTheme="majorHAnsi" w:hAnsiTheme="majorHAnsi" w:cstheme="majorHAnsi"/>
          <w:b/>
          <w:sz w:val="26"/>
          <w:szCs w:val="26"/>
          <w:lang w:val="nl-NL"/>
        </w:rPr>
        <w:t xml:space="preserve"> </w:t>
      </w:r>
      <w:r w:rsidRPr="005F0D95">
        <w:rPr>
          <w:rFonts w:asciiTheme="majorHAnsi" w:hAnsiTheme="majorHAnsi" w:cstheme="majorHAnsi"/>
          <w:sz w:val="26"/>
          <w:szCs w:val="26"/>
          <w:lang w:val="nl-NL"/>
        </w:rPr>
        <w:t>Trường Đại học Thủy Sản Nha Trang (Trường Đại học Nha Trang)</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Ngành học: Kỹ sư Kinh tế Kỹ thuật</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Nước đào tạo: Việt Nam</w:t>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t>Năm tốt nghiệp: 1999</w:t>
      </w:r>
    </w:p>
    <w:p w:rsidR="006C50E3"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b/>
          <w:sz w:val="26"/>
          <w:szCs w:val="26"/>
          <w:lang w:val="nl-NL"/>
        </w:rPr>
        <w:t xml:space="preserve">2. Sau đại học: </w:t>
      </w:r>
      <w:r w:rsidRPr="005F0D95">
        <w:rPr>
          <w:rFonts w:asciiTheme="majorHAnsi" w:hAnsiTheme="majorHAnsi" w:cstheme="majorHAnsi"/>
          <w:b/>
          <w:sz w:val="26"/>
          <w:szCs w:val="26"/>
          <w:lang w:val="nl-NL"/>
        </w:rPr>
        <w:tab/>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 Thạc sĩ chuyên ngành: Quản trị kinh doanh</w:t>
      </w:r>
      <w:r w:rsidRPr="005F0D95">
        <w:rPr>
          <w:rFonts w:asciiTheme="majorHAnsi" w:hAnsiTheme="majorHAnsi" w:cstheme="majorHAnsi"/>
          <w:sz w:val="26"/>
          <w:szCs w:val="26"/>
          <w:lang w:val="nl-NL"/>
        </w:rPr>
        <w:tab/>
        <w:t>Năm tốt nghiệp: 2005</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 Tiến sĩ chuyên ngành: Kinh tế nông nghiệp</w:t>
      </w:r>
      <w:r w:rsidRPr="005F0D95">
        <w:rPr>
          <w:rFonts w:asciiTheme="majorHAnsi" w:hAnsiTheme="majorHAnsi" w:cstheme="majorHAnsi"/>
          <w:sz w:val="26"/>
          <w:szCs w:val="26"/>
          <w:lang w:val="nl-NL"/>
        </w:rPr>
        <w:tab/>
        <w:t>Năm tốt nghiệp: 2016</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sz w:val="26"/>
          <w:szCs w:val="26"/>
          <w:lang w:val="nl-NL"/>
        </w:rPr>
        <w:t>Nơi đào tạo: Trường Đại học Kinh tế Huế - Đại học Huế</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b/>
          <w:sz w:val="26"/>
          <w:szCs w:val="26"/>
          <w:lang w:val="nl-NL"/>
        </w:rPr>
        <w:t>3. Ngoại ngữ:</w:t>
      </w:r>
      <w:r w:rsidRPr="005F0D95">
        <w:rPr>
          <w:rFonts w:asciiTheme="majorHAnsi" w:hAnsiTheme="majorHAnsi" w:cstheme="majorHAnsi"/>
          <w:sz w:val="26"/>
          <w:szCs w:val="26"/>
          <w:lang w:val="nl-NL"/>
        </w:rPr>
        <w:t xml:space="preserve"> Tiếng Anh</w:t>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r>
      <w:r w:rsidRPr="005F0D95">
        <w:rPr>
          <w:rFonts w:asciiTheme="majorHAnsi" w:hAnsiTheme="majorHAnsi" w:cstheme="majorHAnsi"/>
          <w:sz w:val="26"/>
          <w:szCs w:val="26"/>
          <w:lang w:val="nl-NL"/>
        </w:rPr>
        <w:tab/>
        <w:t>Mức độ sử dụng: C1</w:t>
      </w:r>
    </w:p>
    <w:p w:rsidR="006C50E3"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b/>
          <w:sz w:val="26"/>
          <w:szCs w:val="26"/>
          <w:lang w:val="nl-NL"/>
        </w:rPr>
        <w:t>III. QUÁ TRÌNH CÔNG TÁC</w:t>
      </w:r>
    </w:p>
    <w:p w:rsidR="00881718" w:rsidRPr="005F0D95" w:rsidRDefault="006C50E3" w:rsidP="005F0D95">
      <w:pPr>
        <w:rPr>
          <w:rFonts w:asciiTheme="majorHAnsi" w:hAnsiTheme="majorHAnsi" w:cstheme="majorHAnsi"/>
          <w:b/>
          <w:sz w:val="26"/>
          <w:szCs w:val="26"/>
          <w:lang w:val="nl-NL"/>
        </w:rPr>
      </w:pPr>
      <w:r w:rsidRPr="005F0D95">
        <w:rPr>
          <w:rFonts w:asciiTheme="majorHAnsi" w:hAnsiTheme="majorHAnsi" w:cstheme="majorHAnsi"/>
          <w:b/>
          <w:sz w:val="26"/>
          <w:szCs w:val="26"/>
          <w:lang w:val="nl-NL"/>
        </w:rPr>
        <w:t xml:space="preserve">1. Giai đoạn từ năm 2000 </w:t>
      </w:r>
      <w:r w:rsidR="00881718" w:rsidRPr="005F0D95">
        <w:rPr>
          <w:rFonts w:asciiTheme="majorHAnsi" w:hAnsiTheme="majorHAnsi" w:cstheme="majorHAnsi"/>
          <w:b/>
          <w:sz w:val="26"/>
          <w:szCs w:val="26"/>
          <w:lang w:val="nl-NL"/>
        </w:rPr>
        <w:t>đến năm 2007</w:t>
      </w:r>
    </w:p>
    <w:p w:rsidR="006C50E3" w:rsidRPr="005F0D95" w:rsidRDefault="00881718" w:rsidP="005F0D95">
      <w:pPr>
        <w:rPr>
          <w:rFonts w:asciiTheme="majorHAnsi" w:hAnsiTheme="majorHAnsi" w:cstheme="majorHAnsi"/>
          <w:sz w:val="26"/>
          <w:szCs w:val="26"/>
          <w:lang w:val="nl-NL"/>
        </w:rPr>
      </w:pPr>
      <w:r w:rsidRPr="005F0D95">
        <w:rPr>
          <w:rFonts w:asciiTheme="majorHAnsi" w:hAnsiTheme="majorHAnsi" w:cstheme="majorHAnsi"/>
          <w:b/>
          <w:i/>
          <w:sz w:val="26"/>
          <w:szCs w:val="26"/>
          <w:lang w:val="nl-NL"/>
        </w:rPr>
        <w:t>Nơi công tác:</w:t>
      </w:r>
      <w:r w:rsidRPr="005F0D95">
        <w:rPr>
          <w:rFonts w:asciiTheme="majorHAnsi" w:hAnsiTheme="majorHAnsi" w:cstheme="majorHAnsi"/>
          <w:sz w:val="26"/>
          <w:szCs w:val="26"/>
          <w:lang w:val="nl-NL"/>
        </w:rPr>
        <w:t xml:space="preserve"> </w:t>
      </w:r>
      <w:r w:rsidR="006C50E3" w:rsidRPr="005F0D95">
        <w:rPr>
          <w:rFonts w:asciiTheme="majorHAnsi" w:hAnsiTheme="majorHAnsi" w:cstheme="majorHAnsi"/>
          <w:sz w:val="26"/>
          <w:szCs w:val="26"/>
          <w:lang w:val="nl-NL"/>
        </w:rPr>
        <w:t>Công tác tại Trường Cao đẳng Du lịch Huế, Thành phố Huế, tỉnh Thừa Thiên</w:t>
      </w:r>
      <w:r w:rsidRPr="005F0D95">
        <w:rPr>
          <w:rFonts w:asciiTheme="majorHAnsi" w:hAnsiTheme="majorHAnsi" w:cstheme="majorHAnsi"/>
          <w:sz w:val="26"/>
          <w:szCs w:val="26"/>
          <w:lang w:val="nl-NL"/>
        </w:rPr>
        <w:t xml:space="preserve"> </w:t>
      </w:r>
      <w:r w:rsidR="006C50E3" w:rsidRPr="005F0D95">
        <w:rPr>
          <w:rFonts w:asciiTheme="majorHAnsi" w:hAnsiTheme="majorHAnsi" w:cstheme="majorHAnsi"/>
          <w:sz w:val="26"/>
          <w:szCs w:val="26"/>
          <w:lang w:val="nl-NL"/>
        </w:rPr>
        <w:t>Huế.</w:t>
      </w:r>
    </w:p>
    <w:p w:rsidR="006C50E3" w:rsidRPr="005F0D95" w:rsidRDefault="006C50E3" w:rsidP="005F0D95">
      <w:pPr>
        <w:rPr>
          <w:rFonts w:asciiTheme="majorHAnsi" w:hAnsiTheme="majorHAnsi" w:cstheme="majorHAnsi"/>
          <w:sz w:val="26"/>
          <w:szCs w:val="26"/>
          <w:lang w:val="nl-NL"/>
        </w:rPr>
      </w:pPr>
      <w:r w:rsidRPr="005F0D95">
        <w:rPr>
          <w:rFonts w:asciiTheme="majorHAnsi" w:hAnsiTheme="majorHAnsi" w:cstheme="majorHAnsi"/>
          <w:b/>
          <w:i/>
          <w:sz w:val="26"/>
          <w:szCs w:val="26"/>
          <w:lang w:val="nl-NL"/>
        </w:rPr>
        <w:t>Vị trí và công việc đảm nhiệm:</w:t>
      </w:r>
      <w:r w:rsidRPr="005F0D95">
        <w:rPr>
          <w:rFonts w:asciiTheme="majorHAnsi" w:hAnsiTheme="majorHAnsi" w:cstheme="majorHAnsi"/>
          <w:sz w:val="26"/>
          <w:szCs w:val="26"/>
          <w:lang w:val="nl-NL"/>
        </w:rPr>
        <w:t> Viên</w:t>
      </w:r>
      <w:r w:rsidR="00881718" w:rsidRPr="005F0D95">
        <w:rPr>
          <w:rFonts w:asciiTheme="majorHAnsi" w:hAnsiTheme="majorHAnsi" w:cstheme="majorHAnsi"/>
          <w:sz w:val="26"/>
          <w:szCs w:val="26"/>
          <w:lang w:val="nl-NL"/>
        </w:rPr>
        <w:t xml:space="preserve"> </w:t>
      </w:r>
      <w:r w:rsidRPr="005F0D95">
        <w:rPr>
          <w:rFonts w:asciiTheme="majorHAnsi" w:hAnsiTheme="majorHAnsi" w:cstheme="majorHAnsi"/>
          <w:sz w:val="26"/>
          <w:szCs w:val="26"/>
          <w:lang w:val="nl-NL"/>
        </w:rPr>
        <w:t>chức tham gia giảng dạy và kiêm nhiệm qua các vị trí công tác như: Cán bộ phòngđào tạo, phòng Tổ chức – Hành chính và phòng Kế toán; giám  đốc tài chính DA khách sạn thực hành Villa</w:t>
      </w:r>
      <w:r w:rsidR="00881718" w:rsidRPr="005F0D95">
        <w:rPr>
          <w:rFonts w:asciiTheme="majorHAnsi" w:hAnsiTheme="majorHAnsi" w:cstheme="majorHAnsi"/>
          <w:sz w:val="26"/>
          <w:szCs w:val="26"/>
          <w:lang w:val="nl-NL"/>
        </w:rPr>
        <w:t xml:space="preserve"> </w:t>
      </w:r>
      <w:r w:rsidRPr="005F0D95">
        <w:rPr>
          <w:rFonts w:asciiTheme="majorHAnsi" w:hAnsiTheme="majorHAnsi" w:cstheme="majorHAnsi"/>
          <w:sz w:val="26"/>
          <w:szCs w:val="26"/>
          <w:lang w:val="nl-NL"/>
        </w:rPr>
        <w:t>Huế; giám đốc điều hành KS Ngân Hà Hà Tĩnh.</w:t>
      </w:r>
    </w:p>
    <w:p w:rsidR="00881718" w:rsidRPr="005F0D95" w:rsidRDefault="00881718" w:rsidP="005F0D95">
      <w:pPr>
        <w:rPr>
          <w:rFonts w:asciiTheme="majorHAnsi" w:hAnsiTheme="majorHAnsi" w:cstheme="majorHAnsi"/>
          <w:b/>
          <w:sz w:val="26"/>
          <w:szCs w:val="26"/>
          <w:lang w:val="nl-NL"/>
        </w:rPr>
      </w:pPr>
      <w:r w:rsidRPr="005F0D95">
        <w:rPr>
          <w:rFonts w:asciiTheme="majorHAnsi" w:hAnsiTheme="majorHAnsi" w:cstheme="majorHAnsi"/>
          <w:b/>
          <w:sz w:val="26"/>
          <w:szCs w:val="26"/>
          <w:lang w:val="nl-NL"/>
        </w:rPr>
        <w:t>2. Giai đoạn từ năm 2007 đến nay</w:t>
      </w:r>
    </w:p>
    <w:p w:rsidR="00881718" w:rsidRPr="005F0D95" w:rsidRDefault="00881718" w:rsidP="005F0D95">
      <w:pPr>
        <w:rPr>
          <w:rFonts w:asciiTheme="majorHAnsi" w:hAnsiTheme="majorHAnsi" w:cstheme="majorHAnsi"/>
          <w:sz w:val="26"/>
          <w:szCs w:val="26"/>
          <w:lang w:val="nl-NL"/>
        </w:rPr>
      </w:pPr>
      <w:r w:rsidRPr="005F0D95">
        <w:rPr>
          <w:rFonts w:asciiTheme="majorHAnsi" w:hAnsiTheme="majorHAnsi" w:cstheme="majorHAnsi"/>
          <w:b/>
          <w:i/>
          <w:sz w:val="26"/>
          <w:szCs w:val="26"/>
          <w:lang w:val="nl-NL"/>
        </w:rPr>
        <w:t xml:space="preserve">Nơi công tác: </w:t>
      </w:r>
      <w:r w:rsidRPr="005F0D95">
        <w:rPr>
          <w:rFonts w:asciiTheme="majorHAnsi" w:hAnsiTheme="majorHAnsi" w:cstheme="majorHAnsi"/>
          <w:sz w:val="26"/>
          <w:szCs w:val="26"/>
          <w:lang w:val="nl-NL"/>
        </w:rPr>
        <w:t>Trường Đại học Quảng Bình</w:t>
      </w:r>
    </w:p>
    <w:p w:rsidR="00881718" w:rsidRPr="005F0D95" w:rsidRDefault="00881718" w:rsidP="005F0D95">
      <w:pPr>
        <w:jc w:val="both"/>
        <w:rPr>
          <w:rFonts w:asciiTheme="majorHAnsi" w:hAnsiTheme="majorHAnsi" w:cstheme="majorHAnsi"/>
          <w:sz w:val="26"/>
          <w:szCs w:val="26"/>
          <w:lang w:val="nl-NL"/>
        </w:rPr>
      </w:pPr>
      <w:r w:rsidRPr="005F0D95">
        <w:rPr>
          <w:rFonts w:asciiTheme="majorHAnsi" w:hAnsiTheme="majorHAnsi" w:cstheme="majorHAnsi"/>
          <w:b/>
          <w:i/>
          <w:sz w:val="26"/>
          <w:szCs w:val="26"/>
          <w:lang w:val="nl-NL"/>
        </w:rPr>
        <w:t>Vị trí và công việc đảm nhiệm:</w:t>
      </w:r>
      <w:r w:rsidRPr="005F0D95">
        <w:rPr>
          <w:rFonts w:asciiTheme="majorHAnsi" w:hAnsiTheme="majorHAnsi" w:cstheme="majorHAnsi"/>
          <w:sz w:val="26"/>
          <w:szCs w:val="26"/>
          <w:lang w:val="nl-NL"/>
        </w:rPr>
        <w:t xml:space="preserve"> Giảng viên chính giảng dạy chuyên ngành kinh tế và du lịch; đã kinh qua các chức danh quản lý như: Trưởng Bộ môn, kế toán trưởng, Quyền trưởng khoa Kinh tế (2011- 2013), Quyền trưởng khoa Kinh tế Du lịch (2013 – 2017). Từ năm 2017 đến nay, UVBCH Đảng Bộ, Trưởng Ban Chiến Lược Hội đồng trường, Bí thư Chi bộ, Trưởng khoa Kinh tế - Du lịch. Ngoài </w:t>
      </w:r>
    </w:p>
    <w:p w:rsidR="00881718" w:rsidRPr="005F0D95" w:rsidRDefault="00881718" w:rsidP="005F0D95">
      <w:pPr>
        <w:shd w:val="clear" w:color="auto" w:fill="FFFFFF"/>
        <w:jc w:val="both"/>
        <w:rPr>
          <w:rFonts w:asciiTheme="majorHAnsi" w:hAnsiTheme="majorHAnsi" w:cstheme="majorHAnsi"/>
          <w:b/>
          <w:i/>
          <w:sz w:val="26"/>
          <w:szCs w:val="26"/>
          <w:lang w:val="nl-NL"/>
        </w:rPr>
      </w:pPr>
      <w:r w:rsidRPr="005F0D95">
        <w:rPr>
          <w:rFonts w:asciiTheme="majorHAnsi" w:hAnsiTheme="majorHAnsi" w:cstheme="majorHAnsi"/>
          <w:b/>
          <w:i/>
          <w:sz w:val="26"/>
          <w:szCs w:val="26"/>
          <w:lang w:val="nl-NL"/>
        </w:rPr>
        <w:t>Quá trình giảng dạy:</w:t>
      </w:r>
    </w:p>
    <w:p w:rsidR="00881718" w:rsidRPr="005F0D95" w:rsidRDefault="00881718" w:rsidP="005F0D95">
      <w:pPr>
        <w:shd w:val="clear" w:color="auto" w:fill="FFFFFF"/>
        <w:ind w:firstLine="284"/>
        <w:jc w:val="both"/>
        <w:rPr>
          <w:rFonts w:asciiTheme="majorHAnsi" w:hAnsiTheme="majorHAnsi" w:cstheme="majorHAnsi"/>
          <w:sz w:val="26"/>
          <w:szCs w:val="26"/>
          <w:lang w:val="nl-NL"/>
        </w:rPr>
      </w:pPr>
      <w:r w:rsidRPr="005F0D95">
        <w:rPr>
          <w:rFonts w:asciiTheme="majorHAnsi" w:hAnsiTheme="majorHAnsi" w:cstheme="majorHAnsi"/>
          <w:sz w:val="26"/>
          <w:szCs w:val="26"/>
          <w:lang w:val="nl-NL"/>
        </w:rPr>
        <w:t>+ Tại trường Cao đẳng Du lịch Huế: Giảng dạy các học phần: Tổng quan du lịch, kế toán khách sạn nhà hàng.  </w:t>
      </w:r>
    </w:p>
    <w:p w:rsidR="00881718" w:rsidRPr="005F0D95" w:rsidRDefault="00881718" w:rsidP="005F0D95">
      <w:pPr>
        <w:shd w:val="clear" w:color="auto" w:fill="FFFFFF"/>
        <w:ind w:firstLine="284"/>
        <w:jc w:val="both"/>
        <w:rPr>
          <w:rFonts w:asciiTheme="majorHAnsi" w:hAnsiTheme="majorHAnsi" w:cstheme="majorHAnsi"/>
          <w:sz w:val="26"/>
          <w:szCs w:val="26"/>
          <w:lang w:val="nl-NL"/>
        </w:rPr>
      </w:pPr>
      <w:r w:rsidRPr="005F0D95">
        <w:rPr>
          <w:rFonts w:asciiTheme="majorHAnsi" w:hAnsiTheme="majorHAnsi" w:cstheme="majorHAnsi"/>
          <w:sz w:val="26"/>
          <w:szCs w:val="26"/>
          <w:lang w:val="nl-NL"/>
        </w:rPr>
        <w:t>+ Tại trường Đại học Quảng Bình: Giảng dạy các học phần: Quản trị học, Quản trị nhân lực, Quản trị Marketing, Phân tích hoạtđộng kinh doanh. Ngoài ra còn tham gia giảng dạy các khóa đào tạo nghiệp vụ hướng dẫn viên du lịch, kế toán trưởng.</w:t>
      </w:r>
    </w:p>
    <w:p w:rsidR="009030F1" w:rsidRPr="005F0D95" w:rsidRDefault="009030F1" w:rsidP="005F0D95">
      <w:pPr>
        <w:tabs>
          <w:tab w:val="left" w:leader="dot" w:pos="2880"/>
          <w:tab w:val="left" w:leader="dot" w:pos="9497"/>
        </w:tabs>
        <w:ind w:firstLine="284"/>
        <w:jc w:val="both"/>
        <w:rPr>
          <w:rFonts w:asciiTheme="majorHAnsi" w:hAnsiTheme="majorHAnsi" w:cstheme="majorHAnsi"/>
          <w:sz w:val="26"/>
          <w:szCs w:val="26"/>
          <w:lang w:val="vi-VN"/>
        </w:rPr>
      </w:pPr>
      <w:r w:rsidRPr="005F0D95">
        <w:rPr>
          <w:rFonts w:asciiTheme="majorHAnsi" w:hAnsiTheme="majorHAnsi" w:cstheme="majorHAnsi"/>
          <w:sz w:val="26"/>
          <w:szCs w:val="26"/>
          <w:lang w:val="nl-NL"/>
        </w:rPr>
        <w:t>+</w:t>
      </w:r>
      <w:r w:rsidRPr="005F0D95">
        <w:rPr>
          <w:rFonts w:asciiTheme="majorHAnsi" w:hAnsiTheme="majorHAnsi" w:cstheme="majorHAnsi"/>
          <w:sz w:val="26"/>
          <w:szCs w:val="26"/>
          <w:lang w:val="vi-VN"/>
        </w:rPr>
        <w:t xml:space="preserve"> Thỉnh giảng tại cơ sở giáo dục đại học: Trường đại học Kinh tế Huế, Trường đại học Vinh và Đại học mở Hà Nội. </w:t>
      </w:r>
    </w:p>
    <w:p w:rsidR="00881718" w:rsidRPr="005F0D95" w:rsidRDefault="00881718" w:rsidP="005F0D95">
      <w:pPr>
        <w:shd w:val="clear" w:color="auto" w:fill="FFFFFF"/>
        <w:ind w:firstLine="284"/>
        <w:jc w:val="both"/>
        <w:rPr>
          <w:rFonts w:asciiTheme="majorHAnsi" w:hAnsiTheme="majorHAnsi" w:cstheme="majorHAnsi"/>
          <w:sz w:val="26"/>
          <w:szCs w:val="26"/>
          <w:lang w:val="nl-NL"/>
        </w:rPr>
      </w:pPr>
      <w:r w:rsidRPr="005F0D95">
        <w:rPr>
          <w:rFonts w:asciiTheme="majorHAnsi" w:hAnsiTheme="majorHAnsi" w:cstheme="majorHAnsi"/>
          <w:sz w:val="26"/>
          <w:szCs w:val="26"/>
          <w:lang w:val="nl-NL"/>
        </w:rPr>
        <w:lastRenderedPageBreak/>
        <w:t>+ Các khóa đào tạo tập huấn ngắn hạn: Đã tham</w:t>
      </w:r>
      <w:r w:rsidR="009030F1" w:rsidRPr="005F0D95">
        <w:rPr>
          <w:rFonts w:asciiTheme="majorHAnsi" w:hAnsiTheme="majorHAnsi" w:cstheme="majorHAnsi"/>
          <w:sz w:val="26"/>
          <w:szCs w:val="26"/>
          <w:lang w:val="nl-NL"/>
        </w:rPr>
        <w:t xml:space="preserve"> </w:t>
      </w:r>
      <w:r w:rsidRPr="005F0D95">
        <w:rPr>
          <w:rFonts w:asciiTheme="majorHAnsi" w:hAnsiTheme="majorHAnsi" w:cstheme="majorHAnsi"/>
          <w:sz w:val="26"/>
          <w:szCs w:val="26"/>
          <w:lang w:val="nl-NL"/>
        </w:rPr>
        <w:t>gia đào tạo trên 60 khóa đào tạo khởi nghiệp, khởi nghiệp đổi mới sáng tạo;</w:t>
      </w:r>
      <w:r w:rsidR="009030F1" w:rsidRPr="005F0D95">
        <w:rPr>
          <w:rFonts w:asciiTheme="majorHAnsi" w:hAnsiTheme="majorHAnsi" w:cstheme="majorHAnsi"/>
          <w:sz w:val="26"/>
          <w:szCs w:val="26"/>
          <w:lang w:val="nl-NL"/>
        </w:rPr>
        <w:t xml:space="preserve"> </w:t>
      </w:r>
      <w:r w:rsidRPr="005F0D95">
        <w:rPr>
          <w:rFonts w:asciiTheme="majorHAnsi" w:hAnsiTheme="majorHAnsi" w:cstheme="majorHAnsi"/>
          <w:sz w:val="26"/>
          <w:szCs w:val="26"/>
          <w:lang w:val="nl-NL"/>
        </w:rPr>
        <w:t>trên 14</w:t>
      </w:r>
      <w:r w:rsidR="009030F1" w:rsidRPr="005F0D95">
        <w:rPr>
          <w:rFonts w:asciiTheme="majorHAnsi" w:hAnsiTheme="majorHAnsi" w:cstheme="majorHAnsi"/>
          <w:sz w:val="26"/>
          <w:szCs w:val="26"/>
          <w:lang w:val="nl-NL"/>
        </w:rPr>
        <w:t>0</w:t>
      </w:r>
      <w:r w:rsidRPr="005F0D95">
        <w:rPr>
          <w:rFonts w:asciiTheme="majorHAnsi" w:hAnsiTheme="majorHAnsi" w:cstheme="majorHAnsi"/>
          <w:sz w:val="26"/>
          <w:szCs w:val="26"/>
          <w:lang w:val="nl-NL"/>
        </w:rPr>
        <w:t xml:space="preserve"> khóa đào tạo bồi dưỡng kiến thức quản lý, quản trị kinh doanh; kỹ năngbán hàng, dịch vụ chăm sóc khách hàng,… cho cán bộ, nhân viên các tổ chức,</w:t>
      </w:r>
      <w:r w:rsidR="009030F1" w:rsidRPr="005F0D95">
        <w:rPr>
          <w:rFonts w:asciiTheme="majorHAnsi" w:hAnsiTheme="majorHAnsi" w:cstheme="majorHAnsi"/>
          <w:sz w:val="26"/>
          <w:szCs w:val="26"/>
          <w:lang w:val="nl-NL"/>
        </w:rPr>
        <w:t xml:space="preserve"> </w:t>
      </w:r>
      <w:r w:rsidRPr="005F0D95">
        <w:rPr>
          <w:rFonts w:asciiTheme="majorHAnsi" w:hAnsiTheme="majorHAnsi" w:cstheme="majorHAnsi"/>
          <w:sz w:val="26"/>
          <w:szCs w:val="26"/>
          <w:lang w:val="nl-NL"/>
        </w:rPr>
        <w:t>doanh nghiệp, hợp tác xã, tổ hợp tác; các tổ chức Đoàn thanh niên và Hội Liên</w:t>
      </w:r>
      <w:r w:rsidR="009030F1" w:rsidRPr="005F0D95">
        <w:rPr>
          <w:rFonts w:asciiTheme="majorHAnsi" w:hAnsiTheme="majorHAnsi" w:cstheme="majorHAnsi"/>
          <w:sz w:val="26"/>
          <w:szCs w:val="26"/>
          <w:lang w:val="nl-NL"/>
        </w:rPr>
        <w:t xml:space="preserve"> </w:t>
      </w:r>
      <w:r w:rsidRPr="005F0D95">
        <w:rPr>
          <w:rFonts w:asciiTheme="majorHAnsi" w:hAnsiTheme="majorHAnsi" w:cstheme="majorHAnsi"/>
          <w:sz w:val="26"/>
          <w:szCs w:val="26"/>
          <w:lang w:val="nl-NL"/>
        </w:rPr>
        <w:t>hiệp Phụ nữ các cấp trên địa bàn tỉnh Quảng Bình.</w:t>
      </w:r>
    </w:p>
    <w:p w:rsidR="009030F1" w:rsidRPr="005F0D95" w:rsidRDefault="009030F1" w:rsidP="005F0D95">
      <w:pPr>
        <w:rPr>
          <w:rFonts w:asciiTheme="majorHAnsi" w:hAnsiTheme="majorHAnsi" w:cstheme="majorHAnsi"/>
          <w:b/>
          <w:sz w:val="26"/>
          <w:szCs w:val="26"/>
          <w:lang w:val="nl-NL"/>
        </w:rPr>
      </w:pPr>
      <w:r w:rsidRPr="005F0D95">
        <w:rPr>
          <w:rFonts w:asciiTheme="majorHAnsi" w:hAnsiTheme="majorHAnsi" w:cstheme="majorHAnsi"/>
          <w:b/>
          <w:sz w:val="26"/>
          <w:szCs w:val="26"/>
          <w:lang w:val="nl-NL"/>
        </w:rPr>
        <w:t>IV. KẾT QUẢ ĐÀO TẠO VÀ NGHIÊN CỨU KHOA HỌC</w:t>
      </w:r>
    </w:p>
    <w:p w:rsidR="009030F1" w:rsidRPr="005F0D95" w:rsidRDefault="009D4CEF" w:rsidP="005F0D95">
      <w:pPr>
        <w:ind w:firstLine="284"/>
        <w:jc w:val="both"/>
        <w:rPr>
          <w:rFonts w:asciiTheme="majorHAnsi" w:hAnsiTheme="majorHAnsi" w:cstheme="majorHAnsi"/>
          <w:sz w:val="26"/>
          <w:szCs w:val="26"/>
          <w:lang w:val="nl-NL"/>
        </w:rPr>
      </w:pPr>
      <w:r w:rsidRPr="005F0D95">
        <w:rPr>
          <w:rFonts w:asciiTheme="majorHAnsi" w:hAnsiTheme="majorHAnsi" w:cstheme="majorHAnsi"/>
          <w:sz w:val="26"/>
          <w:szCs w:val="26"/>
          <w:lang w:val="vi-VN"/>
        </w:rPr>
        <w:t xml:space="preserve">- Đã hướng dẫn </w:t>
      </w:r>
      <w:r w:rsidR="00454FA5" w:rsidRPr="005F0D95">
        <w:rPr>
          <w:rFonts w:asciiTheme="majorHAnsi" w:hAnsiTheme="majorHAnsi" w:cstheme="majorHAnsi"/>
          <w:b/>
          <w:sz w:val="26"/>
          <w:szCs w:val="26"/>
          <w:lang w:val="nl-NL"/>
        </w:rPr>
        <w:t>8</w:t>
      </w:r>
      <w:r w:rsidR="00B82B44" w:rsidRPr="005F0D95">
        <w:rPr>
          <w:rFonts w:asciiTheme="majorHAnsi" w:hAnsiTheme="majorHAnsi" w:cstheme="majorHAnsi"/>
          <w:sz w:val="26"/>
          <w:szCs w:val="26"/>
          <w:lang w:val="vi-VN"/>
        </w:rPr>
        <w:t xml:space="preserve"> HVCH</w:t>
      </w:r>
      <w:r w:rsidRPr="005F0D95">
        <w:rPr>
          <w:rFonts w:asciiTheme="majorHAnsi" w:hAnsiTheme="majorHAnsi" w:cstheme="majorHAnsi"/>
          <w:sz w:val="26"/>
          <w:szCs w:val="26"/>
          <w:lang w:val="vi-VN"/>
        </w:rPr>
        <w:t xml:space="preserve"> bảo vệ thành công luận văn </w:t>
      </w:r>
      <w:r w:rsidR="009030F1" w:rsidRPr="005F0D95">
        <w:rPr>
          <w:rFonts w:asciiTheme="majorHAnsi" w:hAnsiTheme="majorHAnsi" w:cstheme="majorHAnsi"/>
          <w:sz w:val="26"/>
          <w:szCs w:val="26"/>
          <w:lang w:val="nl-NL"/>
        </w:rPr>
        <w:t xml:space="preserve">thạc sĩ. </w:t>
      </w:r>
    </w:p>
    <w:p w:rsidR="009030F1" w:rsidRPr="005F0D95" w:rsidRDefault="009D4CEF" w:rsidP="005F0D95">
      <w:pPr>
        <w:ind w:firstLine="284"/>
        <w:jc w:val="both"/>
        <w:rPr>
          <w:rFonts w:asciiTheme="majorHAnsi" w:hAnsiTheme="majorHAnsi" w:cstheme="majorHAnsi"/>
          <w:sz w:val="26"/>
          <w:szCs w:val="26"/>
          <w:lang w:val="nl-NL"/>
        </w:rPr>
      </w:pPr>
      <w:r w:rsidRPr="005F0D95">
        <w:rPr>
          <w:rFonts w:asciiTheme="majorHAnsi" w:hAnsiTheme="majorHAnsi" w:cstheme="majorHAnsi"/>
          <w:sz w:val="26"/>
          <w:szCs w:val="26"/>
          <w:lang w:val="vi-VN"/>
        </w:rPr>
        <w:t xml:space="preserve">- </w:t>
      </w:r>
      <w:r w:rsidR="00C7415D" w:rsidRPr="005F0D95">
        <w:rPr>
          <w:rFonts w:asciiTheme="majorHAnsi" w:hAnsiTheme="majorHAnsi" w:cstheme="majorHAnsi"/>
          <w:sz w:val="26"/>
          <w:szCs w:val="26"/>
          <w:lang w:val="vi-VN"/>
        </w:rPr>
        <w:t>Đã</w:t>
      </w:r>
      <w:r w:rsidR="00B82B44" w:rsidRPr="005F0D95">
        <w:rPr>
          <w:rFonts w:asciiTheme="majorHAnsi" w:hAnsiTheme="majorHAnsi" w:cstheme="majorHAnsi"/>
          <w:sz w:val="26"/>
          <w:szCs w:val="26"/>
          <w:lang w:val="vi-VN"/>
        </w:rPr>
        <w:t xml:space="preserve"> </w:t>
      </w:r>
      <w:r w:rsidR="009030F1" w:rsidRPr="005F0D95">
        <w:rPr>
          <w:rFonts w:asciiTheme="majorHAnsi" w:hAnsiTheme="majorHAnsi" w:cstheme="majorHAnsi"/>
          <w:sz w:val="26"/>
          <w:szCs w:val="26"/>
          <w:lang w:val="nl-NL"/>
        </w:rPr>
        <w:t xml:space="preserve">chủ nhiệm </w:t>
      </w:r>
      <w:r w:rsidR="009030F1" w:rsidRPr="005F0D95">
        <w:rPr>
          <w:rFonts w:asciiTheme="majorHAnsi" w:hAnsiTheme="majorHAnsi" w:cstheme="majorHAnsi"/>
          <w:b/>
          <w:sz w:val="26"/>
          <w:szCs w:val="26"/>
          <w:lang w:val="nl-NL"/>
        </w:rPr>
        <w:t xml:space="preserve">01 </w:t>
      </w:r>
      <w:r w:rsidR="009030F1" w:rsidRPr="005F0D95">
        <w:rPr>
          <w:rFonts w:asciiTheme="majorHAnsi" w:hAnsiTheme="majorHAnsi" w:cstheme="majorHAnsi"/>
          <w:sz w:val="26"/>
          <w:szCs w:val="26"/>
          <w:lang w:val="nl-NL"/>
        </w:rPr>
        <w:t xml:space="preserve">đề tài NCKH cấp tỉnh, </w:t>
      </w:r>
      <w:r w:rsidR="009030F1" w:rsidRPr="005F0D95">
        <w:rPr>
          <w:rFonts w:asciiTheme="majorHAnsi" w:hAnsiTheme="majorHAnsi" w:cstheme="majorHAnsi"/>
          <w:b/>
          <w:sz w:val="26"/>
          <w:szCs w:val="26"/>
          <w:lang w:val="nl-NL"/>
        </w:rPr>
        <w:t xml:space="preserve">01 </w:t>
      </w:r>
      <w:r w:rsidR="009030F1" w:rsidRPr="005F0D95">
        <w:rPr>
          <w:rFonts w:asciiTheme="majorHAnsi" w:hAnsiTheme="majorHAnsi" w:cstheme="majorHAnsi"/>
          <w:sz w:val="26"/>
          <w:szCs w:val="26"/>
          <w:lang w:val="nl-NL"/>
        </w:rPr>
        <w:t>đề án cấp tỉnh,</w:t>
      </w:r>
      <w:r w:rsidR="009030F1" w:rsidRPr="005F0D95">
        <w:rPr>
          <w:rFonts w:asciiTheme="majorHAnsi" w:hAnsiTheme="majorHAnsi" w:cstheme="majorHAnsi"/>
          <w:b/>
          <w:sz w:val="26"/>
          <w:szCs w:val="26"/>
          <w:lang w:val="nl-NL"/>
        </w:rPr>
        <w:t xml:space="preserve"> 01</w:t>
      </w:r>
      <w:r w:rsidR="009030F1" w:rsidRPr="005F0D95">
        <w:rPr>
          <w:rFonts w:asciiTheme="majorHAnsi" w:hAnsiTheme="majorHAnsi" w:cstheme="majorHAnsi"/>
          <w:sz w:val="26"/>
          <w:szCs w:val="26"/>
          <w:lang w:val="nl-NL"/>
        </w:rPr>
        <w:t xml:space="preserve"> đề tài cho tổ chức quốc tế, </w:t>
      </w:r>
      <w:r w:rsidR="009030F1" w:rsidRPr="005F0D95">
        <w:rPr>
          <w:rFonts w:asciiTheme="majorHAnsi" w:hAnsiTheme="majorHAnsi" w:cstheme="majorHAnsi"/>
          <w:b/>
          <w:sz w:val="26"/>
          <w:szCs w:val="26"/>
          <w:lang w:val="nl-NL"/>
        </w:rPr>
        <w:t xml:space="preserve">3 </w:t>
      </w:r>
      <w:r w:rsidR="009030F1" w:rsidRPr="005F0D95">
        <w:rPr>
          <w:rFonts w:asciiTheme="majorHAnsi" w:hAnsiTheme="majorHAnsi" w:cstheme="majorHAnsi"/>
          <w:sz w:val="26"/>
          <w:szCs w:val="26"/>
          <w:lang w:val="nl-NL"/>
        </w:rPr>
        <w:t xml:space="preserve">đề tài NCKH cấp cơ sở;  tham gia thực hiện </w:t>
      </w:r>
      <w:r w:rsidR="009030F1" w:rsidRPr="005F0D95">
        <w:rPr>
          <w:rFonts w:asciiTheme="majorHAnsi" w:hAnsiTheme="majorHAnsi" w:cstheme="majorHAnsi"/>
          <w:b/>
          <w:sz w:val="26"/>
          <w:szCs w:val="26"/>
          <w:lang w:val="nl-NL"/>
        </w:rPr>
        <w:t xml:space="preserve">3 </w:t>
      </w:r>
      <w:r w:rsidR="009030F1" w:rsidRPr="005F0D95">
        <w:rPr>
          <w:rFonts w:asciiTheme="majorHAnsi" w:hAnsiTheme="majorHAnsi" w:cstheme="majorHAnsi"/>
          <w:sz w:val="26"/>
          <w:szCs w:val="26"/>
          <w:lang w:val="nl-NL"/>
        </w:rPr>
        <w:t xml:space="preserve">đề tài NCKH cấp bộ; </w:t>
      </w:r>
      <w:r w:rsidR="009030F1" w:rsidRPr="005F0D95">
        <w:rPr>
          <w:rFonts w:asciiTheme="majorHAnsi" w:hAnsiTheme="majorHAnsi" w:cstheme="majorHAnsi"/>
          <w:b/>
          <w:sz w:val="26"/>
          <w:szCs w:val="26"/>
          <w:lang w:val="nl-NL"/>
        </w:rPr>
        <w:t xml:space="preserve">03 </w:t>
      </w:r>
      <w:r w:rsidR="009030F1" w:rsidRPr="005F0D95">
        <w:rPr>
          <w:rFonts w:asciiTheme="majorHAnsi" w:hAnsiTheme="majorHAnsi" w:cstheme="majorHAnsi"/>
          <w:sz w:val="26"/>
          <w:szCs w:val="26"/>
          <w:lang w:val="nl-NL"/>
        </w:rPr>
        <w:t>đề tài cấp tỉnh.</w:t>
      </w:r>
    </w:p>
    <w:p w:rsidR="00DC7109" w:rsidRPr="005F0D95" w:rsidRDefault="00C7415D" w:rsidP="005F0D95">
      <w:pPr>
        <w:ind w:firstLine="284"/>
        <w:jc w:val="both"/>
        <w:rPr>
          <w:rFonts w:asciiTheme="majorHAnsi" w:hAnsiTheme="majorHAnsi" w:cstheme="majorHAnsi"/>
          <w:color w:val="FF0000"/>
          <w:sz w:val="26"/>
          <w:szCs w:val="26"/>
          <w:lang w:val="vi-VN"/>
        </w:rPr>
      </w:pPr>
      <w:r w:rsidRPr="005F0D95">
        <w:rPr>
          <w:rFonts w:asciiTheme="majorHAnsi" w:hAnsiTheme="majorHAnsi" w:cstheme="majorHAnsi"/>
          <w:color w:val="FF0000"/>
          <w:sz w:val="26"/>
          <w:szCs w:val="26"/>
          <w:lang w:val="vi-VN"/>
        </w:rPr>
        <w:t>- Đã công bố</w:t>
      </w:r>
      <w:r w:rsidR="005F0D95">
        <w:rPr>
          <w:rFonts w:asciiTheme="majorHAnsi" w:hAnsiTheme="majorHAnsi" w:cstheme="majorHAnsi"/>
          <w:b/>
          <w:color w:val="FF0000"/>
          <w:sz w:val="26"/>
          <w:szCs w:val="26"/>
          <w:lang w:val="vi-VN"/>
        </w:rPr>
        <w:t xml:space="preserve"> </w:t>
      </w:r>
      <w:r w:rsidR="005F0D95" w:rsidRPr="005F0D95">
        <w:rPr>
          <w:rFonts w:asciiTheme="majorHAnsi" w:hAnsiTheme="majorHAnsi" w:cstheme="majorHAnsi"/>
          <w:b/>
          <w:color w:val="FF0000"/>
          <w:sz w:val="26"/>
          <w:szCs w:val="26"/>
          <w:lang w:val="nl-NL"/>
        </w:rPr>
        <w:t>42</w:t>
      </w:r>
      <w:r w:rsidR="00B82B44" w:rsidRPr="005F0D95">
        <w:rPr>
          <w:rFonts w:asciiTheme="majorHAnsi" w:hAnsiTheme="majorHAnsi" w:cstheme="majorHAnsi"/>
          <w:color w:val="FF0000"/>
          <w:sz w:val="26"/>
          <w:szCs w:val="26"/>
          <w:lang w:val="vi-VN"/>
        </w:rPr>
        <w:t xml:space="preserve"> bài báo KH, trong đó</w:t>
      </w:r>
      <w:r w:rsidR="00715CA6" w:rsidRPr="005F0D95">
        <w:rPr>
          <w:rFonts w:asciiTheme="majorHAnsi" w:hAnsiTheme="majorHAnsi" w:cstheme="majorHAnsi"/>
          <w:color w:val="FF0000"/>
          <w:sz w:val="26"/>
          <w:szCs w:val="26"/>
          <w:lang w:val="vi-VN"/>
        </w:rPr>
        <w:t xml:space="preserve"> </w:t>
      </w:r>
      <w:r w:rsidR="009261C5" w:rsidRPr="005F0D95">
        <w:rPr>
          <w:rFonts w:asciiTheme="majorHAnsi" w:hAnsiTheme="majorHAnsi" w:cstheme="majorHAnsi"/>
          <w:b/>
          <w:color w:val="FF0000"/>
          <w:sz w:val="26"/>
          <w:szCs w:val="26"/>
          <w:lang w:val="vi-VN"/>
        </w:rPr>
        <w:t>1</w:t>
      </w:r>
      <w:r w:rsidR="005F0D95" w:rsidRPr="005F0D95">
        <w:rPr>
          <w:rFonts w:asciiTheme="majorHAnsi" w:hAnsiTheme="majorHAnsi" w:cstheme="majorHAnsi"/>
          <w:b/>
          <w:color w:val="FF0000"/>
          <w:sz w:val="26"/>
          <w:szCs w:val="26"/>
          <w:lang w:val="nl-NL"/>
        </w:rPr>
        <w:t>0</w:t>
      </w:r>
      <w:r w:rsidR="00715CA6" w:rsidRPr="005F0D95">
        <w:rPr>
          <w:rFonts w:asciiTheme="majorHAnsi" w:hAnsiTheme="majorHAnsi" w:cstheme="majorHAnsi"/>
          <w:b/>
          <w:color w:val="FF0000"/>
          <w:sz w:val="26"/>
          <w:szCs w:val="26"/>
          <w:lang w:val="vi-VN"/>
        </w:rPr>
        <w:t xml:space="preserve"> </w:t>
      </w:r>
      <w:r w:rsidR="009261C5" w:rsidRPr="005F0D95">
        <w:rPr>
          <w:rFonts w:asciiTheme="majorHAnsi" w:hAnsiTheme="majorHAnsi" w:cstheme="majorHAnsi"/>
          <w:color w:val="FF0000"/>
          <w:sz w:val="26"/>
          <w:szCs w:val="26"/>
          <w:lang w:val="vi-VN"/>
        </w:rPr>
        <w:t>bài báo KH trên tạp chí quốc tế, hội thảo quốc tế</w:t>
      </w:r>
      <w:r w:rsidR="00715CA6" w:rsidRPr="005F0D95">
        <w:rPr>
          <w:rFonts w:asciiTheme="majorHAnsi" w:hAnsiTheme="majorHAnsi" w:cstheme="majorHAnsi"/>
          <w:color w:val="FF0000"/>
          <w:sz w:val="26"/>
          <w:szCs w:val="26"/>
          <w:lang w:val="vi-VN"/>
        </w:rPr>
        <w:t xml:space="preserve"> có uy tín;</w:t>
      </w:r>
    </w:p>
    <w:p w:rsidR="00715CA6" w:rsidRPr="005F0D95" w:rsidRDefault="00715CA6" w:rsidP="005F0D95">
      <w:pPr>
        <w:ind w:firstLine="284"/>
        <w:jc w:val="both"/>
        <w:rPr>
          <w:rFonts w:asciiTheme="majorHAnsi" w:hAnsiTheme="majorHAnsi" w:cstheme="majorHAnsi"/>
          <w:color w:val="000000" w:themeColor="text1"/>
          <w:sz w:val="26"/>
          <w:szCs w:val="26"/>
          <w:lang w:val="vi-VN"/>
        </w:rPr>
      </w:pPr>
      <w:r w:rsidRPr="005F0D95">
        <w:rPr>
          <w:rFonts w:asciiTheme="majorHAnsi" w:hAnsiTheme="majorHAnsi" w:cstheme="majorHAnsi"/>
          <w:color w:val="000000" w:themeColor="text1"/>
          <w:sz w:val="26"/>
          <w:szCs w:val="26"/>
          <w:lang w:val="vi-VN"/>
        </w:rPr>
        <w:t xml:space="preserve">- Số lượng sách đã xuất bản </w:t>
      </w:r>
      <w:r w:rsidRPr="005F0D95">
        <w:rPr>
          <w:rFonts w:asciiTheme="majorHAnsi" w:hAnsiTheme="majorHAnsi" w:cstheme="majorHAnsi"/>
          <w:b/>
          <w:color w:val="000000" w:themeColor="text1"/>
          <w:sz w:val="26"/>
          <w:szCs w:val="26"/>
          <w:lang w:val="vi-VN"/>
        </w:rPr>
        <w:t>1</w:t>
      </w:r>
      <w:r w:rsidR="00454FA5" w:rsidRPr="005F0D95">
        <w:rPr>
          <w:rFonts w:asciiTheme="majorHAnsi" w:hAnsiTheme="majorHAnsi" w:cstheme="majorHAnsi"/>
          <w:b/>
          <w:color w:val="000000" w:themeColor="text1"/>
          <w:sz w:val="26"/>
          <w:szCs w:val="26"/>
          <w:lang w:val="vi-VN"/>
        </w:rPr>
        <w:t>2</w:t>
      </w:r>
      <w:r w:rsidRPr="005F0D95">
        <w:rPr>
          <w:rFonts w:asciiTheme="majorHAnsi" w:hAnsiTheme="majorHAnsi" w:cstheme="majorHAnsi"/>
          <w:color w:val="000000" w:themeColor="text1"/>
          <w:sz w:val="26"/>
          <w:szCs w:val="26"/>
          <w:lang w:val="vi-VN"/>
        </w:rPr>
        <w:t xml:space="preserve">, trong đó </w:t>
      </w:r>
      <w:r w:rsidR="00454FA5" w:rsidRPr="005F0D95">
        <w:rPr>
          <w:rFonts w:asciiTheme="majorHAnsi" w:hAnsiTheme="majorHAnsi" w:cstheme="majorHAnsi"/>
          <w:b/>
          <w:color w:val="000000" w:themeColor="text1"/>
          <w:sz w:val="26"/>
          <w:szCs w:val="26"/>
          <w:lang w:val="vi-VN"/>
        </w:rPr>
        <w:t>03</w:t>
      </w:r>
      <w:r w:rsidR="00454FA5" w:rsidRPr="005F0D95">
        <w:rPr>
          <w:rFonts w:asciiTheme="majorHAnsi" w:hAnsiTheme="majorHAnsi" w:cstheme="majorHAnsi"/>
          <w:color w:val="000000" w:themeColor="text1"/>
          <w:sz w:val="26"/>
          <w:szCs w:val="26"/>
          <w:lang w:val="vi-VN"/>
        </w:rPr>
        <w:t xml:space="preserve"> sách chủ biên.</w:t>
      </w:r>
    </w:p>
    <w:p w:rsidR="00454FA5" w:rsidRPr="005F0D95" w:rsidRDefault="00454FA5" w:rsidP="005F0D95">
      <w:pPr>
        <w:ind w:firstLine="284"/>
        <w:jc w:val="both"/>
        <w:rPr>
          <w:rFonts w:asciiTheme="majorHAnsi" w:hAnsiTheme="majorHAnsi" w:cstheme="majorHAnsi"/>
          <w:color w:val="000000" w:themeColor="text1"/>
          <w:sz w:val="26"/>
          <w:szCs w:val="26"/>
          <w:lang w:val="vi-VN"/>
        </w:rPr>
      </w:pPr>
      <w:r w:rsidRPr="005F0D95">
        <w:rPr>
          <w:rFonts w:asciiTheme="majorHAnsi" w:hAnsiTheme="majorHAnsi" w:cstheme="majorHAnsi"/>
          <w:color w:val="000000" w:themeColor="text1"/>
          <w:sz w:val="26"/>
          <w:szCs w:val="26"/>
          <w:lang w:val="vi-VN"/>
        </w:rPr>
        <w:t xml:space="preserve">- Đồng chủ trì </w:t>
      </w:r>
      <w:r w:rsidRPr="005F0D95">
        <w:rPr>
          <w:rFonts w:asciiTheme="majorHAnsi" w:hAnsiTheme="majorHAnsi" w:cstheme="majorHAnsi"/>
          <w:b/>
          <w:color w:val="000000" w:themeColor="text1"/>
          <w:sz w:val="26"/>
          <w:szCs w:val="26"/>
          <w:lang w:val="vi-VN"/>
        </w:rPr>
        <w:t>02</w:t>
      </w:r>
      <w:r w:rsidRPr="005F0D95">
        <w:rPr>
          <w:rFonts w:asciiTheme="majorHAnsi" w:hAnsiTheme="majorHAnsi" w:cstheme="majorHAnsi"/>
          <w:color w:val="000000" w:themeColor="text1"/>
          <w:sz w:val="26"/>
          <w:szCs w:val="26"/>
          <w:lang w:val="vi-VN"/>
        </w:rPr>
        <w:t xml:space="preserve"> dự án Khởi nghiệp Đổi mới sáng tạo tỉnh Quảng Bình năm 2022 đạt </w:t>
      </w:r>
      <w:r w:rsidRPr="005F0D95">
        <w:rPr>
          <w:rFonts w:asciiTheme="majorHAnsi" w:hAnsiTheme="majorHAnsi" w:cstheme="majorHAnsi"/>
          <w:b/>
          <w:color w:val="000000" w:themeColor="text1"/>
          <w:sz w:val="26"/>
          <w:szCs w:val="26"/>
          <w:lang w:val="vi-VN"/>
        </w:rPr>
        <w:t>01</w:t>
      </w:r>
      <w:r w:rsidRPr="005F0D95">
        <w:rPr>
          <w:rFonts w:asciiTheme="majorHAnsi" w:hAnsiTheme="majorHAnsi" w:cstheme="majorHAnsi"/>
          <w:color w:val="000000" w:themeColor="text1"/>
          <w:sz w:val="26"/>
          <w:szCs w:val="26"/>
          <w:lang w:val="vi-VN"/>
        </w:rPr>
        <w:t xml:space="preserve"> giải nhì và </w:t>
      </w:r>
      <w:r w:rsidRPr="005F0D95">
        <w:rPr>
          <w:rFonts w:asciiTheme="majorHAnsi" w:hAnsiTheme="majorHAnsi" w:cstheme="majorHAnsi"/>
          <w:b/>
          <w:color w:val="000000" w:themeColor="text1"/>
          <w:sz w:val="26"/>
          <w:szCs w:val="26"/>
          <w:lang w:val="vi-VN"/>
        </w:rPr>
        <w:t>01</w:t>
      </w:r>
      <w:r w:rsidRPr="005F0D95">
        <w:rPr>
          <w:rFonts w:asciiTheme="majorHAnsi" w:hAnsiTheme="majorHAnsi" w:cstheme="majorHAnsi"/>
          <w:color w:val="000000" w:themeColor="text1"/>
          <w:sz w:val="26"/>
          <w:szCs w:val="26"/>
          <w:lang w:val="vi-VN"/>
        </w:rPr>
        <w:t xml:space="preserve"> giải 3. </w:t>
      </w:r>
    </w:p>
    <w:p w:rsidR="003A2A94" w:rsidRPr="005F0D95" w:rsidRDefault="00454FA5" w:rsidP="005F0D95">
      <w:pPr>
        <w:tabs>
          <w:tab w:val="left" w:leader="dot" w:pos="7920"/>
        </w:tabs>
        <w:rPr>
          <w:rFonts w:asciiTheme="majorHAnsi" w:hAnsiTheme="majorHAnsi" w:cstheme="majorHAnsi"/>
          <w:b/>
          <w:sz w:val="26"/>
          <w:szCs w:val="26"/>
          <w:lang w:val="vi-VN"/>
        </w:rPr>
      </w:pPr>
      <w:r w:rsidRPr="005F0D95">
        <w:rPr>
          <w:rFonts w:asciiTheme="majorHAnsi" w:hAnsiTheme="majorHAnsi" w:cstheme="majorHAnsi"/>
          <w:b/>
          <w:sz w:val="26"/>
          <w:szCs w:val="26"/>
          <w:lang w:val="vi-VN"/>
        </w:rPr>
        <w:t>V. K</w:t>
      </w:r>
      <w:r w:rsidRPr="005F0D95">
        <w:rPr>
          <w:rFonts w:asciiTheme="majorHAnsi" w:hAnsiTheme="majorHAnsi" w:cstheme="majorHAnsi"/>
          <w:b/>
          <w:sz w:val="26"/>
          <w:szCs w:val="26"/>
        </w:rPr>
        <w:t>HEN THƯỞNG</w:t>
      </w:r>
    </w:p>
    <w:tbl>
      <w:tblPr>
        <w:tblStyle w:val="TableGrid"/>
        <w:tblW w:w="0" w:type="auto"/>
        <w:tblLook w:val="04A0" w:firstRow="1" w:lastRow="0" w:firstColumn="1" w:lastColumn="0" w:noHBand="0" w:noVBand="1"/>
      </w:tblPr>
      <w:tblGrid>
        <w:gridCol w:w="1401"/>
        <w:gridCol w:w="6160"/>
        <w:gridCol w:w="1785"/>
      </w:tblGrid>
      <w:tr w:rsidR="006A4312" w:rsidRPr="005F0D95" w:rsidTr="00454FA5">
        <w:tc>
          <w:tcPr>
            <w:tcW w:w="1401" w:type="dxa"/>
            <w:vAlign w:val="center"/>
          </w:tcPr>
          <w:p w:rsidR="006A4312" w:rsidRPr="005F0D95" w:rsidRDefault="006A4312" w:rsidP="005F0D95">
            <w:pPr>
              <w:tabs>
                <w:tab w:val="left" w:leader="dot" w:pos="7920"/>
              </w:tabs>
              <w:jc w:val="center"/>
              <w:rPr>
                <w:rFonts w:asciiTheme="majorHAnsi" w:hAnsiTheme="majorHAnsi" w:cstheme="majorHAnsi"/>
                <w:b/>
                <w:sz w:val="26"/>
                <w:szCs w:val="26"/>
                <w:lang w:val="vi-VN"/>
              </w:rPr>
            </w:pPr>
            <w:r w:rsidRPr="005F0D95">
              <w:rPr>
                <w:rFonts w:asciiTheme="majorHAnsi" w:hAnsiTheme="majorHAnsi" w:cstheme="majorHAnsi"/>
                <w:b/>
                <w:sz w:val="26"/>
                <w:szCs w:val="26"/>
                <w:lang w:val="vi-VN"/>
              </w:rPr>
              <w:t>Thời gian</w:t>
            </w:r>
          </w:p>
        </w:tc>
        <w:tc>
          <w:tcPr>
            <w:tcW w:w="6160" w:type="dxa"/>
            <w:vAlign w:val="center"/>
          </w:tcPr>
          <w:p w:rsidR="006A4312" w:rsidRPr="005F0D95" w:rsidRDefault="006A4312" w:rsidP="005F0D95">
            <w:pPr>
              <w:tabs>
                <w:tab w:val="left" w:leader="dot" w:pos="7920"/>
              </w:tabs>
              <w:jc w:val="center"/>
              <w:rPr>
                <w:rFonts w:asciiTheme="majorHAnsi" w:hAnsiTheme="majorHAnsi" w:cstheme="majorHAnsi"/>
                <w:b/>
                <w:sz w:val="26"/>
                <w:szCs w:val="26"/>
                <w:lang w:val="vi-VN"/>
              </w:rPr>
            </w:pPr>
            <w:r w:rsidRPr="005F0D95">
              <w:rPr>
                <w:rFonts w:asciiTheme="majorHAnsi" w:hAnsiTheme="majorHAnsi" w:cstheme="majorHAnsi"/>
                <w:b/>
                <w:sz w:val="26"/>
                <w:szCs w:val="26"/>
                <w:lang w:val="vi-VN"/>
              </w:rPr>
              <w:t>Hình thức, lý do khen</w:t>
            </w:r>
          </w:p>
        </w:tc>
        <w:tc>
          <w:tcPr>
            <w:tcW w:w="1785" w:type="dxa"/>
            <w:vAlign w:val="center"/>
          </w:tcPr>
          <w:p w:rsidR="006A4312" w:rsidRPr="005F0D95" w:rsidRDefault="006A4312" w:rsidP="005F0D95">
            <w:pPr>
              <w:tabs>
                <w:tab w:val="left" w:leader="dot" w:pos="7920"/>
              </w:tabs>
              <w:jc w:val="center"/>
              <w:rPr>
                <w:rFonts w:asciiTheme="majorHAnsi" w:hAnsiTheme="majorHAnsi" w:cstheme="majorHAnsi"/>
                <w:b/>
                <w:sz w:val="26"/>
                <w:szCs w:val="26"/>
                <w:lang w:val="vi-VN"/>
              </w:rPr>
            </w:pPr>
            <w:r w:rsidRPr="005F0D95">
              <w:rPr>
                <w:rFonts w:asciiTheme="majorHAnsi" w:hAnsiTheme="majorHAnsi" w:cstheme="majorHAnsi"/>
                <w:b/>
                <w:sz w:val="26"/>
                <w:szCs w:val="26"/>
                <w:lang w:val="vi-VN"/>
              </w:rPr>
              <w:t>Cấp quyết định</w:t>
            </w:r>
          </w:p>
        </w:tc>
      </w:tr>
      <w:tr w:rsidR="00454FA5" w:rsidRPr="005F0D95" w:rsidTr="00454FA5">
        <w:tc>
          <w:tcPr>
            <w:tcW w:w="1401" w:type="dxa"/>
            <w:vAlign w:val="center"/>
          </w:tcPr>
          <w:p w:rsidR="00454FA5" w:rsidRPr="005F0D95" w:rsidRDefault="00454FA5"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31/08/2021</w:t>
            </w:r>
          </w:p>
        </w:tc>
        <w:tc>
          <w:tcPr>
            <w:tcW w:w="6160" w:type="dxa"/>
            <w:vAlign w:val="center"/>
          </w:tcPr>
          <w:p w:rsidR="00454FA5" w:rsidRPr="005F0D95" w:rsidRDefault="00454FA5" w:rsidP="005F0D95">
            <w:pPr>
              <w:tabs>
                <w:tab w:val="left" w:leader="dot" w:pos="7920"/>
              </w:tabs>
              <w:jc w:val="both"/>
              <w:rPr>
                <w:rFonts w:asciiTheme="majorHAnsi" w:hAnsiTheme="majorHAnsi" w:cstheme="majorHAnsi"/>
                <w:sz w:val="26"/>
                <w:szCs w:val="26"/>
              </w:rPr>
            </w:pPr>
            <w:r w:rsidRPr="005F0D95">
              <w:rPr>
                <w:rFonts w:asciiTheme="majorHAnsi" w:hAnsiTheme="majorHAnsi" w:cstheme="majorHAnsi"/>
                <w:sz w:val="26"/>
                <w:szCs w:val="26"/>
              </w:rPr>
              <w:t xml:space="preserve">Bằng khen Bộ trưởng Bộ Giáo dục và </w:t>
            </w:r>
            <w:r w:rsidRPr="005F0D95">
              <w:rPr>
                <w:rFonts w:asciiTheme="majorHAnsi" w:hAnsiTheme="majorHAnsi" w:cstheme="majorHAnsi"/>
                <w:sz w:val="26"/>
                <w:szCs w:val="26"/>
                <w:lang w:val="vi-VN"/>
              </w:rPr>
              <w:t xml:space="preserve">Đào tạo về việc: </w:t>
            </w:r>
            <w:r w:rsidRPr="005F0D95">
              <w:rPr>
                <w:rFonts w:asciiTheme="majorHAnsi" w:hAnsiTheme="majorHAnsi" w:cstheme="majorHAnsi"/>
                <w:sz w:val="26"/>
                <w:szCs w:val="26"/>
              </w:rPr>
              <w:t>Đã đạt thành tích xuất sắc trong thực hiện phong trào thi đua “ Đổi mới, sáng tạo trong quản lý, giảng dạy và học tập” năm học 2020 – 2021</w:t>
            </w:r>
            <w:r w:rsidRPr="005F0D95">
              <w:rPr>
                <w:rFonts w:asciiTheme="majorHAnsi" w:hAnsiTheme="majorHAnsi" w:cstheme="majorHAnsi"/>
                <w:sz w:val="26"/>
                <w:szCs w:val="26"/>
                <w:lang w:val="vi-VN"/>
              </w:rPr>
              <w:t>.</w:t>
            </w:r>
          </w:p>
        </w:tc>
        <w:tc>
          <w:tcPr>
            <w:tcW w:w="1785" w:type="dxa"/>
            <w:vAlign w:val="center"/>
          </w:tcPr>
          <w:p w:rsidR="00454FA5" w:rsidRPr="005F0D95" w:rsidRDefault="00454FA5"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lang w:val="vi-VN"/>
              </w:rPr>
              <w:t>Bộ trưởng Bộ GD&amp;ĐT</w:t>
            </w:r>
          </w:p>
        </w:tc>
      </w:tr>
      <w:tr w:rsidR="006A4312" w:rsidRPr="005F0D95" w:rsidTr="00454FA5">
        <w:tc>
          <w:tcPr>
            <w:tcW w:w="1401" w:type="dxa"/>
            <w:vAlign w:val="center"/>
          </w:tcPr>
          <w:p w:rsidR="006A4312"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lang w:val="vi-VN"/>
              </w:rPr>
              <w:t>15/11/2018</w:t>
            </w:r>
          </w:p>
        </w:tc>
        <w:tc>
          <w:tcPr>
            <w:tcW w:w="6160" w:type="dxa"/>
            <w:vAlign w:val="center"/>
          </w:tcPr>
          <w:p w:rsidR="006A4312" w:rsidRPr="005F0D95" w:rsidRDefault="006A4312" w:rsidP="005F0D95">
            <w:pPr>
              <w:tabs>
                <w:tab w:val="left" w:leader="dot" w:pos="7920"/>
              </w:tabs>
              <w:jc w:val="both"/>
              <w:rPr>
                <w:rFonts w:asciiTheme="majorHAnsi" w:hAnsiTheme="majorHAnsi" w:cstheme="majorHAnsi"/>
                <w:sz w:val="26"/>
                <w:szCs w:val="26"/>
              </w:rPr>
            </w:pPr>
            <w:r w:rsidRPr="005F0D95">
              <w:rPr>
                <w:rFonts w:asciiTheme="majorHAnsi" w:hAnsiTheme="majorHAnsi" w:cstheme="majorHAnsi"/>
                <w:sz w:val="26"/>
                <w:szCs w:val="26"/>
                <w:lang w:val="vi-VN"/>
              </w:rPr>
              <w:t>Bằng khen Thủ tướng Chính phủ về việc “ Đã có thành tích trong công tác giáo dục và đào tạo từ năm học 2013 -</w:t>
            </w:r>
            <w:r w:rsidR="002C0A94" w:rsidRPr="005F0D95">
              <w:rPr>
                <w:rFonts w:asciiTheme="majorHAnsi" w:hAnsiTheme="majorHAnsi" w:cstheme="majorHAnsi"/>
                <w:sz w:val="26"/>
                <w:szCs w:val="26"/>
                <w:lang w:val="vi-VN"/>
              </w:rPr>
              <w:t xml:space="preserve"> 2014 đến năm học 2017 -</w:t>
            </w:r>
            <w:r w:rsidRPr="005F0D95">
              <w:rPr>
                <w:rFonts w:asciiTheme="majorHAnsi" w:hAnsiTheme="majorHAnsi" w:cstheme="majorHAnsi"/>
                <w:sz w:val="26"/>
                <w:szCs w:val="26"/>
                <w:lang w:val="vi-VN"/>
              </w:rPr>
              <w:t xml:space="preserve"> 2018, góp phần vào sự nghiệp xây dựng chủ nghĩa xã hội và bảo vệ tổ quốc”</w:t>
            </w:r>
            <w:r w:rsidRPr="005F0D95">
              <w:rPr>
                <w:rFonts w:asciiTheme="majorHAnsi" w:hAnsiTheme="majorHAnsi" w:cstheme="majorHAnsi"/>
                <w:sz w:val="26"/>
                <w:szCs w:val="26"/>
              </w:rPr>
              <w:t>.</w:t>
            </w:r>
          </w:p>
        </w:tc>
        <w:tc>
          <w:tcPr>
            <w:tcW w:w="1785" w:type="dxa"/>
            <w:vAlign w:val="center"/>
          </w:tcPr>
          <w:p w:rsidR="006A4312" w:rsidRPr="005F0D95" w:rsidRDefault="006A4312"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Thủ tướng Chính phủ</w:t>
            </w:r>
          </w:p>
        </w:tc>
      </w:tr>
      <w:tr w:rsidR="005B32D0" w:rsidRPr="005F0D95" w:rsidTr="00454FA5">
        <w:tc>
          <w:tcPr>
            <w:tcW w:w="1401" w:type="dxa"/>
            <w:vAlign w:val="center"/>
          </w:tcPr>
          <w:p w:rsidR="005B32D0" w:rsidRPr="005F0D95" w:rsidRDefault="005B32D0"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28/10/2015</w:t>
            </w:r>
          </w:p>
        </w:tc>
        <w:tc>
          <w:tcPr>
            <w:tcW w:w="6160" w:type="dxa"/>
            <w:vAlign w:val="center"/>
          </w:tcPr>
          <w:p w:rsidR="005B32D0" w:rsidRPr="005F0D95" w:rsidRDefault="005B32D0" w:rsidP="005F0D95">
            <w:pPr>
              <w:tabs>
                <w:tab w:val="left" w:leader="dot" w:pos="7920"/>
              </w:tabs>
              <w:jc w:val="both"/>
              <w:rPr>
                <w:rFonts w:asciiTheme="majorHAnsi" w:hAnsiTheme="majorHAnsi" w:cstheme="majorHAnsi"/>
                <w:sz w:val="26"/>
                <w:szCs w:val="26"/>
                <w:lang w:val="vi-VN"/>
              </w:rPr>
            </w:pPr>
            <w:r w:rsidRPr="005F0D95">
              <w:rPr>
                <w:rFonts w:asciiTheme="majorHAnsi" w:hAnsiTheme="majorHAnsi" w:cstheme="majorHAnsi"/>
                <w:sz w:val="26"/>
                <w:szCs w:val="26"/>
                <w:lang w:val="vi-VN"/>
              </w:rPr>
              <w:t>Chiến sỹ thi đua cấp tỉnh về việc “Đã có thành tích xuất sắc tiêu biểu từ năm học 2012 - 2013 đến năm học 2014 - 2015”.</w:t>
            </w:r>
          </w:p>
        </w:tc>
        <w:tc>
          <w:tcPr>
            <w:tcW w:w="1785" w:type="dxa"/>
            <w:vAlign w:val="center"/>
          </w:tcPr>
          <w:p w:rsidR="005B32D0"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lang w:val="vi-VN"/>
              </w:rPr>
              <w:t>Chủ tịch UBND tỉnh Quảng Bình</w:t>
            </w:r>
          </w:p>
        </w:tc>
      </w:tr>
      <w:tr w:rsidR="005B32D0" w:rsidRPr="005F0D95" w:rsidTr="00454FA5">
        <w:tc>
          <w:tcPr>
            <w:tcW w:w="1401" w:type="dxa"/>
            <w:vAlign w:val="center"/>
          </w:tcPr>
          <w:p w:rsidR="005B32D0" w:rsidRPr="005F0D95" w:rsidRDefault="005B32D0"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16/10/2014</w:t>
            </w:r>
          </w:p>
        </w:tc>
        <w:tc>
          <w:tcPr>
            <w:tcW w:w="6160" w:type="dxa"/>
            <w:vAlign w:val="center"/>
          </w:tcPr>
          <w:p w:rsidR="005B32D0" w:rsidRPr="005F0D95" w:rsidRDefault="005B32D0" w:rsidP="005F0D95">
            <w:pPr>
              <w:tabs>
                <w:tab w:val="left" w:leader="dot" w:pos="7920"/>
              </w:tabs>
              <w:jc w:val="both"/>
              <w:rPr>
                <w:rFonts w:asciiTheme="majorHAnsi" w:hAnsiTheme="majorHAnsi" w:cstheme="majorHAnsi"/>
                <w:sz w:val="26"/>
                <w:szCs w:val="26"/>
                <w:lang w:val="vi-VN"/>
              </w:rPr>
            </w:pPr>
            <w:r w:rsidRPr="005F0D95">
              <w:rPr>
                <w:rFonts w:asciiTheme="majorHAnsi" w:hAnsiTheme="majorHAnsi" w:cstheme="majorHAnsi"/>
                <w:sz w:val="26"/>
                <w:szCs w:val="26"/>
                <w:lang w:val="vi-VN"/>
              </w:rPr>
              <w:t>Bằng khen Bộ trưởng Bộ Giáo dục và Đào tạo về việc “ Đã hoàn thành xuất sắc nhiệm vụ năm học 2013 - 2014”.</w:t>
            </w:r>
          </w:p>
        </w:tc>
        <w:tc>
          <w:tcPr>
            <w:tcW w:w="1785" w:type="dxa"/>
          </w:tcPr>
          <w:p w:rsidR="005B32D0"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lang w:val="vi-VN"/>
              </w:rPr>
              <w:t>Bộ trưởng Bộ GD&amp;ĐT</w:t>
            </w:r>
          </w:p>
        </w:tc>
      </w:tr>
      <w:tr w:rsidR="005B32D0" w:rsidRPr="005F0D95" w:rsidTr="00454FA5">
        <w:tc>
          <w:tcPr>
            <w:tcW w:w="1401" w:type="dxa"/>
            <w:vAlign w:val="center"/>
          </w:tcPr>
          <w:p w:rsidR="005B32D0" w:rsidRPr="005F0D95" w:rsidRDefault="005B32D0"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06/9/2013</w:t>
            </w:r>
          </w:p>
        </w:tc>
        <w:tc>
          <w:tcPr>
            <w:tcW w:w="6160" w:type="dxa"/>
            <w:vAlign w:val="center"/>
          </w:tcPr>
          <w:p w:rsidR="005B32D0" w:rsidRPr="005F0D95" w:rsidRDefault="005B32D0" w:rsidP="005F0D95">
            <w:pPr>
              <w:tabs>
                <w:tab w:val="left" w:leader="dot" w:pos="7920"/>
              </w:tabs>
              <w:jc w:val="both"/>
              <w:rPr>
                <w:rFonts w:asciiTheme="majorHAnsi" w:hAnsiTheme="majorHAnsi" w:cstheme="majorHAnsi"/>
                <w:sz w:val="26"/>
                <w:szCs w:val="26"/>
                <w:lang w:val="vi-VN"/>
              </w:rPr>
            </w:pPr>
            <w:r w:rsidRPr="005F0D95">
              <w:rPr>
                <w:rFonts w:asciiTheme="majorHAnsi" w:hAnsiTheme="majorHAnsi" w:cstheme="majorHAnsi"/>
                <w:sz w:val="26"/>
                <w:szCs w:val="26"/>
                <w:lang w:val="vi-VN"/>
              </w:rPr>
              <w:t>Bằng khen Chủ tịch Ủy Ban Nhân dân tỉnh Quảng Bình về việc “Đã có thành tích xuất sắc trong công tác, năm học 2012 - 2013”.</w:t>
            </w:r>
          </w:p>
        </w:tc>
        <w:tc>
          <w:tcPr>
            <w:tcW w:w="1785" w:type="dxa"/>
            <w:vAlign w:val="center"/>
          </w:tcPr>
          <w:p w:rsidR="005B32D0"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lang w:val="vi-VN"/>
              </w:rPr>
              <w:t>Chủ tịch UBND tỉnh Quảng Bình</w:t>
            </w:r>
          </w:p>
        </w:tc>
      </w:tr>
      <w:tr w:rsidR="005B32D0" w:rsidRPr="005F0D95" w:rsidTr="00454FA5">
        <w:tc>
          <w:tcPr>
            <w:tcW w:w="1401" w:type="dxa"/>
            <w:vAlign w:val="center"/>
          </w:tcPr>
          <w:p w:rsidR="005B32D0" w:rsidRPr="005F0D95" w:rsidRDefault="005B32D0"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Từ năm 2007 đến năm 2019</w:t>
            </w:r>
          </w:p>
        </w:tc>
        <w:tc>
          <w:tcPr>
            <w:tcW w:w="6160" w:type="dxa"/>
            <w:vAlign w:val="center"/>
          </w:tcPr>
          <w:p w:rsidR="005B32D0" w:rsidRPr="005F0D95" w:rsidRDefault="005B32D0" w:rsidP="005F0D95">
            <w:pPr>
              <w:tabs>
                <w:tab w:val="left" w:leader="dot" w:pos="7920"/>
              </w:tabs>
              <w:jc w:val="both"/>
              <w:rPr>
                <w:rFonts w:asciiTheme="majorHAnsi" w:hAnsiTheme="majorHAnsi" w:cstheme="majorHAnsi"/>
                <w:sz w:val="26"/>
                <w:szCs w:val="26"/>
                <w:lang w:val="vi-VN"/>
              </w:rPr>
            </w:pPr>
            <w:r w:rsidRPr="005F0D95">
              <w:rPr>
                <w:rFonts w:asciiTheme="majorHAnsi" w:hAnsiTheme="majorHAnsi" w:cstheme="majorHAnsi"/>
                <w:sz w:val="26"/>
                <w:szCs w:val="26"/>
                <w:lang w:val="vi-VN"/>
              </w:rPr>
              <w:t>7 năm được khen thưởng đạt thành tích trong công tác NCKH giai đoạn từ năm học 2007 – 2008 đến năm học 2018 – 2019.</w:t>
            </w:r>
          </w:p>
        </w:tc>
        <w:tc>
          <w:tcPr>
            <w:tcW w:w="1785" w:type="dxa"/>
            <w:vAlign w:val="center"/>
          </w:tcPr>
          <w:p w:rsidR="005B32D0"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lang w:val="vi-VN"/>
              </w:rPr>
              <w:t>Hiệu trưởng trường ĐH Quảng Bình</w:t>
            </w:r>
          </w:p>
        </w:tc>
      </w:tr>
      <w:tr w:rsidR="005B32D0" w:rsidRPr="005F0D95" w:rsidTr="00454FA5">
        <w:tc>
          <w:tcPr>
            <w:tcW w:w="1401" w:type="dxa"/>
            <w:vAlign w:val="center"/>
          </w:tcPr>
          <w:p w:rsidR="005B32D0" w:rsidRPr="005F0D95" w:rsidRDefault="005B32D0"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Từ năm 2008 đến năm 2019</w:t>
            </w:r>
          </w:p>
        </w:tc>
        <w:tc>
          <w:tcPr>
            <w:tcW w:w="6160" w:type="dxa"/>
            <w:vAlign w:val="center"/>
          </w:tcPr>
          <w:p w:rsidR="005B32D0" w:rsidRPr="005F0D95" w:rsidRDefault="00454FA5" w:rsidP="005F0D95">
            <w:pPr>
              <w:tabs>
                <w:tab w:val="left" w:leader="dot" w:pos="7920"/>
              </w:tabs>
              <w:jc w:val="both"/>
              <w:rPr>
                <w:rFonts w:asciiTheme="majorHAnsi" w:hAnsiTheme="majorHAnsi" w:cstheme="majorHAnsi"/>
                <w:sz w:val="26"/>
                <w:szCs w:val="26"/>
                <w:lang w:val="vi-VN"/>
              </w:rPr>
            </w:pPr>
            <w:r w:rsidRPr="005F0D95">
              <w:rPr>
                <w:rFonts w:asciiTheme="majorHAnsi" w:hAnsiTheme="majorHAnsi" w:cstheme="majorHAnsi"/>
                <w:sz w:val="26"/>
                <w:szCs w:val="26"/>
              </w:rPr>
              <w:t>11</w:t>
            </w:r>
            <w:r w:rsidR="005B32D0" w:rsidRPr="005F0D95">
              <w:rPr>
                <w:rFonts w:asciiTheme="majorHAnsi" w:hAnsiTheme="majorHAnsi" w:cstheme="majorHAnsi"/>
                <w:sz w:val="26"/>
                <w:szCs w:val="26"/>
                <w:lang w:val="vi-VN"/>
              </w:rPr>
              <w:t xml:space="preserve"> năm đạt danh hiệu chiến sỹ thi đua cấp cơ sở giai đoạn từ năm học 2008 -</w:t>
            </w:r>
            <w:r w:rsidRPr="005F0D95">
              <w:rPr>
                <w:rFonts w:asciiTheme="majorHAnsi" w:hAnsiTheme="majorHAnsi" w:cstheme="majorHAnsi"/>
                <w:sz w:val="26"/>
                <w:szCs w:val="26"/>
                <w:lang w:val="vi-VN"/>
              </w:rPr>
              <w:t xml:space="preserve"> 2009 đến năm học 2020</w:t>
            </w:r>
            <w:r w:rsidR="005B32D0" w:rsidRPr="005F0D95">
              <w:rPr>
                <w:rFonts w:asciiTheme="majorHAnsi" w:hAnsiTheme="majorHAnsi" w:cstheme="majorHAnsi"/>
                <w:sz w:val="26"/>
                <w:szCs w:val="26"/>
                <w:lang w:val="vi-VN"/>
              </w:rPr>
              <w:t xml:space="preserve"> –</w:t>
            </w:r>
            <w:r w:rsidRPr="005F0D95">
              <w:rPr>
                <w:rFonts w:asciiTheme="majorHAnsi" w:hAnsiTheme="majorHAnsi" w:cstheme="majorHAnsi"/>
                <w:sz w:val="26"/>
                <w:szCs w:val="26"/>
                <w:lang w:val="vi-VN"/>
              </w:rPr>
              <w:t xml:space="preserve"> 20</w:t>
            </w:r>
            <w:r w:rsidRPr="005F0D95">
              <w:rPr>
                <w:rFonts w:asciiTheme="majorHAnsi" w:hAnsiTheme="majorHAnsi" w:cstheme="majorHAnsi"/>
                <w:sz w:val="26"/>
                <w:szCs w:val="26"/>
              </w:rPr>
              <w:t>21</w:t>
            </w:r>
            <w:r w:rsidR="005B32D0" w:rsidRPr="005F0D95">
              <w:rPr>
                <w:rFonts w:asciiTheme="majorHAnsi" w:hAnsiTheme="majorHAnsi" w:cstheme="majorHAnsi"/>
                <w:sz w:val="26"/>
                <w:szCs w:val="26"/>
                <w:lang w:val="vi-VN"/>
              </w:rPr>
              <w:t>.</w:t>
            </w:r>
          </w:p>
        </w:tc>
        <w:tc>
          <w:tcPr>
            <w:tcW w:w="1785" w:type="dxa"/>
            <w:vAlign w:val="center"/>
          </w:tcPr>
          <w:p w:rsidR="005B32D0"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lang w:val="vi-VN"/>
              </w:rPr>
              <w:t>Hiệu trưởng trường ĐH Quảng Bình</w:t>
            </w:r>
          </w:p>
        </w:tc>
      </w:tr>
      <w:tr w:rsidR="005B32D0" w:rsidRPr="005F0D95" w:rsidTr="00454FA5">
        <w:tc>
          <w:tcPr>
            <w:tcW w:w="1401" w:type="dxa"/>
            <w:vAlign w:val="center"/>
          </w:tcPr>
          <w:p w:rsidR="005B32D0" w:rsidRPr="005F0D95" w:rsidRDefault="00454FA5" w:rsidP="005F0D95">
            <w:pPr>
              <w:tabs>
                <w:tab w:val="left" w:leader="dot" w:pos="7920"/>
              </w:tabs>
              <w:jc w:val="center"/>
              <w:rPr>
                <w:rFonts w:asciiTheme="majorHAnsi" w:hAnsiTheme="majorHAnsi" w:cstheme="majorHAnsi"/>
                <w:sz w:val="26"/>
                <w:szCs w:val="26"/>
              </w:rPr>
            </w:pPr>
            <w:r w:rsidRPr="005F0D95">
              <w:rPr>
                <w:rFonts w:asciiTheme="majorHAnsi" w:hAnsiTheme="majorHAnsi" w:cstheme="majorHAnsi"/>
                <w:sz w:val="26"/>
                <w:szCs w:val="26"/>
              </w:rPr>
              <w:t>Từ năm 2013 đến năm 2021</w:t>
            </w:r>
          </w:p>
        </w:tc>
        <w:tc>
          <w:tcPr>
            <w:tcW w:w="6160" w:type="dxa"/>
            <w:vAlign w:val="center"/>
          </w:tcPr>
          <w:p w:rsidR="005B32D0" w:rsidRPr="005F0D95" w:rsidRDefault="00454FA5" w:rsidP="005F0D95">
            <w:pPr>
              <w:tabs>
                <w:tab w:val="left" w:leader="dot" w:pos="7920"/>
              </w:tabs>
              <w:jc w:val="both"/>
              <w:rPr>
                <w:rFonts w:asciiTheme="majorHAnsi" w:hAnsiTheme="majorHAnsi" w:cstheme="majorHAnsi"/>
                <w:sz w:val="26"/>
                <w:szCs w:val="26"/>
              </w:rPr>
            </w:pPr>
            <w:r w:rsidRPr="005F0D95">
              <w:rPr>
                <w:rFonts w:asciiTheme="majorHAnsi" w:hAnsiTheme="majorHAnsi" w:cstheme="majorHAnsi"/>
                <w:sz w:val="26"/>
                <w:szCs w:val="26"/>
              </w:rPr>
              <w:t>8</w:t>
            </w:r>
            <w:r w:rsidR="005B32D0" w:rsidRPr="005F0D95">
              <w:rPr>
                <w:rFonts w:asciiTheme="majorHAnsi" w:hAnsiTheme="majorHAnsi" w:cstheme="majorHAnsi"/>
                <w:sz w:val="26"/>
                <w:szCs w:val="26"/>
              </w:rPr>
              <w:t xml:space="preserve"> năm đạt danh hiệu Đảng viên hoàn thành xuất sắc nhiệm vụ</w:t>
            </w:r>
          </w:p>
        </w:tc>
        <w:tc>
          <w:tcPr>
            <w:tcW w:w="1785" w:type="dxa"/>
            <w:vAlign w:val="center"/>
          </w:tcPr>
          <w:p w:rsidR="005B32D0" w:rsidRPr="005F0D95" w:rsidRDefault="005B32D0" w:rsidP="005F0D95">
            <w:pPr>
              <w:tabs>
                <w:tab w:val="left" w:leader="dot" w:pos="7920"/>
              </w:tabs>
              <w:jc w:val="center"/>
              <w:rPr>
                <w:rFonts w:asciiTheme="majorHAnsi" w:hAnsiTheme="majorHAnsi" w:cstheme="majorHAnsi"/>
                <w:sz w:val="26"/>
                <w:szCs w:val="26"/>
                <w:lang w:val="vi-VN"/>
              </w:rPr>
            </w:pPr>
            <w:r w:rsidRPr="005F0D95">
              <w:rPr>
                <w:rFonts w:asciiTheme="majorHAnsi" w:hAnsiTheme="majorHAnsi" w:cstheme="majorHAnsi"/>
                <w:sz w:val="26"/>
                <w:szCs w:val="26"/>
              </w:rPr>
              <w:t xml:space="preserve">Bí thư Đảng ủy </w:t>
            </w:r>
            <w:r w:rsidRPr="005F0D95">
              <w:rPr>
                <w:rFonts w:asciiTheme="majorHAnsi" w:hAnsiTheme="majorHAnsi" w:cstheme="majorHAnsi"/>
                <w:sz w:val="26"/>
                <w:szCs w:val="26"/>
                <w:lang w:val="vi-VN"/>
              </w:rPr>
              <w:t>trường ĐH Quảng Bình</w:t>
            </w:r>
          </w:p>
        </w:tc>
      </w:tr>
    </w:tbl>
    <w:p w:rsidR="00454FA5" w:rsidRPr="005F0D95" w:rsidRDefault="00C61174" w:rsidP="005F0D95">
      <w:pPr>
        <w:rPr>
          <w:rFonts w:asciiTheme="majorHAnsi" w:hAnsiTheme="majorHAnsi" w:cstheme="majorHAnsi"/>
          <w:b/>
          <w:sz w:val="26"/>
          <w:szCs w:val="26"/>
        </w:rPr>
      </w:pPr>
      <w:r w:rsidRPr="005F0D95">
        <w:rPr>
          <w:rFonts w:asciiTheme="majorHAnsi" w:hAnsiTheme="majorHAnsi" w:cstheme="majorHAnsi"/>
          <w:b/>
          <w:sz w:val="26"/>
          <w:szCs w:val="26"/>
        </w:rPr>
        <w:t>VI. CÔNG TRÌNH NGHIÊN CỨU KHOA HỌC</w:t>
      </w:r>
    </w:p>
    <w:p w:rsidR="00C61174" w:rsidRPr="005F0D95" w:rsidRDefault="009C6F15" w:rsidP="005F0D95">
      <w:pPr>
        <w:rPr>
          <w:rFonts w:asciiTheme="majorHAnsi" w:hAnsiTheme="majorHAnsi" w:cstheme="majorHAnsi"/>
          <w:b/>
          <w:sz w:val="26"/>
          <w:szCs w:val="26"/>
        </w:rPr>
      </w:pPr>
      <w:r w:rsidRPr="005F0D95">
        <w:rPr>
          <w:rFonts w:asciiTheme="majorHAnsi" w:hAnsiTheme="majorHAnsi" w:cstheme="majorHAnsi"/>
          <w:b/>
          <w:sz w:val="26"/>
          <w:szCs w:val="26"/>
        </w:rPr>
        <w:t>6.1</w:t>
      </w:r>
      <w:r w:rsidR="00C61174" w:rsidRPr="005F0D95">
        <w:rPr>
          <w:rFonts w:asciiTheme="majorHAnsi" w:hAnsiTheme="majorHAnsi" w:cstheme="majorHAnsi"/>
          <w:b/>
          <w:sz w:val="26"/>
          <w:szCs w:val="26"/>
        </w:rPr>
        <w:t xml:space="preserve">. </w:t>
      </w:r>
      <w:r w:rsidR="00165243" w:rsidRPr="005F0D95">
        <w:rPr>
          <w:rFonts w:asciiTheme="majorHAnsi" w:hAnsiTheme="majorHAnsi" w:cstheme="majorHAnsi"/>
          <w:b/>
          <w:sz w:val="26"/>
          <w:szCs w:val="26"/>
        </w:rPr>
        <w:t>Sách, giáo trình đã biên soạn</w:t>
      </w:r>
    </w:p>
    <w:p w:rsidR="00C6117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 xml:space="preserve">1. Chủ biên sách chuyên khảo: Một số vấn đề về doanh nghiệp khởi nghiệp, đánh giá sự thành công của doanh nghiệp khởi nghiệp trên địa bàn tỉnh Quảng Bình, NXB Đại học Huế, Năm 2022. </w:t>
      </w:r>
    </w:p>
    <w:p w:rsidR="00C6117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2. Chủ biên sách chuyên khảo: Xây dựng phát triển chương trình mỗi xã một sản phẩm tỉnh Quảng Bình, NXB Đại học Huế, Năm 2020.</w:t>
      </w:r>
    </w:p>
    <w:p w:rsidR="00117D3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 xml:space="preserve">3. Chủ biên sách chuyên khảo: </w:t>
      </w:r>
      <w:hyperlink r:id="rId8" w:history="1">
        <w:r w:rsidRPr="005F0D95">
          <w:rPr>
            <w:rFonts w:asciiTheme="majorHAnsi" w:hAnsiTheme="majorHAnsi" w:cstheme="majorHAnsi"/>
            <w:sz w:val="26"/>
            <w:szCs w:val="26"/>
          </w:rPr>
          <w:t>Một số vấn đề phân tích rủi ro và đánh giá hiệu quả kinh tế trong sản xuất kinh doanh cao su tiểu điền ở tỉnh Quảng Bình, NXB Lao động Xã hội</w:t>
        </w:r>
      </w:hyperlink>
      <w:r w:rsidRPr="005F0D95">
        <w:rPr>
          <w:rFonts w:asciiTheme="majorHAnsi" w:hAnsiTheme="majorHAnsi" w:cstheme="majorHAnsi"/>
          <w:sz w:val="26"/>
          <w:szCs w:val="26"/>
        </w:rPr>
        <w:t>, năm 2016.</w:t>
      </w:r>
    </w:p>
    <w:p w:rsidR="00117D3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 xml:space="preserve">4. Tham gia biên soạn sách chuyên khảo: </w:t>
      </w:r>
      <w:r w:rsidRPr="005F0D95">
        <w:rPr>
          <w:rFonts w:asciiTheme="majorHAnsi" w:hAnsiTheme="majorHAnsi" w:cstheme="majorHAnsi"/>
          <w:color w:val="000000" w:themeColor="text1"/>
          <w:sz w:val="26"/>
          <w:szCs w:val="26"/>
        </w:rPr>
        <w:t xml:space="preserve">Phương pháp Dạy và học Hoạt động trải nghiệm hướng nghiệp, NXB Đại học Huế, năm 2020. </w:t>
      </w:r>
    </w:p>
    <w:p w:rsidR="00117D3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 xml:space="preserve">5. Tham gia biên soạn sách chuyên khảo: </w:t>
      </w:r>
      <w:r w:rsidRPr="005F0D95">
        <w:rPr>
          <w:rFonts w:asciiTheme="majorHAnsi" w:hAnsiTheme="majorHAnsi" w:cstheme="majorHAnsi"/>
          <w:color w:val="000000" w:themeColor="text1"/>
          <w:sz w:val="26"/>
          <w:szCs w:val="26"/>
        </w:rPr>
        <w:t>Liên kết Thị trường và Chuỗi cung Nông sản Vùng Bắc Trung Bộ, Việt Nam, NXB Lao động – Xã hội, năm 2017.</w:t>
      </w:r>
    </w:p>
    <w:p w:rsidR="00117D3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 xml:space="preserve">6. Tham gia biên soạn sách chuyên khảo: </w:t>
      </w:r>
      <w:r w:rsidRPr="005F0D95">
        <w:rPr>
          <w:rFonts w:asciiTheme="majorHAnsi" w:hAnsiTheme="majorHAnsi" w:cstheme="majorHAnsi"/>
          <w:color w:val="000000" w:themeColor="text1"/>
          <w:sz w:val="26"/>
          <w:szCs w:val="26"/>
        </w:rPr>
        <w:t xml:space="preserve">Một số vấn đề về phát triển Nguồn nhân lực Logistics ở Việt Nam, NXB Lao động – Xã hội, năm </w:t>
      </w:r>
      <w:r w:rsidR="00117D34" w:rsidRPr="005F0D95">
        <w:rPr>
          <w:rFonts w:asciiTheme="majorHAnsi" w:hAnsiTheme="majorHAnsi" w:cstheme="majorHAnsi"/>
          <w:color w:val="000000" w:themeColor="text1"/>
          <w:sz w:val="26"/>
          <w:szCs w:val="26"/>
        </w:rPr>
        <w:t>2018</w:t>
      </w:r>
      <w:r w:rsidRPr="005F0D95">
        <w:rPr>
          <w:rFonts w:asciiTheme="majorHAnsi" w:hAnsiTheme="majorHAnsi" w:cstheme="majorHAnsi"/>
          <w:color w:val="000000" w:themeColor="text1"/>
          <w:sz w:val="26"/>
          <w:szCs w:val="26"/>
        </w:rPr>
        <w:t>.</w:t>
      </w:r>
    </w:p>
    <w:p w:rsidR="00117D34" w:rsidRPr="005F0D95" w:rsidRDefault="00C61174" w:rsidP="005F0D95">
      <w:pPr>
        <w:jc w:val="both"/>
        <w:rPr>
          <w:rFonts w:asciiTheme="majorHAnsi" w:hAnsiTheme="majorHAnsi" w:cstheme="majorHAnsi"/>
          <w:sz w:val="26"/>
          <w:szCs w:val="26"/>
        </w:rPr>
      </w:pPr>
      <w:r w:rsidRPr="005F0D95">
        <w:rPr>
          <w:rFonts w:asciiTheme="majorHAnsi" w:hAnsiTheme="majorHAnsi" w:cstheme="majorHAnsi"/>
          <w:sz w:val="26"/>
          <w:szCs w:val="26"/>
        </w:rPr>
        <w:t xml:space="preserve">7. Tham gia biên soạn sách chuyên khảo: </w:t>
      </w:r>
      <w:r w:rsidR="00117D34" w:rsidRPr="005F0D95">
        <w:rPr>
          <w:rFonts w:asciiTheme="majorHAnsi" w:hAnsiTheme="majorHAnsi" w:cstheme="majorHAnsi"/>
          <w:color w:val="000000" w:themeColor="text1"/>
          <w:sz w:val="26"/>
          <w:szCs w:val="26"/>
        </w:rPr>
        <w:t>Hệ thống Logistics ở nước ta trong tiến trình Hội nhập và phát triển</w:t>
      </w:r>
      <w:r w:rsidRPr="005F0D95">
        <w:rPr>
          <w:rFonts w:asciiTheme="majorHAnsi" w:hAnsiTheme="majorHAnsi" w:cstheme="majorHAnsi"/>
          <w:color w:val="000000" w:themeColor="text1"/>
          <w:sz w:val="26"/>
          <w:szCs w:val="26"/>
        </w:rPr>
        <w:t>, NXB Lao động – Xã hội, năm 2017.</w:t>
      </w:r>
    </w:p>
    <w:p w:rsidR="00117D34" w:rsidRPr="005F0D95" w:rsidRDefault="00117D34" w:rsidP="005F0D95">
      <w:pPr>
        <w:jc w:val="both"/>
        <w:rPr>
          <w:rFonts w:asciiTheme="majorHAnsi" w:hAnsiTheme="majorHAnsi" w:cstheme="majorHAnsi"/>
          <w:sz w:val="26"/>
          <w:szCs w:val="26"/>
        </w:rPr>
      </w:pPr>
      <w:r w:rsidRPr="005F0D95">
        <w:rPr>
          <w:rFonts w:asciiTheme="majorHAnsi" w:hAnsiTheme="majorHAnsi" w:cstheme="majorHAnsi"/>
          <w:sz w:val="26"/>
          <w:szCs w:val="26"/>
        </w:rPr>
        <w:t>8.</w:t>
      </w:r>
      <w:r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sz w:val="26"/>
          <w:szCs w:val="26"/>
        </w:rPr>
        <w:t xml:space="preserve">Tham gia biên soạn sách chuyên khảo: Một số vấn đề Thương mại và Logistics ở Việt Nam thời kỳ đổi mới 1986 – 2016 </w:t>
      </w:r>
      <w:r w:rsidRPr="005F0D95">
        <w:rPr>
          <w:rFonts w:asciiTheme="majorHAnsi" w:hAnsiTheme="majorHAnsi" w:cstheme="majorHAnsi"/>
          <w:color w:val="000000" w:themeColor="text1"/>
          <w:sz w:val="26"/>
          <w:szCs w:val="26"/>
        </w:rPr>
        <w:t>, NXB Lao động – Xã hội, năm 2016.</w:t>
      </w:r>
    </w:p>
    <w:p w:rsidR="00117D34" w:rsidRPr="005F0D95" w:rsidRDefault="00117D34" w:rsidP="005F0D95">
      <w:pPr>
        <w:jc w:val="both"/>
        <w:rPr>
          <w:rFonts w:asciiTheme="majorHAnsi" w:hAnsiTheme="majorHAnsi" w:cstheme="majorHAnsi"/>
          <w:sz w:val="26"/>
          <w:szCs w:val="26"/>
        </w:rPr>
      </w:pPr>
      <w:r w:rsidRPr="005F0D95">
        <w:rPr>
          <w:rFonts w:asciiTheme="majorHAnsi" w:hAnsiTheme="majorHAnsi" w:cstheme="majorHAnsi"/>
          <w:sz w:val="26"/>
          <w:szCs w:val="26"/>
        </w:rPr>
        <w:t>9.</w:t>
      </w:r>
      <w:r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sz w:val="26"/>
          <w:szCs w:val="26"/>
        </w:rPr>
        <w:t>Tham gia biên soạn sách chuyên khảo: Kinh tế và quản lý chuỗi cung ứng những vấn đề lý luận và thực tiễn</w:t>
      </w:r>
      <w:r w:rsidRPr="005F0D95">
        <w:rPr>
          <w:rFonts w:asciiTheme="majorHAnsi" w:hAnsiTheme="majorHAnsi" w:cstheme="majorHAnsi"/>
          <w:color w:val="000000" w:themeColor="text1"/>
          <w:sz w:val="26"/>
          <w:szCs w:val="26"/>
        </w:rPr>
        <w:t>, NXB Lao động – Xã hội, năm 2014.</w:t>
      </w:r>
    </w:p>
    <w:p w:rsidR="00117D34" w:rsidRPr="005F0D95" w:rsidRDefault="00117D34" w:rsidP="005F0D95">
      <w:pPr>
        <w:jc w:val="both"/>
        <w:rPr>
          <w:rFonts w:asciiTheme="majorHAnsi" w:hAnsiTheme="majorHAnsi" w:cstheme="majorHAnsi"/>
          <w:sz w:val="26"/>
          <w:szCs w:val="26"/>
        </w:rPr>
      </w:pPr>
      <w:r w:rsidRPr="005F0D95">
        <w:rPr>
          <w:rFonts w:asciiTheme="majorHAnsi" w:hAnsiTheme="majorHAnsi" w:cstheme="majorHAnsi"/>
          <w:sz w:val="26"/>
          <w:szCs w:val="26"/>
        </w:rPr>
        <w:t>10.</w:t>
      </w:r>
      <w:r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sz w:val="26"/>
          <w:szCs w:val="26"/>
        </w:rPr>
        <w:t>Tham gia biên soạn sách chuyên khảo: Dịch vụ Logistics ở Việt Nam trong tiến trình hội nhập Quốc tế</w:t>
      </w:r>
      <w:r w:rsidRPr="005F0D95">
        <w:rPr>
          <w:rFonts w:asciiTheme="majorHAnsi" w:hAnsiTheme="majorHAnsi" w:cstheme="majorHAnsi"/>
          <w:color w:val="000000" w:themeColor="text1"/>
          <w:sz w:val="26"/>
          <w:szCs w:val="26"/>
        </w:rPr>
        <w:t>, NXB Lao động – Xã hội, năm 2012.</w:t>
      </w:r>
    </w:p>
    <w:p w:rsidR="00117D34" w:rsidRPr="005F0D95" w:rsidRDefault="00117D34" w:rsidP="005F0D95">
      <w:pPr>
        <w:jc w:val="both"/>
        <w:rPr>
          <w:rFonts w:asciiTheme="majorHAnsi" w:hAnsiTheme="majorHAnsi" w:cstheme="majorHAnsi"/>
          <w:sz w:val="26"/>
          <w:szCs w:val="26"/>
        </w:rPr>
      </w:pPr>
      <w:r w:rsidRPr="005F0D95">
        <w:rPr>
          <w:rFonts w:asciiTheme="majorHAnsi" w:hAnsiTheme="majorHAnsi" w:cstheme="majorHAnsi"/>
          <w:sz w:val="26"/>
          <w:szCs w:val="26"/>
        </w:rPr>
        <w:t>11.</w:t>
      </w:r>
      <w:r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sz w:val="26"/>
          <w:szCs w:val="26"/>
        </w:rPr>
        <w:t>Tham gia biên soạn giáo trình: Kinh tế Thương mại (dùng cho chuyên ngành Kinh tế &amp; Quản trị kinh doanh)</w:t>
      </w:r>
      <w:r w:rsidRPr="005F0D95">
        <w:rPr>
          <w:rFonts w:asciiTheme="majorHAnsi" w:hAnsiTheme="majorHAnsi" w:cstheme="majorHAnsi"/>
          <w:color w:val="000000" w:themeColor="text1"/>
          <w:sz w:val="26"/>
          <w:szCs w:val="26"/>
        </w:rPr>
        <w:t>, NXB Lao động – Xã hội, năm 2014.</w:t>
      </w:r>
    </w:p>
    <w:p w:rsidR="00117D34" w:rsidRPr="005F0D95" w:rsidRDefault="00117D34"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sz w:val="26"/>
          <w:szCs w:val="26"/>
        </w:rPr>
        <w:t>12.</w:t>
      </w:r>
      <w:r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sz w:val="26"/>
          <w:szCs w:val="26"/>
        </w:rPr>
        <w:t>Tham gia biên soạn giáo trình: An toàn &amp; Vệ sinh lao động</w:t>
      </w:r>
      <w:r w:rsidRPr="005F0D95">
        <w:rPr>
          <w:rFonts w:asciiTheme="majorHAnsi" w:hAnsiTheme="majorHAnsi" w:cstheme="majorHAnsi"/>
          <w:color w:val="000000" w:themeColor="text1"/>
          <w:sz w:val="26"/>
          <w:szCs w:val="26"/>
        </w:rPr>
        <w:t>, NXB Lao động – Xã hội, năm 2012.</w:t>
      </w:r>
    </w:p>
    <w:p w:rsidR="00117D34" w:rsidRPr="005F0D95" w:rsidRDefault="009C6F15" w:rsidP="005F0D95">
      <w:pPr>
        <w:rPr>
          <w:rFonts w:asciiTheme="majorHAnsi" w:hAnsiTheme="majorHAnsi" w:cstheme="majorHAnsi"/>
          <w:b/>
          <w:sz w:val="26"/>
          <w:szCs w:val="26"/>
        </w:rPr>
      </w:pPr>
      <w:r w:rsidRPr="005F0D95">
        <w:rPr>
          <w:rFonts w:asciiTheme="majorHAnsi" w:hAnsiTheme="majorHAnsi" w:cstheme="majorHAnsi"/>
          <w:b/>
          <w:sz w:val="26"/>
          <w:szCs w:val="26"/>
        </w:rPr>
        <w:t>6.2</w:t>
      </w:r>
      <w:r w:rsidR="00117D34" w:rsidRPr="005F0D95">
        <w:rPr>
          <w:rFonts w:asciiTheme="majorHAnsi" w:hAnsiTheme="majorHAnsi" w:cstheme="majorHAnsi"/>
          <w:b/>
          <w:sz w:val="26"/>
          <w:szCs w:val="26"/>
        </w:rPr>
        <w:t xml:space="preserve">. </w:t>
      </w:r>
      <w:r w:rsidR="00165243" w:rsidRPr="005F0D95">
        <w:rPr>
          <w:rFonts w:asciiTheme="majorHAnsi" w:hAnsiTheme="majorHAnsi" w:cstheme="majorHAnsi"/>
          <w:b/>
          <w:sz w:val="26"/>
          <w:szCs w:val="26"/>
        </w:rPr>
        <w:t>Các</w:t>
      </w:r>
      <w:r w:rsidR="00117D34" w:rsidRPr="005F0D95">
        <w:rPr>
          <w:rFonts w:asciiTheme="majorHAnsi" w:hAnsiTheme="majorHAnsi" w:cstheme="majorHAnsi"/>
          <w:b/>
          <w:sz w:val="26"/>
          <w:szCs w:val="26"/>
        </w:rPr>
        <w:t xml:space="preserve"> đề tài, đề án</w:t>
      </w:r>
      <w:r w:rsidR="00165243" w:rsidRPr="005F0D95">
        <w:rPr>
          <w:rFonts w:asciiTheme="majorHAnsi" w:hAnsiTheme="majorHAnsi" w:cstheme="majorHAnsi"/>
          <w:b/>
          <w:sz w:val="26"/>
          <w:szCs w:val="26"/>
        </w:rPr>
        <w:t xml:space="preserve"> đã thực hiện</w:t>
      </w:r>
    </w:p>
    <w:p w:rsidR="00117D34" w:rsidRPr="005F0D95" w:rsidRDefault="003F63C3"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 Chủ nhiệm đề tài cấp tỉnh: </w:t>
      </w:r>
      <w:r w:rsidR="00A70175" w:rsidRPr="005F0D95">
        <w:rPr>
          <w:rFonts w:asciiTheme="majorHAnsi" w:hAnsiTheme="majorHAnsi" w:cstheme="majorHAnsi"/>
          <w:color w:val="000000" w:themeColor="text1"/>
          <w:sz w:val="26"/>
          <w:szCs w:val="26"/>
        </w:rPr>
        <w:t>Đánh giá sự thành công của doanh nghiệp khởi nghiệp trên địa bàn tỉnh Quảng Bình, UBND tỉnh Quảng Bình, năm 2020.</w:t>
      </w:r>
    </w:p>
    <w:p w:rsidR="00A70175" w:rsidRPr="005F0D95" w:rsidRDefault="00A70175"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 Chủ nhiệm tư vấn xây dựng đề án cấp tỉnh: </w:t>
      </w:r>
      <w:r w:rsidRPr="005F0D95">
        <w:rPr>
          <w:rFonts w:asciiTheme="majorHAnsi" w:hAnsiTheme="majorHAnsi" w:cstheme="majorHAnsi"/>
          <w:color w:val="000000" w:themeColor="text1"/>
          <w:sz w:val="26"/>
          <w:szCs w:val="26"/>
          <w:lang w:val="vi-VN"/>
        </w:rPr>
        <w:t>Mỗi xã một sản phẩm tỉnh Quảng Bình giai đoạn 2018 – 2020, tầm nhìn đến 2030</w:t>
      </w:r>
      <w:r w:rsidRPr="005F0D95">
        <w:rPr>
          <w:rFonts w:asciiTheme="majorHAnsi" w:hAnsiTheme="majorHAnsi" w:cstheme="majorHAnsi"/>
          <w:color w:val="000000" w:themeColor="text1"/>
          <w:sz w:val="26"/>
          <w:szCs w:val="26"/>
        </w:rPr>
        <w:t xml:space="preserve">, UBND tỉnh Quảng Bình, năm 2018. </w:t>
      </w:r>
    </w:p>
    <w:p w:rsidR="00A70175" w:rsidRPr="005F0D95" w:rsidRDefault="00A70175"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3. Chủ nhiệm đề tài cho tổ chức quốc tế: </w:t>
      </w:r>
      <w:r w:rsidRPr="005F0D95">
        <w:rPr>
          <w:rFonts w:asciiTheme="majorHAnsi" w:hAnsiTheme="majorHAnsi" w:cstheme="majorHAnsi"/>
          <w:color w:val="000000" w:themeColor="text1"/>
          <w:sz w:val="26"/>
          <w:szCs w:val="26"/>
          <w:lang w:eastAsia="vi-VN"/>
        </w:rPr>
        <w:t>The Current situation of tourism in Phong Nha – Ke Bang National Park from the perspective of sustainable tourism</w:t>
      </w:r>
      <w:r w:rsidRPr="005F0D95">
        <w:rPr>
          <w:rFonts w:asciiTheme="majorHAnsi" w:hAnsiTheme="majorHAnsi" w:cstheme="majorHAnsi"/>
          <w:color w:val="000000" w:themeColor="text1"/>
          <w:sz w:val="26"/>
          <w:szCs w:val="26"/>
        </w:rPr>
        <w:t xml:space="preserve">, năm 2018. </w:t>
      </w:r>
    </w:p>
    <w:p w:rsidR="00A70175" w:rsidRPr="005F0D95" w:rsidRDefault="00A70175"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4. Chủ nhiệm đề tài cấp cơ sở: </w:t>
      </w:r>
      <w:r w:rsidRPr="005F0D95">
        <w:rPr>
          <w:rFonts w:asciiTheme="majorHAnsi" w:hAnsiTheme="majorHAnsi" w:cstheme="majorHAnsi"/>
          <w:color w:val="000000" w:themeColor="text1"/>
          <w:sz w:val="26"/>
          <w:szCs w:val="26"/>
          <w:lang w:val="vi-VN"/>
        </w:rPr>
        <w:t>Nghiên cứu đề xuất giải pháp quản trị rủi ro nhằm phát triển bền vững cây cao su trên địa bàn tỉnh Quảng Bình</w:t>
      </w:r>
      <w:r w:rsidRPr="005F0D95">
        <w:rPr>
          <w:rFonts w:asciiTheme="majorHAnsi" w:hAnsiTheme="majorHAnsi" w:cstheme="majorHAnsi"/>
          <w:color w:val="000000" w:themeColor="text1"/>
          <w:sz w:val="26"/>
          <w:szCs w:val="26"/>
        </w:rPr>
        <w:t xml:space="preserve">, Trường Đại học Quảng Bình, năm 2017. </w:t>
      </w:r>
    </w:p>
    <w:p w:rsidR="00A70175" w:rsidRPr="005F0D95" w:rsidRDefault="00A70175"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5. Chủ nhiệm đề tài cấp cơ sở: </w:t>
      </w:r>
      <w:r w:rsidRPr="005F0D95">
        <w:rPr>
          <w:rFonts w:asciiTheme="majorHAnsi" w:hAnsiTheme="majorHAnsi" w:cstheme="majorHAnsi"/>
          <w:color w:val="000000"/>
          <w:sz w:val="26"/>
          <w:szCs w:val="26"/>
        </w:rPr>
        <w:t>Đánh giá Hiệu Quả kinh tế sản xuất kinh doanh cao su tiểu điền ở tỉnh Quảng Bình</w:t>
      </w:r>
      <w:r w:rsidRPr="005F0D95">
        <w:rPr>
          <w:rFonts w:asciiTheme="majorHAnsi" w:hAnsiTheme="majorHAnsi" w:cstheme="majorHAnsi"/>
          <w:color w:val="000000" w:themeColor="text1"/>
          <w:sz w:val="26"/>
          <w:szCs w:val="26"/>
        </w:rPr>
        <w:t xml:space="preserve">, Trường Đại học Quảng Bình, năm 2015. </w:t>
      </w:r>
    </w:p>
    <w:p w:rsidR="00A70175" w:rsidRPr="005F0D95" w:rsidRDefault="00A70175"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6. Chủ nhiệm đề tài cấp cơ sở: </w:t>
      </w:r>
      <w:r w:rsidRPr="005F0D95">
        <w:rPr>
          <w:rFonts w:asciiTheme="majorHAnsi" w:hAnsiTheme="majorHAnsi" w:cstheme="majorHAnsi"/>
          <w:color w:val="000000"/>
          <w:spacing w:val="-12"/>
          <w:sz w:val="26"/>
          <w:szCs w:val="26"/>
        </w:rPr>
        <w:t>Phân tích chuỗi giá trị cao su Quảng Bình</w:t>
      </w:r>
      <w:r w:rsidRPr="005F0D95">
        <w:rPr>
          <w:rFonts w:asciiTheme="majorHAnsi" w:hAnsiTheme="majorHAnsi" w:cstheme="majorHAnsi"/>
          <w:color w:val="000000" w:themeColor="text1"/>
          <w:sz w:val="26"/>
          <w:szCs w:val="26"/>
        </w:rPr>
        <w:t xml:space="preserve">, Trường Đại học Quảng Bình, năm 2013. </w:t>
      </w:r>
    </w:p>
    <w:p w:rsidR="00A70175" w:rsidRPr="005F0D95" w:rsidRDefault="00A70175"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7. Thành viên đề tài cấp bộ: Lựa chọn các giải pháp kinh tế, kỹ thuật để phát triển cây cao su đáp ứng yêu cầu phát triển nông thôn mới vùng gò đồi Bắc Trung Bộ, Đại học Huế, năm 2014. </w:t>
      </w:r>
    </w:p>
    <w:p w:rsidR="00165243" w:rsidRPr="005F0D95" w:rsidRDefault="00165243"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8. Thành viên đề tài cấp bộ: </w:t>
      </w:r>
      <w:hyperlink r:id="rId9" w:history="1">
        <w:r w:rsidRPr="005F0D95">
          <w:rPr>
            <w:rFonts w:asciiTheme="majorHAnsi" w:hAnsiTheme="majorHAnsi" w:cstheme="majorHAnsi"/>
            <w:color w:val="000000" w:themeColor="text1"/>
            <w:sz w:val="26"/>
            <w:szCs w:val="26"/>
          </w:rPr>
          <w:t>Xây dựng mô hình du lịch nhằm xóa đói giảm nghèo khu vực Miền núi các tỉnh Miền Trung và Tây Nguyên, Trường Cao đẳng Du lịch Huế, năm 2006</w:t>
        </w:r>
      </w:hyperlink>
      <w:r w:rsidRPr="005F0D95">
        <w:rPr>
          <w:rFonts w:asciiTheme="majorHAnsi" w:hAnsiTheme="majorHAnsi" w:cstheme="majorHAnsi"/>
          <w:color w:val="000000" w:themeColor="text1"/>
          <w:sz w:val="26"/>
          <w:szCs w:val="26"/>
        </w:rPr>
        <w:t xml:space="preserve">. </w:t>
      </w:r>
    </w:p>
    <w:p w:rsidR="00165243" w:rsidRPr="005F0D95" w:rsidRDefault="00165243"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9. Thành viên đề tài cấp bộ: </w:t>
      </w:r>
      <w:hyperlink r:id="rId10" w:history="1">
        <w:r w:rsidRPr="005F0D95">
          <w:rPr>
            <w:rFonts w:asciiTheme="majorHAnsi" w:hAnsiTheme="majorHAnsi" w:cstheme="majorHAnsi"/>
            <w:color w:val="000000" w:themeColor="text1"/>
            <w:sz w:val="26"/>
            <w:szCs w:val="26"/>
          </w:rPr>
          <w:t>Thực trạng và giải pháp phát triển nguồn nhân lực du lịch Miền Trung Tây Nguyên, năm 200</w:t>
        </w:r>
      </w:hyperlink>
      <w:r w:rsidRPr="005F0D95">
        <w:rPr>
          <w:rFonts w:asciiTheme="majorHAnsi" w:hAnsiTheme="majorHAnsi" w:cstheme="majorHAnsi"/>
          <w:color w:val="000000" w:themeColor="text1"/>
          <w:sz w:val="26"/>
          <w:szCs w:val="26"/>
        </w:rPr>
        <w:t xml:space="preserve">4. </w:t>
      </w:r>
    </w:p>
    <w:p w:rsidR="00165243" w:rsidRPr="005F0D95" w:rsidRDefault="00165243"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10. Tham gia thực hiện đề tài cấp tỉnh: Phát triển kinh tế hộ, trang trại cho vùng định canh, định cư và kinh tế mới ở 2 huyện Tuyên Hóa và Minh Hóa tỉnh Quảng Bình, năm 2011.</w:t>
      </w:r>
    </w:p>
    <w:p w:rsidR="00165243" w:rsidRPr="005F0D95" w:rsidRDefault="00165243"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11. Đồng chủ nhiệm dự án: Phát triển mô hình gà đồi sinh học Nhị Nguyễn trên địa bàn tỉnh Quảng Bình, đạt giải ba Cuộc thi Khởi nghiệp đổi mới sáng tạo tỉnh Quảng Bình năm 2022. </w:t>
      </w:r>
    </w:p>
    <w:p w:rsidR="00165243" w:rsidRPr="005F0D95" w:rsidRDefault="00165243" w:rsidP="005F0D95">
      <w:pPr>
        <w:ind w:left="141" w:right="136"/>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12. Đồng chủ nhiệm dự án: Phát triển </w:t>
      </w:r>
      <w:r w:rsidR="00915523" w:rsidRPr="005F0D95">
        <w:rPr>
          <w:rFonts w:asciiTheme="majorHAnsi" w:hAnsiTheme="majorHAnsi" w:cstheme="majorHAnsi"/>
          <w:color w:val="000000" w:themeColor="text1"/>
          <w:sz w:val="26"/>
          <w:szCs w:val="26"/>
        </w:rPr>
        <w:t xml:space="preserve">các sản phẩm tiêu dùng xanh vì sức khỏe cộng đồng từ quả Bồ hòn và </w:t>
      </w:r>
      <w:bookmarkStart w:id="0" w:name="_GoBack"/>
      <w:bookmarkEnd w:id="0"/>
      <w:r w:rsidR="00915523" w:rsidRPr="005F0D95">
        <w:rPr>
          <w:rFonts w:asciiTheme="majorHAnsi" w:hAnsiTheme="majorHAnsi" w:cstheme="majorHAnsi"/>
          <w:color w:val="000000" w:themeColor="text1"/>
          <w:sz w:val="26"/>
          <w:szCs w:val="26"/>
        </w:rPr>
        <w:t xml:space="preserve">các thảo mộc, năm </w:t>
      </w:r>
      <w:r w:rsidRPr="005F0D95">
        <w:rPr>
          <w:rFonts w:asciiTheme="majorHAnsi" w:hAnsiTheme="majorHAnsi" w:cstheme="majorHAnsi"/>
          <w:color w:val="000000" w:themeColor="text1"/>
          <w:sz w:val="26"/>
          <w:szCs w:val="26"/>
        </w:rPr>
        <w:t xml:space="preserve">2022. </w:t>
      </w:r>
    </w:p>
    <w:p w:rsidR="00165243" w:rsidRPr="005F0D95" w:rsidRDefault="009C6F15" w:rsidP="005F0D95">
      <w:pPr>
        <w:rPr>
          <w:rFonts w:asciiTheme="majorHAnsi" w:hAnsiTheme="majorHAnsi" w:cstheme="majorHAnsi"/>
          <w:b/>
          <w:sz w:val="26"/>
          <w:szCs w:val="26"/>
        </w:rPr>
      </w:pPr>
      <w:r w:rsidRPr="005F0D95">
        <w:rPr>
          <w:rFonts w:asciiTheme="majorHAnsi" w:hAnsiTheme="majorHAnsi" w:cstheme="majorHAnsi"/>
          <w:b/>
          <w:sz w:val="26"/>
          <w:szCs w:val="26"/>
        </w:rPr>
        <w:t>6.3</w:t>
      </w:r>
      <w:r w:rsidR="00915523" w:rsidRPr="005F0D95">
        <w:rPr>
          <w:rFonts w:asciiTheme="majorHAnsi" w:hAnsiTheme="majorHAnsi" w:cstheme="majorHAnsi"/>
          <w:b/>
          <w:sz w:val="26"/>
          <w:szCs w:val="26"/>
        </w:rPr>
        <w:t>. Bài báo đã đăng</w:t>
      </w:r>
    </w:p>
    <w:p w:rsidR="00915523" w:rsidRPr="005F0D95" w:rsidRDefault="009C6F15" w:rsidP="005F0D95">
      <w:pPr>
        <w:rPr>
          <w:rFonts w:asciiTheme="majorHAnsi" w:hAnsiTheme="majorHAnsi" w:cstheme="majorHAnsi"/>
          <w:b/>
          <w:i/>
          <w:sz w:val="26"/>
          <w:szCs w:val="26"/>
        </w:rPr>
      </w:pPr>
      <w:r w:rsidRPr="005F0D95">
        <w:rPr>
          <w:rFonts w:asciiTheme="majorHAnsi" w:hAnsiTheme="majorHAnsi" w:cstheme="majorHAnsi"/>
          <w:b/>
          <w:i/>
          <w:sz w:val="26"/>
          <w:szCs w:val="26"/>
        </w:rPr>
        <w:t>a</w:t>
      </w:r>
      <w:r w:rsidR="00915523" w:rsidRPr="005F0D95">
        <w:rPr>
          <w:rFonts w:asciiTheme="majorHAnsi" w:hAnsiTheme="majorHAnsi" w:cstheme="majorHAnsi"/>
          <w:b/>
          <w:i/>
          <w:sz w:val="26"/>
          <w:szCs w:val="26"/>
        </w:rPr>
        <w:t>. Bài báo quốc tế</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 </w:t>
      </w:r>
      <w:hyperlink r:id="rId11" w:history="1">
        <w:r w:rsidRPr="005F0D95">
          <w:rPr>
            <w:rFonts w:asciiTheme="majorHAnsi" w:hAnsiTheme="majorHAnsi" w:cstheme="majorHAnsi"/>
            <w:color w:val="000000" w:themeColor="text1"/>
            <w:sz w:val="26"/>
            <w:szCs w:val="26"/>
          </w:rPr>
          <w:t>Economic efficiency assessment of rubber production in the risk context. Case of smallholder rubber production in Quang Binh Province, Vietnam </w:t>
        </w:r>
      </w:hyperlink>
      <w:r w:rsidRPr="005F0D95">
        <w:rPr>
          <w:rFonts w:asciiTheme="majorHAnsi" w:hAnsiTheme="majorHAnsi" w:cstheme="majorHAnsi"/>
          <w:color w:val="000000" w:themeColor="text1"/>
          <w:sz w:val="26"/>
          <w:szCs w:val="26"/>
        </w:rPr>
        <w:t xml:space="preserve"> Nơi đăng: African Journal of Agricultural Research. Volume 16, issue 5, pp. 567 – 573, 2020.</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 </w:t>
      </w:r>
      <w:hyperlink r:id="rId12" w:history="1">
        <w:r w:rsidRPr="005F0D95">
          <w:rPr>
            <w:rFonts w:asciiTheme="majorHAnsi" w:hAnsiTheme="majorHAnsi" w:cstheme="majorHAnsi"/>
            <w:color w:val="000000" w:themeColor="text1"/>
            <w:sz w:val="26"/>
            <w:szCs w:val="26"/>
          </w:rPr>
          <w:t>Customer satisfaction using Mobile Telecommunication Services: An Empirical Research at Mobifone Quang Binh Branch, Viet Nam </w:t>
        </w:r>
      </w:hyperlink>
      <w:r w:rsidRPr="005F0D95">
        <w:rPr>
          <w:rFonts w:asciiTheme="majorHAnsi" w:hAnsiTheme="majorHAnsi" w:cstheme="majorHAnsi"/>
          <w:color w:val="000000" w:themeColor="text1"/>
          <w:sz w:val="26"/>
          <w:szCs w:val="26"/>
        </w:rPr>
        <w:t>. Nơi đăng: International Journal of Recent Technology and Engineering (IJRTE),Volume 8, issue 6, pp. 2825 -2831,2020.</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3. Studying the success of startup enterprises - A case study of Quang Binh Province, Vietnam . Nơi đăng: Open Journal of Business and Management (OJBM), Volume 8, pp. 1426-1438 ,2020. </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4. Study on Community Participation in Tourism Activities in Phong Nha - Ke Bang National Park . Nơi đăng: Current Journal of Applied Science and Technology, pp. 135-144, 2020. </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5. Developing Agricultural product Distribution System in Quang Binh. Nơi đăng: CODI 2020, The 2nd International Conference on Commerce and Distribution, pp. 573-584, 2020. </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6. </w:t>
      </w:r>
      <w:hyperlink r:id="rId13" w:history="1">
        <w:r w:rsidRPr="005F0D95">
          <w:rPr>
            <w:rFonts w:asciiTheme="majorHAnsi" w:hAnsiTheme="majorHAnsi" w:cstheme="majorHAnsi"/>
            <w:color w:val="000000" w:themeColor="text1"/>
            <w:sz w:val="26"/>
            <w:szCs w:val="26"/>
          </w:rPr>
          <w:t>A success prediction model for startups </w:t>
        </w:r>
      </w:hyperlink>
      <w:r w:rsidRPr="005F0D95">
        <w:rPr>
          <w:rFonts w:asciiTheme="majorHAnsi" w:hAnsiTheme="majorHAnsi" w:cstheme="majorHAnsi"/>
          <w:color w:val="000000" w:themeColor="text1"/>
          <w:sz w:val="26"/>
          <w:szCs w:val="26"/>
        </w:rPr>
        <w:t>. Nơi đăng: The International Conference on Management and Business Comb 2019, 2020. </w:t>
      </w:r>
    </w:p>
    <w:p w:rsidR="00915523" w:rsidRPr="005F0D95" w:rsidRDefault="00915523"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7. </w:t>
      </w:r>
      <w:hyperlink r:id="rId14" w:history="1">
        <w:r w:rsidRPr="005F0D95">
          <w:rPr>
            <w:rFonts w:asciiTheme="majorHAnsi" w:hAnsiTheme="majorHAnsi" w:cstheme="majorHAnsi"/>
            <w:color w:val="000000" w:themeColor="text1"/>
            <w:sz w:val="26"/>
            <w:szCs w:val="26"/>
          </w:rPr>
          <w:t>Improve local Authorities role in developing sustainable tourism in Quang Binh Province </w:t>
        </w:r>
      </w:hyperlink>
      <w:r w:rsidRPr="005F0D95">
        <w:rPr>
          <w:rFonts w:asciiTheme="majorHAnsi" w:hAnsiTheme="majorHAnsi" w:cstheme="majorHAnsi"/>
          <w:color w:val="000000" w:themeColor="text1"/>
          <w:sz w:val="26"/>
          <w:szCs w:val="26"/>
        </w:rPr>
        <w:t>. Nơi đăng: International Conference: VietNam’s Economic Development in the process of international intergration. </w:t>
      </w:r>
      <w:r w:rsidR="009C6F15" w:rsidRPr="005F0D95">
        <w:rPr>
          <w:rFonts w:asciiTheme="majorHAnsi" w:hAnsiTheme="majorHAnsi" w:cstheme="majorHAnsi"/>
          <w:color w:val="000000" w:themeColor="text1"/>
          <w:sz w:val="26"/>
          <w:szCs w:val="26"/>
        </w:rPr>
        <w:t>pp. 702-712, 2017.</w:t>
      </w:r>
    </w:p>
    <w:p w:rsidR="009C6F15" w:rsidRPr="005F0D95" w:rsidRDefault="009C6F15"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8. </w:t>
      </w:r>
      <w:hyperlink r:id="rId15" w:history="1">
        <w:r w:rsidRPr="005F0D95">
          <w:rPr>
            <w:rFonts w:asciiTheme="majorHAnsi" w:hAnsiTheme="majorHAnsi" w:cstheme="majorHAnsi"/>
            <w:color w:val="000000" w:themeColor="text1"/>
            <w:sz w:val="26"/>
            <w:szCs w:val="26"/>
          </w:rPr>
          <w:t>To enhance awareness of natural tourism enviromental rotection on the development of sustainable tourism of Vietnam </w:t>
        </w:r>
      </w:hyperlink>
      <w:r w:rsidRPr="005F0D95">
        <w:rPr>
          <w:rFonts w:asciiTheme="majorHAnsi" w:hAnsiTheme="majorHAnsi" w:cstheme="majorHAnsi"/>
          <w:color w:val="000000" w:themeColor="text1"/>
          <w:sz w:val="26"/>
          <w:szCs w:val="26"/>
        </w:rPr>
        <w:t>. Nơi đăng: International conference proceedings: Sustainable Tourism Development "Roles Of Goverment Business and educational institutions. Volume 2, issue 5, pp. 261-270, 2016.</w:t>
      </w:r>
    </w:p>
    <w:p w:rsidR="009C6F15" w:rsidRPr="005F0D95" w:rsidRDefault="009C6F15"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9. Impact of E -Commerce Website on small tourism enterprises in Quang Binh, Viet Nam . Nơi đăng: Asian Economic an Social Society, Volume 6, issue 10, pp. 221-225, 2016.</w:t>
      </w:r>
    </w:p>
    <w:p w:rsidR="009C6F15" w:rsidRPr="005F0D95" w:rsidRDefault="009C6F15"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10. </w:t>
      </w:r>
      <w:hyperlink r:id="rId16" w:history="1">
        <w:r w:rsidRPr="005F0D95">
          <w:rPr>
            <w:rFonts w:asciiTheme="majorHAnsi" w:hAnsiTheme="majorHAnsi" w:cstheme="majorHAnsi"/>
            <w:color w:val="000000" w:themeColor="text1"/>
            <w:sz w:val="26"/>
            <w:szCs w:val="26"/>
          </w:rPr>
          <w:t>A study of Developing Tourist EWEC to Participate in Hunger Elimination and Poverty Alleviation in Vietnamese localities </w:t>
        </w:r>
      </w:hyperlink>
      <w:r w:rsidRPr="005F0D95">
        <w:rPr>
          <w:rFonts w:asciiTheme="majorHAnsi" w:hAnsiTheme="majorHAnsi" w:cstheme="majorHAnsi"/>
          <w:color w:val="000000" w:themeColor="text1"/>
          <w:sz w:val="26"/>
          <w:szCs w:val="26"/>
        </w:rPr>
        <w:t>. Nơi đăng: The First International Academic Conference and Research Presentation on "Cooperation for Development on The East - West Economic Corridor, Volume 9,  pp. 53-55, 2008.</w:t>
      </w:r>
    </w:p>
    <w:p w:rsidR="009C6F15" w:rsidRPr="005F0D95" w:rsidRDefault="009C6F15" w:rsidP="005F0D95">
      <w:pPr>
        <w:ind w:left="141"/>
        <w:jc w:val="both"/>
        <w:rPr>
          <w:rFonts w:asciiTheme="majorHAnsi" w:hAnsiTheme="majorHAnsi" w:cstheme="majorHAnsi"/>
          <w:b/>
          <w:i/>
          <w:color w:val="000000" w:themeColor="text1"/>
          <w:sz w:val="26"/>
          <w:szCs w:val="26"/>
        </w:rPr>
      </w:pPr>
      <w:r w:rsidRPr="005F0D95">
        <w:rPr>
          <w:rFonts w:asciiTheme="majorHAnsi" w:hAnsiTheme="majorHAnsi" w:cstheme="majorHAnsi"/>
          <w:b/>
          <w:i/>
          <w:color w:val="000000" w:themeColor="text1"/>
          <w:sz w:val="26"/>
          <w:szCs w:val="26"/>
        </w:rPr>
        <w:t>b. Bài báo trong nước</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 Nghiên cứu thực trạng phát triển du lịch tài vườn quốc gia Phong Nha – Kẻ Bàng từ giác</w:t>
      </w:r>
      <w:r w:rsidR="005F0D95" w:rsidRPr="005F0D95">
        <w:rPr>
          <w:rFonts w:asciiTheme="majorHAnsi" w:hAnsiTheme="majorHAnsi" w:cstheme="majorHAnsi"/>
          <w:color w:val="000000" w:themeColor="text1"/>
          <w:sz w:val="26"/>
          <w:szCs w:val="26"/>
        </w:rPr>
        <w:t xml:space="preserve"> độ phát triển du lịch bền vững</w:t>
      </w:r>
      <w:r w:rsidRPr="005F0D95">
        <w:rPr>
          <w:rFonts w:asciiTheme="majorHAnsi" w:hAnsiTheme="majorHAnsi" w:cstheme="majorHAnsi"/>
          <w:color w:val="000000" w:themeColor="text1"/>
          <w:sz w:val="26"/>
          <w:szCs w:val="26"/>
        </w:rPr>
        <w:t>. Nơi đăng:</w:t>
      </w:r>
      <w:r w:rsidR="005F0D95" w:rsidRPr="005F0D95">
        <w:rPr>
          <w:rFonts w:asciiTheme="majorHAnsi" w:hAnsiTheme="majorHAnsi" w:cstheme="majorHAnsi"/>
          <w:color w:val="000000" w:themeColor="text1"/>
          <w:sz w:val="26"/>
          <w:szCs w:val="26"/>
        </w:rPr>
        <w:t xml:space="preserve"> Tạp chí Công Thương, </w:t>
      </w:r>
      <w:r w:rsidRPr="005F0D95">
        <w:rPr>
          <w:rFonts w:asciiTheme="majorHAnsi" w:hAnsiTheme="majorHAnsi" w:cstheme="majorHAnsi"/>
          <w:color w:val="000000" w:themeColor="text1"/>
          <w:sz w:val="26"/>
          <w:szCs w:val="26"/>
        </w:rPr>
        <w:t>Số:</w:t>
      </w:r>
      <w:r w:rsidR="005F0D95" w:rsidRPr="005F0D95">
        <w:rPr>
          <w:rFonts w:asciiTheme="majorHAnsi" w:hAnsiTheme="majorHAnsi" w:cstheme="majorHAnsi"/>
          <w:color w:val="000000" w:themeColor="text1"/>
          <w:sz w:val="26"/>
          <w:szCs w:val="26"/>
        </w:rPr>
        <w:t> </w:t>
      </w:r>
      <w:r w:rsidRPr="005F0D95">
        <w:rPr>
          <w:rFonts w:asciiTheme="majorHAnsi" w:hAnsiTheme="majorHAnsi" w:cstheme="majorHAnsi"/>
          <w:color w:val="000000" w:themeColor="text1"/>
          <w:sz w:val="26"/>
          <w:szCs w:val="26"/>
        </w:rPr>
        <w:t>10, </w:t>
      </w:r>
      <w:r w:rsidR="005F0D95" w:rsidRPr="005F0D95">
        <w:rPr>
          <w:rFonts w:asciiTheme="majorHAnsi" w:hAnsiTheme="majorHAnsi" w:cstheme="majorHAnsi"/>
          <w:color w:val="000000" w:themeColor="text1"/>
          <w:sz w:val="26"/>
          <w:szCs w:val="26"/>
        </w:rPr>
        <w:t>t</w:t>
      </w:r>
      <w:r w:rsidRPr="005F0D95">
        <w:rPr>
          <w:rFonts w:asciiTheme="majorHAnsi" w:hAnsiTheme="majorHAnsi" w:cstheme="majorHAnsi"/>
          <w:color w:val="000000" w:themeColor="text1"/>
          <w:sz w:val="26"/>
          <w:szCs w:val="26"/>
        </w:rPr>
        <w:t>rang: (157-164)</w:t>
      </w:r>
      <w:r w:rsidR="005F0D95"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color w:val="000000" w:themeColor="text1"/>
          <w:sz w:val="26"/>
          <w:szCs w:val="26"/>
        </w:rPr>
        <w:t>Năm: 2020.</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 </w:t>
      </w:r>
      <w:hyperlink r:id="rId17" w:history="1">
        <w:r w:rsidRPr="005F0D95">
          <w:rPr>
            <w:rFonts w:asciiTheme="majorHAnsi" w:hAnsiTheme="majorHAnsi" w:cstheme="majorHAnsi"/>
            <w:color w:val="000000" w:themeColor="text1"/>
            <w:sz w:val="26"/>
            <w:szCs w:val="26"/>
          </w:rPr>
          <w:t>Liên kết phát triển du lịch ở tỉnh Quảng Bình </w:t>
        </w:r>
      </w:hyperlink>
      <w:r w:rsidR="005F0D95"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color w:val="000000" w:themeColor="text1"/>
          <w:sz w:val="26"/>
          <w:szCs w:val="26"/>
        </w:rPr>
        <w:t>Nơi đăng: Tạp chí Công Thương. Số: 1 Trang: (67-72) Năm: 2020.</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3. </w:t>
      </w:r>
      <w:hyperlink r:id="rId18" w:history="1">
        <w:r w:rsidRPr="005F0D95">
          <w:rPr>
            <w:rFonts w:asciiTheme="majorHAnsi" w:hAnsiTheme="majorHAnsi" w:cstheme="majorHAnsi"/>
            <w:color w:val="000000" w:themeColor="text1"/>
            <w:sz w:val="26"/>
            <w:szCs w:val="26"/>
          </w:rPr>
          <w:t>Chiến lược phát triển sản phẩm OCOP trong phát triển kinh tế khu vực nông thôn ở tỉnh Quảng Bình </w:t>
        </w:r>
      </w:hyperlink>
      <w:r w:rsidR="005F0D95" w:rsidRPr="005F0D95">
        <w:rPr>
          <w:rFonts w:asciiTheme="majorHAnsi" w:hAnsiTheme="majorHAnsi" w:cstheme="majorHAnsi"/>
          <w:color w:val="000000" w:themeColor="text1"/>
          <w:sz w:val="26"/>
          <w:szCs w:val="26"/>
        </w:rPr>
        <w:t>.</w:t>
      </w:r>
      <w:r w:rsidRPr="005F0D95">
        <w:rPr>
          <w:rFonts w:asciiTheme="majorHAnsi" w:hAnsiTheme="majorHAnsi" w:cstheme="majorHAnsi"/>
          <w:color w:val="000000" w:themeColor="text1"/>
          <w:sz w:val="26"/>
          <w:szCs w:val="26"/>
        </w:rPr>
        <w:t> Nơi đăng: Tạp chí Nông nghiệp &amp; Phát triển nông thôn. Số: 6 Trang: (112-121) Năm: 2019</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4. </w:t>
      </w:r>
      <w:hyperlink r:id="rId19" w:history="1">
        <w:r w:rsidRPr="005F0D95">
          <w:rPr>
            <w:rFonts w:asciiTheme="majorHAnsi" w:hAnsiTheme="majorHAnsi" w:cstheme="majorHAnsi"/>
            <w:color w:val="000000" w:themeColor="text1"/>
            <w:sz w:val="26"/>
            <w:szCs w:val="26"/>
          </w:rPr>
          <w:t>Xây dựng và vận hành các trung tâm Logistics trên các Hành lang kinh tế - Mô hình kinh doanh mới để biến tiềm năng thành lợi thế phát triển của vùng Bắc Trung Bộ và Duyên Hải Miền Trung </w:t>
        </w:r>
      </w:hyperlink>
      <w:r w:rsidR="005F0D95"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color w:val="000000" w:themeColor="text1"/>
          <w:sz w:val="26"/>
          <w:szCs w:val="26"/>
        </w:rPr>
        <w:t>Nơi đăng: International Conference: Current situation and solutions to the development of the Logistics system for country and the key economic region of Central Vietnam. Số: T4, 2019, Trang: (510-518) Năm: 2019</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5. </w:t>
      </w:r>
      <w:hyperlink r:id="rId20" w:history="1">
        <w:r w:rsidRPr="005F0D95">
          <w:rPr>
            <w:rFonts w:asciiTheme="majorHAnsi" w:hAnsiTheme="majorHAnsi" w:cstheme="majorHAnsi"/>
            <w:color w:val="000000" w:themeColor="text1"/>
            <w:sz w:val="26"/>
            <w:szCs w:val="26"/>
          </w:rPr>
          <w:t>A risk analysis of smallholders rubber households in Quang Binh province </w:t>
        </w:r>
      </w:hyperlink>
      <w:r w:rsidR="005F0D95"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color w:val="000000" w:themeColor="text1"/>
          <w:sz w:val="26"/>
          <w:szCs w:val="26"/>
        </w:rPr>
        <w:t>Nơi đăng: Hue university Journal of Science. Số: 113, 14, Trang: (113-126) Năm: 2016</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6. </w:t>
      </w:r>
      <w:hyperlink r:id="rId21" w:history="1">
        <w:r w:rsidRPr="005F0D95">
          <w:rPr>
            <w:rFonts w:asciiTheme="majorHAnsi" w:hAnsiTheme="majorHAnsi" w:cstheme="majorHAnsi"/>
            <w:color w:val="000000" w:themeColor="text1"/>
            <w:sz w:val="26"/>
            <w:szCs w:val="26"/>
          </w:rPr>
          <w:t>Giải pháp giảm thiểu rủi ro nhằm phát triển bền vững sản xuất cao su tiểu điền ở tỉnh Quảng Bình </w:t>
        </w:r>
      </w:hyperlink>
      <w:r w:rsidR="005F0D95" w:rsidRPr="005F0D95">
        <w:rPr>
          <w:rFonts w:asciiTheme="majorHAnsi" w:hAnsiTheme="majorHAnsi" w:cstheme="majorHAnsi"/>
          <w:color w:val="000000" w:themeColor="text1"/>
          <w:sz w:val="26"/>
          <w:szCs w:val="26"/>
        </w:rPr>
        <w:t>.</w:t>
      </w:r>
      <w:r w:rsidRPr="005F0D95">
        <w:rPr>
          <w:rFonts w:asciiTheme="majorHAnsi" w:hAnsiTheme="majorHAnsi" w:cstheme="majorHAnsi"/>
          <w:color w:val="000000" w:themeColor="text1"/>
          <w:sz w:val="26"/>
          <w:szCs w:val="26"/>
        </w:rPr>
        <w:t> Nơi đăng: Tạp chí Nông nghiệp &amp; Phát triển nông thôn. Số: 20 Trang: (11-19) Năm: 2016</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sz w:val="26"/>
          <w:szCs w:val="26"/>
          <w:lang w:eastAsia="vi-VN"/>
        </w:rPr>
        <w:t>7</w:t>
      </w:r>
      <w:r w:rsidRPr="005F0D95">
        <w:rPr>
          <w:rFonts w:asciiTheme="majorHAnsi" w:hAnsiTheme="majorHAnsi" w:cstheme="majorHAnsi"/>
          <w:color w:val="000000" w:themeColor="text1"/>
          <w:sz w:val="26"/>
          <w:szCs w:val="26"/>
        </w:rPr>
        <w:t>. Quản lý an toàn, vệ sinh lao động ở Doanh nghiệp - Nội dung quan trọng trong giáo t</w:t>
      </w:r>
      <w:r w:rsidR="005F0D95" w:rsidRPr="005F0D95">
        <w:rPr>
          <w:rFonts w:asciiTheme="majorHAnsi" w:hAnsiTheme="majorHAnsi" w:cstheme="majorHAnsi"/>
          <w:color w:val="000000" w:themeColor="text1"/>
          <w:sz w:val="26"/>
          <w:szCs w:val="26"/>
        </w:rPr>
        <w:t xml:space="preserve">rình An toàn - Vệ sinh lao động. </w:t>
      </w:r>
      <w:r w:rsidRPr="005F0D95">
        <w:rPr>
          <w:rFonts w:asciiTheme="majorHAnsi" w:hAnsiTheme="majorHAnsi" w:cstheme="majorHAnsi"/>
          <w:color w:val="000000" w:themeColor="text1"/>
          <w:sz w:val="26"/>
          <w:szCs w:val="26"/>
        </w:rPr>
        <w:t>Nơi đăng: Kỷ yếu hội thảo quốc gia: Hoàn thiện, phát hành giáo trình môn học An toàn, Vệ sinh Lao động và các tài liệu kèm theo cho các trường Đại học, Cao đẳng và Trung cấp chuyên nghiệp khối Kinh tế. Số: Trang: (78-84) Năm: 2015</w:t>
      </w:r>
    </w:p>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8. </w:t>
      </w:r>
      <w:hyperlink r:id="rId22" w:history="1">
        <w:r w:rsidRPr="005F0D95">
          <w:rPr>
            <w:rFonts w:asciiTheme="majorHAnsi" w:hAnsiTheme="majorHAnsi" w:cstheme="majorHAnsi"/>
            <w:color w:val="000000" w:themeColor="text1"/>
            <w:sz w:val="26"/>
            <w:szCs w:val="26"/>
          </w:rPr>
          <w:t>Nâng cấp chuỗi giá trị sản phẩm cao su Quảng Bình - Nội dung quan trọng trong giáo trình An toàn - Vệ sinh lao động </w:t>
        </w:r>
      </w:hyperlink>
      <w:r w:rsidR="005F0D95" w:rsidRPr="005F0D95">
        <w:rPr>
          <w:rFonts w:asciiTheme="majorHAnsi" w:hAnsiTheme="majorHAnsi" w:cstheme="majorHAnsi"/>
          <w:color w:val="000000" w:themeColor="text1"/>
          <w:sz w:val="26"/>
          <w:szCs w:val="26"/>
        </w:rPr>
        <w:t xml:space="preserve">. </w:t>
      </w:r>
      <w:r w:rsidRPr="005F0D95">
        <w:rPr>
          <w:rFonts w:asciiTheme="majorHAnsi" w:hAnsiTheme="majorHAnsi" w:cstheme="majorHAnsi"/>
          <w:color w:val="000000" w:themeColor="text1"/>
          <w:sz w:val="26"/>
          <w:szCs w:val="26"/>
        </w:rPr>
        <w:t>Nơi đăng: Tạp chí Nông nghiệp &amp; Phát triển nông thôn. Số: Trang: (3-11) Năm: 2014</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9. Phát triển mô hình Cao</w:t>
            </w:r>
            <w:r w:rsidR="005F0D95" w:rsidRPr="005F0D95">
              <w:rPr>
                <w:rFonts w:asciiTheme="majorHAnsi" w:hAnsiTheme="majorHAnsi" w:cstheme="majorHAnsi"/>
                <w:color w:val="000000" w:themeColor="text1"/>
                <w:sz w:val="26"/>
                <w:szCs w:val="26"/>
              </w:rPr>
              <w:t xml:space="preserve"> su Tiểu điền ở Tỉnh Quảng Bình. </w:t>
            </w:r>
            <w:r w:rsidRPr="005F0D95">
              <w:rPr>
                <w:rFonts w:asciiTheme="majorHAnsi" w:hAnsiTheme="majorHAnsi" w:cstheme="majorHAnsi"/>
                <w:color w:val="000000" w:themeColor="text1"/>
                <w:sz w:val="26"/>
                <w:szCs w:val="26"/>
              </w:rPr>
              <w:t>Nơi đăng: Tạp chí Nông nghiệp &amp; Phát triển nông thôn Số: 23.2014 Trang: 3 -11 Năm: 2014</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10. Đánh giá hiệu quả kinh tế sản xuất cao</w:t>
            </w:r>
            <w:r w:rsidR="005F0D95" w:rsidRPr="005F0D95">
              <w:rPr>
                <w:rFonts w:asciiTheme="majorHAnsi" w:hAnsiTheme="majorHAnsi" w:cstheme="majorHAnsi"/>
                <w:color w:val="000000" w:themeColor="text1"/>
                <w:sz w:val="26"/>
                <w:szCs w:val="26"/>
              </w:rPr>
              <w:t xml:space="preserve"> su tiểu điền ở tỉnh Quảng Bình.</w:t>
            </w:r>
            <w:r w:rsidRPr="005F0D95">
              <w:rPr>
                <w:rFonts w:asciiTheme="majorHAnsi" w:hAnsiTheme="majorHAnsi" w:cstheme="majorHAnsi"/>
                <w:color w:val="000000" w:themeColor="text1"/>
                <w:sz w:val="26"/>
                <w:szCs w:val="26"/>
              </w:rPr>
              <w:t> Tạp chí KHCN Đại học Đà Nẵng ISSN 18591531 Số: 11(72).2013 Trang: 51-57 Năm: 2013</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11.  Đánh giá các nhân tố ảnh hưởng đến năng suất sản xuấ</w:t>
            </w:r>
            <w:r w:rsidR="005F0D95" w:rsidRPr="005F0D95">
              <w:rPr>
                <w:rFonts w:asciiTheme="majorHAnsi" w:hAnsiTheme="majorHAnsi" w:cstheme="majorHAnsi"/>
                <w:color w:val="000000" w:themeColor="text1"/>
                <w:sz w:val="26"/>
                <w:szCs w:val="26"/>
              </w:rPr>
              <w:t xml:space="preserve">t cao su tiểu điền ở Quảng Bình. </w:t>
            </w:r>
            <w:r w:rsidRPr="005F0D95">
              <w:rPr>
                <w:rFonts w:asciiTheme="majorHAnsi" w:hAnsiTheme="majorHAnsi" w:cstheme="majorHAnsi"/>
                <w:color w:val="000000" w:themeColor="text1"/>
                <w:sz w:val="26"/>
                <w:szCs w:val="26"/>
              </w:rPr>
              <w:t>Nơi đăng: Kỷ yếu hội thảo quốc tế, Viện nghiên cứu kinh tế và phát triển, trường ĐH Kinh tế Quốc dân, NXB Lao động - XH Số: 19 -112 Trang: 244 - 248 Năm: 2013</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12.  Phân tích chuỗi giá</w:t>
            </w:r>
            <w:r w:rsidR="005F0D95" w:rsidRPr="005F0D95">
              <w:rPr>
                <w:rFonts w:asciiTheme="majorHAnsi" w:hAnsiTheme="majorHAnsi" w:cstheme="majorHAnsi"/>
                <w:color w:val="000000" w:themeColor="text1"/>
                <w:sz w:val="26"/>
                <w:szCs w:val="26"/>
              </w:rPr>
              <w:t xml:space="preserve"> trị sản phẩm cao su Quảng Bình. </w:t>
            </w:r>
            <w:r w:rsidRPr="005F0D95">
              <w:rPr>
                <w:rFonts w:asciiTheme="majorHAnsi" w:hAnsiTheme="majorHAnsi" w:cstheme="majorHAnsi"/>
                <w:color w:val="000000" w:themeColor="text1"/>
                <w:sz w:val="26"/>
                <w:szCs w:val="26"/>
              </w:rPr>
              <w:t>Nơi đăng: Tạp chí Khoa học Kinh tế, trường ĐHKT Đà Nẵng (ISSN 0866 - 7969) Số: 04(4)2013 Trang: 93 - 99 Năm: 2013</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13. Chiến lược nâng cấp chuỗi giá</w:t>
            </w:r>
            <w:r w:rsidR="005F0D95" w:rsidRPr="005F0D95">
              <w:rPr>
                <w:rFonts w:asciiTheme="majorHAnsi" w:hAnsiTheme="majorHAnsi" w:cstheme="majorHAnsi"/>
                <w:color w:val="000000" w:themeColor="text1"/>
                <w:sz w:val="26"/>
                <w:szCs w:val="26"/>
              </w:rPr>
              <w:t xml:space="preserve"> trị sản phẩm cao su Quảng Bình. </w:t>
            </w:r>
            <w:r w:rsidRPr="005F0D95">
              <w:rPr>
                <w:rFonts w:asciiTheme="majorHAnsi" w:hAnsiTheme="majorHAnsi" w:cstheme="majorHAnsi"/>
                <w:color w:val="000000" w:themeColor="text1"/>
                <w:sz w:val="26"/>
                <w:szCs w:val="26"/>
              </w:rPr>
              <w:t>Nơi đăng: Tạp chí khoa học &amp;giáo dục trường ĐH Sư phạm Đà Nẵng (ISSN 1859 – 4603) Số: 8(03).2013 Trang: 15 - 20 Năm: 2013</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14. Thực trạng và giải pháp nâng cấp chuỗi giá</w:t>
            </w:r>
            <w:r w:rsidR="005F0D95" w:rsidRPr="005F0D95">
              <w:rPr>
                <w:rFonts w:asciiTheme="majorHAnsi" w:hAnsiTheme="majorHAnsi" w:cstheme="majorHAnsi"/>
                <w:color w:val="000000" w:themeColor="text1"/>
                <w:sz w:val="26"/>
                <w:szCs w:val="26"/>
              </w:rPr>
              <w:t xml:space="preserve"> trị sản phẩm cao su Quảng Bình. </w:t>
            </w:r>
            <w:r w:rsidRPr="005F0D95">
              <w:rPr>
                <w:rFonts w:asciiTheme="majorHAnsi" w:hAnsiTheme="majorHAnsi" w:cstheme="majorHAnsi"/>
                <w:color w:val="000000" w:themeColor="text1"/>
                <w:sz w:val="26"/>
                <w:szCs w:val="26"/>
              </w:rPr>
              <w:t>Nơi đăng: Tạp chí KH&amp;CN trường Đại học Quảng Bình (ISSN 0866 - 76833) Số: 4.2013 Trang: 107 - 116 Năm: 2013</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15.  Nghiên cứu và vận dụng Marketing địa </w:t>
            </w:r>
            <w:r w:rsidR="005F0D95" w:rsidRPr="005F0D95">
              <w:rPr>
                <w:rFonts w:asciiTheme="majorHAnsi" w:hAnsiTheme="majorHAnsi" w:cstheme="majorHAnsi"/>
                <w:color w:val="000000" w:themeColor="text1"/>
                <w:sz w:val="26"/>
                <w:szCs w:val="26"/>
              </w:rPr>
              <w:t xml:space="preserve">phương trong phát triển du lịch. </w:t>
            </w:r>
            <w:r w:rsidRPr="005F0D95">
              <w:rPr>
                <w:rFonts w:asciiTheme="majorHAnsi" w:hAnsiTheme="majorHAnsi" w:cstheme="majorHAnsi"/>
                <w:color w:val="000000" w:themeColor="text1"/>
                <w:sz w:val="26"/>
                <w:szCs w:val="26"/>
              </w:rPr>
              <w:t>Nơi đăng: Tạp chí văn hóa Quảng Bình Số: 6.2010 Trang: 3 -11 Năm: 2010</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16.  Phát triển du </w:t>
            </w:r>
            <w:r w:rsidR="005F0D95" w:rsidRPr="005F0D95">
              <w:rPr>
                <w:rFonts w:asciiTheme="majorHAnsi" w:hAnsiTheme="majorHAnsi" w:cstheme="majorHAnsi"/>
                <w:color w:val="000000" w:themeColor="text1"/>
                <w:sz w:val="26"/>
                <w:szCs w:val="26"/>
              </w:rPr>
              <w:t xml:space="preserve">lịch văn hóa khu vực Miền Trung. </w:t>
            </w:r>
            <w:r w:rsidRPr="005F0D95">
              <w:rPr>
                <w:rFonts w:asciiTheme="majorHAnsi" w:hAnsiTheme="majorHAnsi" w:cstheme="majorHAnsi"/>
                <w:color w:val="000000" w:themeColor="text1"/>
                <w:sz w:val="26"/>
                <w:szCs w:val="26"/>
              </w:rPr>
              <w:t>Nơi đăng: Tạp chí Văn Hóa - Thể thao và Du lịch Việt Nam. Số: 8 Trang: (15-18) Năm: 2010</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17.  Phát triển du lịch hành l</w:t>
            </w:r>
            <w:r w:rsidR="005F0D95" w:rsidRPr="005F0D95">
              <w:rPr>
                <w:rFonts w:asciiTheme="majorHAnsi" w:hAnsiTheme="majorHAnsi" w:cstheme="majorHAnsi"/>
                <w:color w:val="000000" w:themeColor="text1"/>
                <w:sz w:val="26"/>
                <w:szCs w:val="26"/>
              </w:rPr>
              <w:t xml:space="preserve">ang Kinh tế Đông - Tây Việt Nam. </w:t>
            </w:r>
            <w:r w:rsidRPr="005F0D95">
              <w:rPr>
                <w:rFonts w:asciiTheme="majorHAnsi" w:hAnsiTheme="majorHAnsi" w:cstheme="majorHAnsi"/>
                <w:color w:val="000000" w:themeColor="text1"/>
                <w:sz w:val="26"/>
                <w:szCs w:val="26"/>
              </w:rPr>
              <w:t>Nơi đăng: Tạp chí Du lịch Viêtj Nam, Bộ Văn hóa, Thể Thao và Du lịch (ISSN 0866 - 7373) Số: 9.2009 Trang: 26 - 27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18.  Phát triển du lịch hành lang</w:t>
            </w:r>
            <w:r w:rsidR="005F0D95" w:rsidRPr="005F0D95">
              <w:rPr>
                <w:rFonts w:asciiTheme="majorHAnsi" w:hAnsiTheme="majorHAnsi" w:cstheme="majorHAnsi"/>
                <w:color w:val="000000" w:themeColor="text1"/>
                <w:sz w:val="26"/>
                <w:szCs w:val="26"/>
              </w:rPr>
              <w:t xml:space="preserve"> Kinh tế Đông - Tây Việt Nam. </w:t>
            </w:r>
            <w:r w:rsidRPr="005F0D95">
              <w:rPr>
                <w:rFonts w:asciiTheme="majorHAnsi" w:hAnsiTheme="majorHAnsi" w:cstheme="majorHAnsi"/>
                <w:color w:val="000000" w:themeColor="text1"/>
                <w:sz w:val="26"/>
                <w:szCs w:val="26"/>
              </w:rPr>
              <w:t>Nơi đăng: Tạp chí Du lịch Viêtj Nam, Bộ Văn hóa, Thể Thao và Du lịch (ISSN 0866 - 7373) Số: 8.2009 Trang: 14 - 16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19.  Thực trạng và giải pháp phát triển nguồ</w:t>
            </w:r>
            <w:r w:rsidR="005F0D95" w:rsidRPr="005F0D95">
              <w:rPr>
                <w:rFonts w:asciiTheme="majorHAnsi" w:hAnsiTheme="majorHAnsi" w:cstheme="majorHAnsi"/>
                <w:color w:val="000000" w:themeColor="text1"/>
                <w:sz w:val="26"/>
                <w:szCs w:val="26"/>
              </w:rPr>
              <w:t xml:space="preserve">n nhân lực du lịch ở Quảng Bình. </w:t>
            </w:r>
            <w:r w:rsidRPr="005F0D95">
              <w:rPr>
                <w:rFonts w:asciiTheme="majorHAnsi" w:hAnsiTheme="majorHAnsi" w:cstheme="majorHAnsi"/>
                <w:color w:val="000000" w:themeColor="text1"/>
                <w:sz w:val="26"/>
                <w:szCs w:val="26"/>
              </w:rPr>
              <w:t>Nơi đăng: Kỷ yếu khoa học toàn quốc, trường Đại học Sài Gòn Số: 11.2009 Trang: 104 - 110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20.  Thực trạng và giải pháp p</w:t>
            </w:r>
            <w:r w:rsidR="005F0D95" w:rsidRPr="005F0D95">
              <w:rPr>
                <w:rFonts w:asciiTheme="majorHAnsi" w:hAnsiTheme="majorHAnsi" w:cstheme="majorHAnsi"/>
                <w:color w:val="000000" w:themeColor="text1"/>
                <w:sz w:val="26"/>
                <w:szCs w:val="26"/>
              </w:rPr>
              <w:t xml:space="preserve">hát triển ngành du lịch Hà Tĩnh. </w:t>
            </w:r>
            <w:r w:rsidRPr="005F0D95">
              <w:rPr>
                <w:rFonts w:asciiTheme="majorHAnsi" w:hAnsiTheme="majorHAnsi" w:cstheme="majorHAnsi"/>
                <w:color w:val="000000" w:themeColor="text1"/>
                <w:sz w:val="26"/>
                <w:szCs w:val="26"/>
              </w:rPr>
              <w:t>Nơi đăng: Tạp chí hoạt động khoa khọc, Bộ khoa học và Công nghệ (ISSN 0866 - 7152) Số: 3(598).2009 Trang: 63 - 66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21.  Tiềm năng và thực trạng phát triển du lịch cộng đồng góp phần </w:t>
            </w:r>
            <w:r w:rsidR="005F0D95" w:rsidRPr="005F0D95">
              <w:rPr>
                <w:rFonts w:asciiTheme="majorHAnsi" w:hAnsiTheme="majorHAnsi" w:cstheme="majorHAnsi"/>
                <w:color w:val="000000" w:themeColor="text1"/>
                <w:sz w:val="26"/>
                <w:szCs w:val="26"/>
              </w:rPr>
              <w:t xml:space="preserve">xóa đói giảm nghèo ở Quảng Bình. </w:t>
            </w:r>
            <w:r w:rsidRPr="005F0D95">
              <w:rPr>
                <w:rFonts w:asciiTheme="majorHAnsi" w:hAnsiTheme="majorHAnsi" w:cstheme="majorHAnsi"/>
                <w:color w:val="000000" w:themeColor="text1"/>
                <w:sz w:val="26"/>
                <w:szCs w:val="26"/>
              </w:rPr>
              <w:t>Nơi đăng: Tạp chí văn hóa Quảng Bình Số: 6.2009 Trang: 36 - 39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22.  Tiềm năng và thực trạng phát triển du lịch cộng đồng góp phần xóa đói giảm nghèo</w:t>
            </w:r>
            <w:r w:rsidR="005F0D95" w:rsidRPr="005F0D95">
              <w:rPr>
                <w:rFonts w:asciiTheme="majorHAnsi" w:hAnsiTheme="majorHAnsi" w:cstheme="majorHAnsi"/>
                <w:color w:val="000000" w:themeColor="text1"/>
                <w:sz w:val="26"/>
                <w:szCs w:val="26"/>
              </w:rPr>
              <w:t xml:space="preserve"> ở Quảng Bình. </w:t>
            </w:r>
            <w:r w:rsidRPr="005F0D95">
              <w:rPr>
                <w:rFonts w:asciiTheme="majorHAnsi" w:hAnsiTheme="majorHAnsi" w:cstheme="majorHAnsi"/>
                <w:color w:val="000000" w:themeColor="text1"/>
                <w:sz w:val="26"/>
                <w:szCs w:val="26"/>
              </w:rPr>
              <w:t>Nơi đăng: Tạp chí văn hóa Quảng Bình Số: 6.2009 Trang: 3 -11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23.  Nghiên cứu và vận dụng Marketing địa phương t</w:t>
            </w:r>
            <w:r w:rsidR="005F0D95" w:rsidRPr="005F0D95">
              <w:rPr>
                <w:rFonts w:asciiTheme="majorHAnsi" w:hAnsiTheme="majorHAnsi" w:cstheme="majorHAnsi"/>
                <w:color w:val="000000" w:themeColor="text1"/>
                <w:sz w:val="26"/>
                <w:szCs w:val="26"/>
              </w:rPr>
              <w:t xml:space="preserve">rong phát triển du lịch. </w:t>
            </w:r>
            <w:r w:rsidRPr="005F0D95">
              <w:rPr>
                <w:rFonts w:asciiTheme="majorHAnsi" w:hAnsiTheme="majorHAnsi" w:cstheme="majorHAnsi"/>
                <w:color w:val="000000" w:themeColor="text1"/>
                <w:sz w:val="26"/>
                <w:szCs w:val="26"/>
              </w:rPr>
              <w:t>Nơi đăng: Tạp chí văn hóa Quảng Bình Số: 6.2010 Trang: 3 -11 Năm: 2010</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24. Giải pháp phát triển nguồn nhân lực trực tiếp </w:t>
            </w:r>
            <w:r w:rsidR="005F0D95" w:rsidRPr="005F0D95">
              <w:rPr>
                <w:rFonts w:asciiTheme="majorHAnsi" w:hAnsiTheme="majorHAnsi" w:cstheme="majorHAnsi"/>
                <w:color w:val="000000" w:themeColor="text1"/>
                <w:sz w:val="26"/>
                <w:szCs w:val="26"/>
              </w:rPr>
              <w:t xml:space="preserve">kinh doanh du lịch ở Quảng Bình. </w:t>
            </w:r>
            <w:r w:rsidRPr="005F0D95">
              <w:rPr>
                <w:rFonts w:asciiTheme="majorHAnsi" w:hAnsiTheme="majorHAnsi" w:cstheme="majorHAnsi"/>
                <w:color w:val="000000" w:themeColor="text1"/>
                <w:sz w:val="26"/>
                <w:szCs w:val="26"/>
              </w:rPr>
              <w:t>Nơi đăng: Tạp chí văn hóa Quảng Bình Số: 7.2009 Trang: 3 -11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25. Tiềm năng và thực trạng phát triển du lịch cộng đồng góp phần </w:t>
            </w:r>
            <w:r w:rsidR="005F0D95" w:rsidRPr="005F0D95">
              <w:rPr>
                <w:rFonts w:asciiTheme="majorHAnsi" w:hAnsiTheme="majorHAnsi" w:cstheme="majorHAnsi"/>
                <w:color w:val="000000" w:themeColor="text1"/>
                <w:sz w:val="26"/>
                <w:szCs w:val="26"/>
              </w:rPr>
              <w:t xml:space="preserve">xóa đói giảm nghèo ở Quảng Bình. </w:t>
            </w:r>
            <w:r w:rsidRPr="005F0D95">
              <w:rPr>
                <w:rFonts w:asciiTheme="majorHAnsi" w:hAnsiTheme="majorHAnsi" w:cstheme="majorHAnsi"/>
                <w:color w:val="000000" w:themeColor="text1"/>
                <w:sz w:val="26"/>
                <w:szCs w:val="26"/>
              </w:rPr>
              <w:t>Nơi đăng: Tạp chí văn hóa Quảng Bình Số: 6.2009 Trang: 3 -11 Năm: 2009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26. Đào tạo nguồn nhân lực du lịc</w:t>
            </w:r>
            <w:r w:rsidR="005F0D95" w:rsidRPr="005F0D95">
              <w:rPr>
                <w:rFonts w:asciiTheme="majorHAnsi" w:hAnsiTheme="majorHAnsi" w:cstheme="majorHAnsi"/>
                <w:color w:val="000000" w:themeColor="text1"/>
                <w:sz w:val="26"/>
                <w:szCs w:val="26"/>
              </w:rPr>
              <w:t xml:space="preserve">h ở Khu vực Phong Nha – Kẻ Bàng. </w:t>
            </w:r>
            <w:r w:rsidRPr="005F0D95">
              <w:rPr>
                <w:rFonts w:asciiTheme="majorHAnsi" w:hAnsiTheme="majorHAnsi" w:cstheme="majorHAnsi"/>
                <w:color w:val="000000" w:themeColor="text1"/>
                <w:sz w:val="26"/>
                <w:szCs w:val="26"/>
              </w:rPr>
              <w:t>Nơi đăng: UBND tỉnh Quảng Bình Số: T7.2008 Trang: 135-141 Năm: 2008</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27. Nghiên cứu giải pháp phát triển d</w:t>
            </w:r>
            <w:r w:rsidR="005F0D95" w:rsidRPr="005F0D95">
              <w:rPr>
                <w:rFonts w:asciiTheme="majorHAnsi" w:hAnsiTheme="majorHAnsi" w:cstheme="majorHAnsi"/>
                <w:color w:val="000000" w:themeColor="text1"/>
                <w:sz w:val="26"/>
                <w:szCs w:val="26"/>
              </w:rPr>
              <w:t xml:space="preserve">u lịch cộng đồng ở tỉnh Hà Tĩnh. </w:t>
            </w:r>
            <w:r w:rsidRPr="005F0D95">
              <w:rPr>
                <w:rFonts w:asciiTheme="majorHAnsi" w:hAnsiTheme="majorHAnsi" w:cstheme="majorHAnsi"/>
                <w:color w:val="000000" w:themeColor="text1"/>
                <w:sz w:val="26"/>
                <w:szCs w:val="26"/>
              </w:rPr>
              <w:t>Nơi đăng: Kỷ yếu hội thảo khoa học phát triển du lịch cộng đồng tại Hà Tĩnh Số: T.8, 2019 Trang: (52-73) Năm: 2019</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28. Một số nhận thức chung </w:t>
            </w:r>
            <w:r w:rsidR="005F0D95" w:rsidRPr="005F0D95">
              <w:rPr>
                <w:rFonts w:asciiTheme="majorHAnsi" w:hAnsiTheme="majorHAnsi" w:cstheme="majorHAnsi"/>
                <w:color w:val="000000" w:themeColor="text1"/>
                <w:sz w:val="26"/>
                <w:szCs w:val="26"/>
              </w:rPr>
              <w:t xml:space="preserve">về nợ thuế và cưỡng chế nợ thuế. </w:t>
            </w:r>
            <w:r w:rsidRPr="005F0D95">
              <w:rPr>
                <w:rFonts w:asciiTheme="majorHAnsi" w:hAnsiTheme="majorHAnsi" w:cstheme="majorHAnsi"/>
                <w:color w:val="000000" w:themeColor="text1"/>
                <w:sz w:val="26"/>
                <w:szCs w:val="26"/>
              </w:rPr>
              <w:t>Nơi đăng: Kỷ yếu Hội thảo khoa học: Tăng cường quản lý nợ đọng thuế tại Cục thuế Tỉnh Quảng Bình Số: T.12, 2018 Trang: (5-13) Năm: 2018</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29. Ứng dụng phương pháp phân tích độ nhạy đánh giá hiệu quả kinh tế sản xuất cao su tỉnh Q</w:t>
            </w:r>
            <w:r w:rsidR="005F0D95" w:rsidRPr="005F0D95">
              <w:rPr>
                <w:rFonts w:asciiTheme="majorHAnsi" w:hAnsiTheme="majorHAnsi" w:cstheme="majorHAnsi"/>
                <w:color w:val="000000" w:themeColor="text1"/>
                <w:sz w:val="26"/>
                <w:szCs w:val="26"/>
              </w:rPr>
              <w:t xml:space="preserve">uảng Bình trong bối cảnh rủi ro. </w:t>
            </w:r>
            <w:r w:rsidRPr="005F0D95">
              <w:rPr>
                <w:rFonts w:asciiTheme="majorHAnsi" w:hAnsiTheme="majorHAnsi" w:cstheme="majorHAnsi"/>
                <w:color w:val="000000" w:themeColor="text1"/>
                <w:sz w:val="26"/>
                <w:szCs w:val="26"/>
              </w:rPr>
              <w:t>Nơi đăng: Tạp chí KH&amp;CN Đại học Quảng Bình ( Số: 14 Trang: (47-57) Năm: 2017</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30. Phát triển nguồn nhân lực kinh tế - du lịch tỉnh Quảng Bình trong t</w:t>
            </w:r>
            <w:r w:rsidR="005F0D95" w:rsidRPr="005F0D95">
              <w:rPr>
                <w:rFonts w:asciiTheme="majorHAnsi" w:hAnsiTheme="majorHAnsi" w:cstheme="majorHAnsi"/>
                <w:color w:val="000000" w:themeColor="text1"/>
                <w:sz w:val="26"/>
                <w:szCs w:val="26"/>
              </w:rPr>
              <w:t xml:space="preserve">hời kỳ hội nhập kinh tế quốc tế. </w:t>
            </w:r>
            <w:r w:rsidRPr="005F0D95">
              <w:rPr>
                <w:rFonts w:asciiTheme="majorHAnsi" w:hAnsiTheme="majorHAnsi" w:cstheme="majorHAnsi"/>
                <w:color w:val="000000" w:themeColor="text1"/>
                <w:sz w:val="26"/>
                <w:szCs w:val="26"/>
              </w:rPr>
              <w:t>Nơi đăng: Hội thảo khoa học: Phát triển nguồn nhân lực kinh tế - du lịch tỉnh Quảng Bình trong thời kỳ hội nhập kinh tế quốc tế Số: Trang: 2016, (1-3) Năm: 2016</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31. Nâng cao chất lượng nguồn nhân lực du lịch nhằm phát triển b</w:t>
            </w:r>
            <w:r w:rsidR="005F0D95" w:rsidRPr="005F0D95">
              <w:rPr>
                <w:rFonts w:asciiTheme="majorHAnsi" w:hAnsiTheme="majorHAnsi" w:cstheme="majorHAnsi"/>
                <w:color w:val="000000" w:themeColor="text1"/>
                <w:sz w:val="26"/>
                <w:szCs w:val="26"/>
              </w:rPr>
              <w:t xml:space="preserve">ền vững du lịch tỉnh Quảng Bình. </w:t>
            </w:r>
            <w:r w:rsidRPr="005F0D95">
              <w:rPr>
                <w:rFonts w:asciiTheme="majorHAnsi" w:hAnsiTheme="majorHAnsi" w:cstheme="majorHAnsi"/>
                <w:color w:val="000000" w:themeColor="text1"/>
                <w:sz w:val="26"/>
                <w:szCs w:val="26"/>
              </w:rPr>
              <w:t>Nơi đăng: Hội thảo khoa học: Phát triển nguồn nhân lực kinh tế - du lịch tỉnh Quảng Bình trong thời kỳ hội nhập kinh tế quốc tế Số: Trang: (12-23) Năm: 2016</w:t>
            </w:r>
          </w:p>
        </w:tc>
      </w:tr>
      <w:tr w:rsidR="00784FDD" w:rsidRPr="005F0D95" w:rsidTr="005F0D95">
        <w:tc>
          <w:tcPr>
            <w:tcW w:w="9356" w:type="dxa"/>
            <w:vAlign w:val="center"/>
            <w:hideMark/>
          </w:tcPr>
          <w:p w:rsidR="00784FDD" w:rsidRPr="005F0D95" w:rsidRDefault="00784FDD" w:rsidP="005F0D95">
            <w:pPr>
              <w:ind w:left="141"/>
              <w:jc w:val="both"/>
              <w:rPr>
                <w:rFonts w:asciiTheme="majorHAnsi" w:hAnsiTheme="majorHAnsi" w:cstheme="majorHAnsi"/>
                <w:color w:val="000000" w:themeColor="text1"/>
                <w:sz w:val="26"/>
                <w:szCs w:val="26"/>
              </w:rPr>
            </w:pPr>
            <w:r w:rsidRPr="005F0D95">
              <w:rPr>
                <w:rFonts w:asciiTheme="majorHAnsi" w:hAnsiTheme="majorHAnsi" w:cstheme="majorHAnsi"/>
                <w:color w:val="000000" w:themeColor="text1"/>
                <w:sz w:val="26"/>
                <w:szCs w:val="26"/>
              </w:rPr>
              <w:t xml:space="preserve">32. Thực trạng và giải pháp phát triển kinh </w:t>
            </w:r>
            <w:r w:rsidR="005F0D95" w:rsidRPr="005F0D95">
              <w:rPr>
                <w:rFonts w:asciiTheme="majorHAnsi" w:hAnsiTheme="majorHAnsi" w:cstheme="majorHAnsi"/>
                <w:color w:val="000000" w:themeColor="text1"/>
                <w:sz w:val="26"/>
                <w:szCs w:val="26"/>
              </w:rPr>
              <w:t xml:space="preserve">tế trang trại ở tỉnh Quảng Bình. </w:t>
            </w:r>
            <w:r w:rsidRPr="005F0D95">
              <w:rPr>
                <w:rFonts w:asciiTheme="majorHAnsi" w:hAnsiTheme="majorHAnsi" w:cstheme="majorHAnsi"/>
                <w:color w:val="000000" w:themeColor="text1"/>
                <w:sz w:val="26"/>
                <w:szCs w:val="26"/>
              </w:rPr>
              <w:t>Nơi đăng: Tạp chí KH&amp;CN Đại học Quảng Bình. Số: Trang: (75-86) Năm: 2013</w:t>
            </w:r>
          </w:p>
        </w:tc>
      </w:tr>
    </w:tbl>
    <w:p w:rsidR="00B82B44" w:rsidRPr="005F0D95" w:rsidRDefault="00B82B44" w:rsidP="005F0D95">
      <w:pPr>
        <w:rPr>
          <w:rFonts w:asciiTheme="majorHAnsi" w:hAnsiTheme="majorHAnsi" w:cstheme="majorHAnsi"/>
          <w:sz w:val="26"/>
          <w:szCs w:val="26"/>
        </w:rPr>
      </w:pPr>
    </w:p>
    <w:p w:rsidR="003F4332" w:rsidRPr="005F0D95" w:rsidRDefault="003F4332" w:rsidP="005F0D95">
      <w:pPr>
        <w:widowControl w:val="0"/>
        <w:shd w:val="clear" w:color="auto" w:fill="FFFFFF"/>
        <w:jc w:val="right"/>
        <w:rPr>
          <w:rFonts w:asciiTheme="majorHAnsi" w:hAnsiTheme="majorHAnsi" w:cstheme="majorHAnsi"/>
          <w:i/>
          <w:iCs/>
          <w:sz w:val="26"/>
          <w:szCs w:val="26"/>
        </w:rPr>
      </w:pPr>
      <w:r w:rsidRPr="005F0D95">
        <w:rPr>
          <w:rFonts w:asciiTheme="majorHAnsi" w:hAnsiTheme="majorHAnsi" w:cstheme="majorHAnsi"/>
          <w:i/>
          <w:iCs/>
          <w:sz w:val="26"/>
          <w:szCs w:val="26"/>
        </w:rPr>
        <w:t xml:space="preserve">Quảng Bình, ngày </w:t>
      </w:r>
      <w:r w:rsidR="005F0D95" w:rsidRPr="005F0D95">
        <w:rPr>
          <w:rFonts w:asciiTheme="majorHAnsi" w:hAnsiTheme="majorHAnsi" w:cstheme="majorHAnsi"/>
          <w:i/>
          <w:iCs/>
          <w:sz w:val="26"/>
          <w:szCs w:val="26"/>
          <w:lang w:val="vi-VN"/>
        </w:rPr>
        <w:t>01</w:t>
      </w:r>
      <w:r w:rsidRPr="005F0D95">
        <w:rPr>
          <w:rFonts w:asciiTheme="majorHAnsi" w:hAnsiTheme="majorHAnsi" w:cstheme="majorHAnsi"/>
          <w:i/>
          <w:iCs/>
          <w:sz w:val="26"/>
          <w:szCs w:val="26"/>
          <w:lang w:val="vi-VN"/>
        </w:rPr>
        <w:t xml:space="preserve"> </w:t>
      </w:r>
      <w:r w:rsidR="005F0D95" w:rsidRPr="005F0D95">
        <w:rPr>
          <w:rFonts w:asciiTheme="majorHAnsi" w:hAnsiTheme="majorHAnsi" w:cstheme="majorHAnsi"/>
          <w:i/>
          <w:iCs/>
          <w:sz w:val="26"/>
          <w:szCs w:val="26"/>
        </w:rPr>
        <w:t>tháng 11</w:t>
      </w:r>
      <w:r w:rsidRPr="005F0D95">
        <w:rPr>
          <w:rFonts w:asciiTheme="majorHAnsi" w:hAnsiTheme="majorHAnsi" w:cstheme="majorHAnsi"/>
          <w:i/>
          <w:iCs/>
          <w:sz w:val="26"/>
          <w:szCs w:val="26"/>
          <w:lang w:val="vi-VN"/>
        </w:rPr>
        <w:t xml:space="preserve"> </w:t>
      </w:r>
      <w:r w:rsidRPr="005F0D95">
        <w:rPr>
          <w:rFonts w:asciiTheme="majorHAnsi" w:hAnsiTheme="majorHAnsi" w:cstheme="majorHAnsi"/>
          <w:i/>
          <w:iCs/>
          <w:sz w:val="26"/>
          <w:szCs w:val="26"/>
        </w:rPr>
        <w:t>năm 202</w:t>
      </w:r>
      <w:r w:rsidR="005F0D95" w:rsidRPr="005F0D95">
        <w:rPr>
          <w:rFonts w:asciiTheme="majorHAnsi" w:hAnsiTheme="majorHAnsi" w:cstheme="majorHAnsi"/>
          <w:i/>
          <w:iCs/>
          <w:sz w:val="26"/>
          <w:szCs w:val="26"/>
        </w:rPr>
        <w:t>2</w:t>
      </w:r>
    </w:p>
    <w:p w:rsidR="003F4332" w:rsidRPr="005F0D95" w:rsidRDefault="00370F2F" w:rsidP="005F0D95">
      <w:pPr>
        <w:widowControl w:val="0"/>
        <w:shd w:val="clear" w:color="auto" w:fill="FFFFFF"/>
        <w:ind w:left="4320" w:firstLine="720"/>
        <w:jc w:val="center"/>
        <w:rPr>
          <w:rFonts w:asciiTheme="majorHAnsi" w:hAnsiTheme="majorHAnsi" w:cstheme="majorHAnsi"/>
          <w:b/>
          <w:iCs/>
          <w:sz w:val="26"/>
          <w:szCs w:val="26"/>
        </w:rPr>
      </w:pPr>
      <w:r w:rsidRPr="005F0D95">
        <w:rPr>
          <w:rFonts w:asciiTheme="majorHAnsi" w:hAnsiTheme="majorHAnsi" w:cstheme="majorHAnsi"/>
          <w:b/>
          <w:iCs/>
          <w:sz w:val="26"/>
          <w:szCs w:val="26"/>
        </w:rPr>
        <w:t xml:space="preserve">   </w:t>
      </w:r>
      <w:r w:rsidR="003F4332" w:rsidRPr="005F0D95">
        <w:rPr>
          <w:rFonts w:asciiTheme="majorHAnsi" w:hAnsiTheme="majorHAnsi" w:cstheme="majorHAnsi"/>
          <w:b/>
          <w:iCs/>
          <w:sz w:val="26"/>
          <w:szCs w:val="26"/>
        </w:rPr>
        <w:t xml:space="preserve">NGƯỜI </w:t>
      </w:r>
      <w:r w:rsidR="005F0D95" w:rsidRPr="005F0D95">
        <w:rPr>
          <w:rFonts w:asciiTheme="majorHAnsi" w:hAnsiTheme="majorHAnsi" w:cstheme="majorHAnsi"/>
          <w:b/>
          <w:iCs/>
          <w:sz w:val="26"/>
          <w:szCs w:val="26"/>
        </w:rPr>
        <w:t>KHAI</w:t>
      </w:r>
    </w:p>
    <w:p w:rsidR="003F4332" w:rsidRPr="005F0D95" w:rsidRDefault="003F4332" w:rsidP="005F0D95">
      <w:pPr>
        <w:jc w:val="right"/>
        <w:rPr>
          <w:rFonts w:asciiTheme="majorHAnsi" w:hAnsiTheme="majorHAnsi" w:cstheme="majorHAnsi"/>
          <w:sz w:val="26"/>
          <w:szCs w:val="26"/>
        </w:rPr>
      </w:pPr>
    </w:p>
    <w:p w:rsidR="003F4332" w:rsidRPr="005F0D95" w:rsidRDefault="003F4332" w:rsidP="005F0D95">
      <w:pPr>
        <w:rPr>
          <w:rFonts w:asciiTheme="majorHAnsi" w:hAnsiTheme="majorHAnsi" w:cstheme="majorHAnsi"/>
          <w:b/>
          <w:iCs/>
          <w:sz w:val="26"/>
          <w:szCs w:val="26"/>
        </w:rPr>
      </w:pPr>
    </w:p>
    <w:p w:rsidR="003F4332" w:rsidRPr="005F0D95" w:rsidRDefault="003F4332" w:rsidP="005F0D95">
      <w:pPr>
        <w:rPr>
          <w:rFonts w:asciiTheme="majorHAnsi" w:hAnsiTheme="majorHAnsi" w:cstheme="majorHAnsi"/>
          <w:b/>
          <w:iCs/>
          <w:sz w:val="26"/>
          <w:szCs w:val="26"/>
        </w:rPr>
      </w:pPr>
    </w:p>
    <w:p w:rsidR="003F4332" w:rsidRPr="005F0D95" w:rsidRDefault="003F4332" w:rsidP="005F0D95">
      <w:pPr>
        <w:rPr>
          <w:rFonts w:asciiTheme="majorHAnsi" w:hAnsiTheme="majorHAnsi" w:cstheme="majorHAnsi"/>
          <w:b/>
          <w:iCs/>
          <w:sz w:val="26"/>
          <w:szCs w:val="26"/>
        </w:rPr>
      </w:pPr>
    </w:p>
    <w:p w:rsidR="003F4332" w:rsidRPr="005F0D95" w:rsidRDefault="003F4332" w:rsidP="005F0D95">
      <w:pPr>
        <w:ind w:left="5760" w:firstLine="720"/>
        <w:rPr>
          <w:rFonts w:asciiTheme="majorHAnsi" w:hAnsiTheme="majorHAnsi" w:cstheme="majorHAnsi"/>
          <w:b/>
          <w:iCs/>
          <w:sz w:val="26"/>
          <w:szCs w:val="26"/>
        </w:rPr>
      </w:pPr>
    </w:p>
    <w:p w:rsidR="003F4332" w:rsidRPr="005F0D95" w:rsidRDefault="003F4332" w:rsidP="005F0D95">
      <w:pPr>
        <w:ind w:left="5760" w:firstLine="720"/>
        <w:rPr>
          <w:rFonts w:asciiTheme="majorHAnsi" w:hAnsiTheme="majorHAnsi" w:cstheme="majorHAnsi"/>
          <w:sz w:val="26"/>
          <w:szCs w:val="26"/>
          <w:lang w:val="vi-VN"/>
        </w:rPr>
      </w:pPr>
      <w:r w:rsidRPr="005F0D95">
        <w:rPr>
          <w:rFonts w:asciiTheme="majorHAnsi" w:hAnsiTheme="majorHAnsi" w:cstheme="majorHAnsi"/>
          <w:b/>
          <w:iCs/>
          <w:sz w:val="26"/>
          <w:szCs w:val="26"/>
        </w:rPr>
        <w:t>Trần Tự Lực</w:t>
      </w:r>
    </w:p>
    <w:sectPr w:rsidR="003F4332" w:rsidRPr="005F0D95" w:rsidSect="00110F4E">
      <w:footerReference w:type="default" r:id="rId23"/>
      <w:pgSz w:w="11907" w:h="16840" w:code="9"/>
      <w:pgMar w:top="1440" w:right="992" w:bottom="1440" w:left="1559" w:header="0" w:footer="40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DE" w:rsidRDefault="00E248DE">
      <w:r>
        <w:separator/>
      </w:r>
    </w:p>
  </w:endnote>
  <w:endnote w:type="continuationSeparator" w:id="0">
    <w:p w:rsidR="00E248DE" w:rsidRDefault="00E2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A3"/>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A3"/>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DD" w:rsidRPr="002000A0" w:rsidRDefault="00784FDD">
    <w:pPr>
      <w:pStyle w:val="Footer"/>
      <w:jc w:val="center"/>
      <w:rPr>
        <w:caps/>
        <w:noProof/>
        <w:color w:val="000000" w:themeColor="text1"/>
        <w:sz w:val="26"/>
        <w:szCs w:val="26"/>
      </w:rPr>
    </w:pPr>
    <w:r w:rsidRPr="002000A0">
      <w:rPr>
        <w:caps/>
        <w:color w:val="000000" w:themeColor="text1"/>
        <w:sz w:val="26"/>
        <w:szCs w:val="26"/>
      </w:rPr>
      <w:fldChar w:fldCharType="begin"/>
    </w:r>
    <w:r w:rsidRPr="002000A0">
      <w:rPr>
        <w:caps/>
        <w:color w:val="000000" w:themeColor="text1"/>
        <w:sz w:val="26"/>
        <w:szCs w:val="26"/>
      </w:rPr>
      <w:instrText xml:space="preserve"> PAGE   \* MERGEFORMAT </w:instrText>
    </w:r>
    <w:r w:rsidRPr="002000A0">
      <w:rPr>
        <w:caps/>
        <w:color w:val="000000" w:themeColor="text1"/>
        <w:sz w:val="26"/>
        <w:szCs w:val="26"/>
      </w:rPr>
      <w:fldChar w:fldCharType="separate"/>
    </w:r>
    <w:r w:rsidR="00E248DE">
      <w:rPr>
        <w:caps/>
        <w:noProof/>
        <w:color w:val="000000" w:themeColor="text1"/>
        <w:sz w:val="26"/>
        <w:szCs w:val="26"/>
      </w:rPr>
      <w:t>1</w:t>
    </w:r>
    <w:r w:rsidRPr="002000A0">
      <w:rPr>
        <w:caps/>
        <w:noProof/>
        <w:color w:val="000000" w:themeColor="text1"/>
        <w:sz w:val="26"/>
        <w:szCs w:val="26"/>
      </w:rPr>
      <w:fldChar w:fldCharType="end"/>
    </w:r>
  </w:p>
  <w:p w:rsidR="00784FDD" w:rsidRDefault="0078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DE" w:rsidRDefault="00E248DE">
      <w:r>
        <w:separator/>
      </w:r>
    </w:p>
  </w:footnote>
  <w:footnote w:type="continuationSeparator" w:id="0">
    <w:p w:rsidR="00E248DE" w:rsidRDefault="00E2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41B"/>
    <w:multiLevelType w:val="hybridMultilevel"/>
    <w:tmpl w:val="2F60E2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44"/>
    <w:rsid w:val="000039B2"/>
    <w:rsid w:val="00005C39"/>
    <w:rsid w:val="00013226"/>
    <w:rsid w:val="00027317"/>
    <w:rsid w:val="00030269"/>
    <w:rsid w:val="0004442B"/>
    <w:rsid w:val="00046081"/>
    <w:rsid w:val="00053EA3"/>
    <w:rsid w:val="00054D01"/>
    <w:rsid w:val="00057239"/>
    <w:rsid w:val="0006788B"/>
    <w:rsid w:val="00084364"/>
    <w:rsid w:val="000A1BFF"/>
    <w:rsid w:val="000B6C0E"/>
    <w:rsid w:val="000B6D0A"/>
    <w:rsid w:val="000C1AC6"/>
    <w:rsid w:val="000C7FD9"/>
    <w:rsid w:val="000E6CAA"/>
    <w:rsid w:val="00103FD1"/>
    <w:rsid w:val="00110F4E"/>
    <w:rsid w:val="00117D34"/>
    <w:rsid w:val="00124873"/>
    <w:rsid w:val="00141370"/>
    <w:rsid w:val="00161F87"/>
    <w:rsid w:val="0016467C"/>
    <w:rsid w:val="00165243"/>
    <w:rsid w:val="00182AF7"/>
    <w:rsid w:val="00190097"/>
    <w:rsid w:val="001900B2"/>
    <w:rsid w:val="001A5ACB"/>
    <w:rsid w:val="001A7CFC"/>
    <w:rsid w:val="001B2A38"/>
    <w:rsid w:val="001B4C8D"/>
    <w:rsid w:val="001C0875"/>
    <w:rsid w:val="001C6AE9"/>
    <w:rsid w:val="001D7F90"/>
    <w:rsid w:val="001E2525"/>
    <w:rsid w:val="001F1294"/>
    <w:rsid w:val="002000A0"/>
    <w:rsid w:val="002044E5"/>
    <w:rsid w:val="0020500C"/>
    <w:rsid w:val="00214E35"/>
    <w:rsid w:val="00221983"/>
    <w:rsid w:val="002325AC"/>
    <w:rsid w:val="002331A6"/>
    <w:rsid w:val="00234DBD"/>
    <w:rsid w:val="00262989"/>
    <w:rsid w:val="00263877"/>
    <w:rsid w:val="00270420"/>
    <w:rsid w:val="00284FD5"/>
    <w:rsid w:val="0029166C"/>
    <w:rsid w:val="002959D9"/>
    <w:rsid w:val="002B09B6"/>
    <w:rsid w:val="002B1A5B"/>
    <w:rsid w:val="002B62B9"/>
    <w:rsid w:val="002C0A94"/>
    <w:rsid w:val="002E1F9C"/>
    <w:rsid w:val="002F17A5"/>
    <w:rsid w:val="002F25C5"/>
    <w:rsid w:val="00306B3B"/>
    <w:rsid w:val="003160A1"/>
    <w:rsid w:val="00327015"/>
    <w:rsid w:val="00337D2D"/>
    <w:rsid w:val="00345991"/>
    <w:rsid w:val="00363746"/>
    <w:rsid w:val="00370F2F"/>
    <w:rsid w:val="003754C3"/>
    <w:rsid w:val="003909A0"/>
    <w:rsid w:val="003A2A94"/>
    <w:rsid w:val="003A5AF5"/>
    <w:rsid w:val="003B0FCA"/>
    <w:rsid w:val="003B18B1"/>
    <w:rsid w:val="003B2459"/>
    <w:rsid w:val="003B63F2"/>
    <w:rsid w:val="003C5F30"/>
    <w:rsid w:val="003C6940"/>
    <w:rsid w:val="003E51CA"/>
    <w:rsid w:val="003F42B6"/>
    <w:rsid w:val="003F4332"/>
    <w:rsid w:val="003F63C3"/>
    <w:rsid w:val="003F6405"/>
    <w:rsid w:val="00421975"/>
    <w:rsid w:val="00427F94"/>
    <w:rsid w:val="004346BE"/>
    <w:rsid w:val="00436C56"/>
    <w:rsid w:val="00454FA5"/>
    <w:rsid w:val="00462CC5"/>
    <w:rsid w:val="0046414C"/>
    <w:rsid w:val="00484593"/>
    <w:rsid w:val="00486E47"/>
    <w:rsid w:val="004B3121"/>
    <w:rsid w:val="004D7E61"/>
    <w:rsid w:val="004E1404"/>
    <w:rsid w:val="004E4AAD"/>
    <w:rsid w:val="004F6A2F"/>
    <w:rsid w:val="004F7C4E"/>
    <w:rsid w:val="005130B6"/>
    <w:rsid w:val="005250CD"/>
    <w:rsid w:val="00525A22"/>
    <w:rsid w:val="005468F0"/>
    <w:rsid w:val="005519ED"/>
    <w:rsid w:val="00567915"/>
    <w:rsid w:val="00576A36"/>
    <w:rsid w:val="00576E91"/>
    <w:rsid w:val="005774E1"/>
    <w:rsid w:val="0058356F"/>
    <w:rsid w:val="00583BEA"/>
    <w:rsid w:val="005854D2"/>
    <w:rsid w:val="005B32D0"/>
    <w:rsid w:val="005B7B25"/>
    <w:rsid w:val="005C2EE2"/>
    <w:rsid w:val="005C3744"/>
    <w:rsid w:val="005F089E"/>
    <w:rsid w:val="005F0D95"/>
    <w:rsid w:val="0060588A"/>
    <w:rsid w:val="006059EB"/>
    <w:rsid w:val="0061242F"/>
    <w:rsid w:val="00623B06"/>
    <w:rsid w:val="00625DA3"/>
    <w:rsid w:val="00644F80"/>
    <w:rsid w:val="00645BCB"/>
    <w:rsid w:val="00646392"/>
    <w:rsid w:val="00662C36"/>
    <w:rsid w:val="00664896"/>
    <w:rsid w:val="00666067"/>
    <w:rsid w:val="006815BC"/>
    <w:rsid w:val="00687D48"/>
    <w:rsid w:val="006A1070"/>
    <w:rsid w:val="006A207E"/>
    <w:rsid w:val="006A4312"/>
    <w:rsid w:val="006A7B01"/>
    <w:rsid w:val="006B1811"/>
    <w:rsid w:val="006B6F4B"/>
    <w:rsid w:val="006C50E3"/>
    <w:rsid w:val="006C7CDC"/>
    <w:rsid w:val="006D29AB"/>
    <w:rsid w:val="006E0697"/>
    <w:rsid w:val="006E3237"/>
    <w:rsid w:val="006E6CE5"/>
    <w:rsid w:val="006F7DC3"/>
    <w:rsid w:val="0070063F"/>
    <w:rsid w:val="0071148D"/>
    <w:rsid w:val="00713661"/>
    <w:rsid w:val="0071545A"/>
    <w:rsid w:val="007156AF"/>
    <w:rsid w:val="00715CA6"/>
    <w:rsid w:val="0072558A"/>
    <w:rsid w:val="00730ED9"/>
    <w:rsid w:val="007450A4"/>
    <w:rsid w:val="00761906"/>
    <w:rsid w:val="007632B7"/>
    <w:rsid w:val="007652CD"/>
    <w:rsid w:val="00772989"/>
    <w:rsid w:val="00777744"/>
    <w:rsid w:val="00780CA6"/>
    <w:rsid w:val="00784FDD"/>
    <w:rsid w:val="0079515D"/>
    <w:rsid w:val="007C1570"/>
    <w:rsid w:val="007C3A88"/>
    <w:rsid w:val="007C5EC1"/>
    <w:rsid w:val="007C7464"/>
    <w:rsid w:val="007D0819"/>
    <w:rsid w:val="007D0C2F"/>
    <w:rsid w:val="007E3E0E"/>
    <w:rsid w:val="007F3356"/>
    <w:rsid w:val="00805D78"/>
    <w:rsid w:val="008113ED"/>
    <w:rsid w:val="00823353"/>
    <w:rsid w:val="00826B7C"/>
    <w:rsid w:val="008327B1"/>
    <w:rsid w:val="008342FE"/>
    <w:rsid w:val="00837CD3"/>
    <w:rsid w:val="00845137"/>
    <w:rsid w:val="00845C0F"/>
    <w:rsid w:val="008512B3"/>
    <w:rsid w:val="0087524C"/>
    <w:rsid w:val="00881718"/>
    <w:rsid w:val="00887D7E"/>
    <w:rsid w:val="008949EC"/>
    <w:rsid w:val="008B2DFD"/>
    <w:rsid w:val="008B581E"/>
    <w:rsid w:val="008B7D71"/>
    <w:rsid w:val="008E4806"/>
    <w:rsid w:val="008E51D0"/>
    <w:rsid w:val="009030F1"/>
    <w:rsid w:val="0090456D"/>
    <w:rsid w:val="00912268"/>
    <w:rsid w:val="00914DF9"/>
    <w:rsid w:val="00915523"/>
    <w:rsid w:val="00916DDC"/>
    <w:rsid w:val="00921CE3"/>
    <w:rsid w:val="009261C5"/>
    <w:rsid w:val="00932C52"/>
    <w:rsid w:val="00933416"/>
    <w:rsid w:val="009349C0"/>
    <w:rsid w:val="00936985"/>
    <w:rsid w:val="00937B8E"/>
    <w:rsid w:val="00940D2C"/>
    <w:rsid w:val="00955083"/>
    <w:rsid w:val="00957DA3"/>
    <w:rsid w:val="009673AB"/>
    <w:rsid w:val="00967933"/>
    <w:rsid w:val="009707E2"/>
    <w:rsid w:val="00977D5F"/>
    <w:rsid w:val="009A4069"/>
    <w:rsid w:val="009A7CCC"/>
    <w:rsid w:val="009B3470"/>
    <w:rsid w:val="009C2730"/>
    <w:rsid w:val="009C6F15"/>
    <w:rsid w:val="009D4CEF"/>
    <w:rsid w:val="009D750F"/>
    <w:rsid w:val="009E1C8F"/>
    <w:rsid w:val="009E3028"/>
    <w:rsid w:val="009E3780"/>
    <w:rsid w:val="009F0BF5"/>
    <w:rsid w:val="00A103C6"/>
    <w:rsid w:val="00A234EC"/>
    <w:rsid w:val="00A3535D"/>
    <w:rsid w:val="00A511C0"/>
    <w:rsid w:val="00A67630"/>
    <w:rsid w:val="00A70175"/>
    <w:rsid w:val="00A73A18"/>
    <w:rsid w:val="00A7685B"/>
    <w:rsid w:val="00A87A17"/>
    <w:rsid w:val="00A94EFE"/>
    <w:rsid w:val="00A9580A"/>
    <w:rsid w:val="00A96101"/>
    <w:rsid w:val="00AA1D35"/>
    <w:rsid w:val="00AE31A2"/>
    <w:rsid w:val="00AF1ED3"/>
    <w:rsid w:val="00B4621A"/>
    <w:rsid w:val="00B51226"/>
    <w:rsid w:val="00B70E33"/>
    <w:rsid w:val="00B82B44"/>
    <w:rsid w:val="00B90FEB"/>
    <w:rsid w:val="00B957EF"/>
    <w:rsid w:val="00BA638E"/>
    <w:rsid w:val="00BC1069"/>
    <w:rsid w:val="00BC1BB7"/>
    <w:rsid w:val="00BC32ED"/>
    <w:rsid w:val="00BD4058"/>
    <w:rsid w:val="00C03B1B"/>
    <w:rsid w:val="00C358EA"/>
    <w:rsid w:val="00C407EA"/>
    <w:rsid w:val="00C41F82"/>
    <w:rsid w:val="00C52DBA"/>
    <w:rsid w:val="00C61174"/>
    <w:rsid w:val="00C65F25"/>
    <w:rsid w:val="00C7415D"/>
    <w:rsid w:val="00C82433"/>
    <w:rsid w:val="00CB0402"/>
    <w:rsid w:val="00CB6388"/>
    <w:rsid w:val="00CB7A21"/>
    <w:rsid w:val="00CC7FC1"/>
    <w:rsid w:val="00CD0799"/>
    <w:rsid w:val="00CD2F53"/>
    <w:rsid w:val="00CD2F6A"/>
    <w:rsid w:val="00CF2BD7"/>
    <w:rsid w:val="00D001F0"/>
    <w:rsid w:val="00D067BF"/>
    <w:rsid w:val="00D16A53"/>
    <w:rsid w:val="00D342D2"/>
    <w:rsid w:val="00D40205"/>
    <w:rsid w:val="00D46EB0"/>
    <w:rsid w:val="00D5274B"/>
    <w:rsid w:val="00D74FBC"/>
    <w:rsid w:val="00D812DF"/>
    <w:rsid w:val="00D85066"/>
    <w:rsid w:val="00D93C79"/>
    <w:rsid w:val="00D93CD4"/>
    <w:rsid w:val="00DA1FC1"/>
    <w:rsid w:val="00DA2B15"/>
    <w:rsid w:val="00DA3F1B"/>
    <w:rsid w:val="00DB2FBD"/>
    <w:rsid w:val="00DC0E7D"/>
    <w:rsid w:val="00DC1020"/>
    <w:rsid w:val="00DC7109"/>
    <w:rsid w:val="00DF5982"/>
    <w:rsid w:val="00DF5DDA"/>
    <w:rsid w:val="00E14753"/>
    <w:rsid w:val="00E248DE"/>
    <w:rsid w:val="00E4233A"/>
    <w:rsid w:val="00E42581"/>
    <w:rsid w:val="00E536E8"/>
    <w:rsid w:val="00E6187F"/>
    <w:rsid w:val="00E61984"/>
    <w:rsid w:val="00E61D91"/>
    <w:rsid w:val="00E775E3"/>
    <w:rsid w:val="00E86AEF"/>
    <w:rsid w:val="00EA4695"/>
    <w:rsid w:val="00EB226B"/>
    <w:rsid w:val="00EC1210"/>
    <w:rsid w:val="00EC79B1"/>
    <w:rsid w:val="00ED44E6"/>
    <w:rsid w:val="00ED7868"/>
    <w:rsid w:val="00EF325B"/>
    <w:rsid w:val="00EF7368"/>
    <w:rsid w:val="00F006C1"/>
    <w:rsid w:val="00F02ADA"/>
    <w:rsid w:val="00F0642B"/>
    <w:rsid w:val="00F2175E"/>
    <w:rsid w:val="00F334CA"/>
    <w:rsid w:val="00F3690B"/>
    <w:rsid w:val="00F47D9D"/>
    <w:rsid w:val="00F639E8"/>
    <w:rsid w:val="00F708BE"/>
    <w:rsid w:val="00F81C57"/>
    <w:rsid w:val="00F83362"/>
    <w:rsid w:val="00F8745D"/>
    <w:rsid w:val="00F94250"/>
    <w:rsid w:val="00F9459E"/>
    <w:rsid w:val="00F95D31"/>
    <w:rsid w:val="00FB1384"/>
    <w:rsid w:val="00FB1F2C"/>
    <w:rsid w:val="00FB239E"/>
    <w:rsid w:val="00FB3AC4"/>
    <w:rsid w:val="00FB6BB1"/>
    <w:rsid w:val="00FC2778"/>
    <w:rsid w:val="00FC2BD5"/>
    <w:rsid w:val="00FD4CEA"/>
    <w:rsid w:val="00FF1645"/>
    <w:rsid w:val="00FF38FE"/>
    <w:rsid w:val="00FF4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D0A8E"/>
  <w15:chartTrackingRefBased/>
  <w15:docId w15:val="{D4C34F4E-BDB6-43CB-B450-2263FAD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44"/>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9"/>
    <w:qFormat/>
    <w:rsid w:val="006C50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63746"/>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FB1384"/>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D001F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2B44"/>
    <w:pPr>
      <w:tabs>
        <w:tab w:val="center" w:pos="4320"/>
        <w:tab w:val="right" w:pos="8640"/>
      </w:tabs>
    </w:pPr>
  </w:style>
  <w:style w:type="character" w:customStyle="1" w:styleId="HeaderChar">
    <w:name w:val="Header Char"/>
    <w:basedOn w:val="DefaultParagraphFont"/>
    <w:link w:val="Header"/>
    <w:rsid w:val="00B82B44"/>
    <w:rPr>
      <w:rFonts w:eastAsia="Times New Roman" w:cs="Times New Roman"/>
      <w:sz w:val="24"/>
      <w:szCs w:val="24"/>
      <w:lang w:val="en-US"/>
    </w:rPr>
  </w:style>
  <w:style w:type="paragraph" w:styleId="Footer">
    <w:name w:val="footer"/>
    <w:basedOn w:val="Normal"/>
    <w:link w:val="FooterChar"/>
    <w:uiPriority w:val="99"/>
    <w:rsid w:val="00B82B44"/>
    <w:pPr>
      <w:tabs>
        <w:tab w:val="center" w:pos="4320"/>
        <w:tab w:val="right" w:pos="8640"/>
      </w:tabs>
    </w:pPr>
  </w:style>
  <w:style w:type="character" w:customStyle="1" w:styleId="FooterChar">
    <w:name w:val="Footer Char"/>
    <w:basedOn w:val="DefaultParagraphFont"/>
    <w:link w:val="Footer"/>
    <w:uiPriority w:val="99"/>
    <w:rsid w:val="00B82B44"/>
    <w:rPr>
      <w:rFonts w:eastAsia="Times New Roman" w:cs="Times New Roman"/>
      <w:sz w:val="24"/>
      <w:szCs w:val="24"/>
      <w:lang w:val="en-US"/>
    </w:rPr>
  </w:style>
  <w:style w:type="paragraph" w:styleId="NormalWeb">
    <w:name w:val="Normal (Web)"/>
    <w:basedOn w:val="Normal"/>
    <w:uiPriority w:val="99"/>
    <w:unhideWhenUsed/>
    <w:rsid w:val="00B82B44"/>
    <w:pPr>
      <w:spacing w:before="100" w:beforeAutospacing="1" w:after="100" w:afterAutospacing="1"/>
    </w:pPr>
  </w:style>
  <w:style w:type="paragraph" w:styleId="BodyText">
    <w:name w:val="Body Text"/>
    <w:basedOn w:val="Normal"/>
    <w:link w:val="BodyTextChar"/>
    <w:rsid w:val="00B82B44"/>
    <w:pPr>
      <w:autoSpaceDE w:val="0"/>
      <w:autoSpaceDN w:val="0"/>
      <w:jc w:val="both"/>
    </w:pPr>
    <w:rPr>
      <w:rFonts w:ascii=".VnTime" w:hAnsi=".VnTime" w:cs=".VnTime"/>
      <w:sz w:val="28"/>
      <w:szCs w:val="28"/>
      <w:lang w:val="en-GB"/>
    </w:rPr>
  </w:style>
  <w:style w:type="character" w:customStyle="1" w:styleId="BodyTextChar">
    <w:name w:val="Body Text Char"/>
    <w:basedOn w:val="DefaultParagraphFont"/>
    <w:link w:val="BodyText"/>
    <w:rsid w:val="00B82B44"/>
    <w:rPr>
      <w:rFonts w:ascii=".VnTime" w:eastAsia="Times New Roman" w:hAnsi=".VnTime" w:cs=".VnTime"/>
      <w:szCs w:val="28"/>
      <w:lang w:val="en-GB"/>
    </w:rPr>
  </w:style>
  <w:style w:type="character" w:customStyle="1" w:styleId="Heading20">
    <w:name w:val="Heading #2_"/>
    <w:link w:val="Heading21"/>
    <w:rsid w:val="00B82B44"/>
    <w:rPr>
      <w:b/>
      <w:bCs/>
      <w:szCs w:val="28"/>
      <w:shd w:val="clear" w:color="auto" w:fill="FFFFFF"/>
    </w:rPr>
  </w:style>
  <w:style w:type="paragraph" w:customStyle="1" w:styleId="Heading21">
    <w:name w:val="Heading #21"/>
    <w:basedOn w:val="Normal"/>
    <w:link w:val="Heading20"/>
    <w:rsid w:val="00B82B44"/>
    <w:pPr>
      <w:widowControl w:val="0"/>
      <w:shd w:val="clear" w:color="auto" w:fill="FFFFFF"/>
      <w:spacing w:after="300" w:line="341" w:lineRule="exact"/>
      <w:ind w:hanging="1160"/>
      <w:outlineLvl w:val="1"/>
    </w:pPr>
    <w:rPr>
      <w:rFonts w:eastAsiaTheme="minorHAnsi" w:cstheme="minorBidi"/>
      <w:b/>
      <w:bCs/>
      <w:sz w:val="28"/>
      <w:szCs w:val="28"/>
      <w:lang w:val="vi-VN"/>
    </w:rPr>
  </w:style>
  <w:style w:type="character" w:customStyle="1" w:styleId="Bodytext5">
    <w:name w:val="Body text (5)_"/>
    <w:link w:val="Bodytext51"/>
    <w:rsid w:val="00B82B44"/>
    <w:rPr>
      <w:shd w:val="clear" w:color="auto" w:fill="FFFFFF"/>
    </w:rPr>
  </w:style>
  <w:style w:type="paragraph" w:customStyle="1" w:styleId="Bodytext51">
    <w:name w:val="Body text (5)1"/>
    <w:basedOn w:val="Normal"/>
    <w:link w:val="Bodytext5"/>
    <w:rsid w:val="00B82B44"/>
    <w:pPr>
      <w:widowControl w:val="0"/>
      <w:shd w:val="clear" w:color="auto" w:fill="FFFFFF"/>
      <w:spacing w:line="240" w:lineRule="atLeast"/>
    </w:pPr>
    <w:rPr>
      <w:rFonts w:eastAsiaTheme="minorHAnsi" w:cstheme="minorBidi"/>
      <w:sz w:val="28"/>
      <w:szCs w:val="22"/>
      <w:lang w:val="vi-VN"/>
    </w:rPr>
  </w:style>
  <w:style w:type="character" w:customStyle="1" w:styleId="Bodytext3">
    <w:name w:val="Body text (3)_"/>
    <w:link w:val="Bodytext30"/>
    <w:rsid w:val="00B82B44"/>
    <w:rPr>
      <w:i/>
      <w:iCs/>
      <w:sz w:val="26"/>
      <w:szCs w:val="26"/>
      <w:shd w:val="clear" w:color="auto" w:fill="FFFFFF"/>
    </w:rPr>
  </w:style>
  <w:style w:type="paragraph" w:customStyle="1" w:styleId="Bodytext30">
    <w:name w:val="Body text (3)"/>
    <w:basedOn w:val="Normal"/>
    <w:link w:val="Bodytext3"/>
    <w:rsid w:val="00B82B44"/>
    <w:pPr>
      <w:widowControl w:val="0"/>
      <w:shd w:val="clear" w:color="auto" w:fill="FFFFFF"/>
      <w:spacing w:before="300" w:after="900" w:line="240" w:lineRule="atLeast"/>
      <w:ind w:hanging="1160"/>
    </w:pPr>
    <w:rPr>
      <w:rFonts w:eastAsiaTheme="minorHAnsi" w:cstheme="minorBidi"/>
      <w:i/>
      <w:iCs/>
      <w:sz w:val="26"/>
      <w:szCs w:val="26"/>
      <w:lang w:val="vi-VN"/>
    </w:rPr>
  </w:style>
  <w:style w:type="character" w:customStyle="1" w:styleId="Bodytext4">
    <w:name w:val="Body text (4)_"/>
    <w:link w:val="Bodytext40"/>
    <w:rsid w:val="00B82B44"/>
    <w:rPr>
      <w:b/>
      <w:bCs/>
      <w:szCs w:val="28"/>
      <w:shd w:val="clear" w:color="auto" w:fill="FFFFFF"/>
    </w:rPr>
  </w:style>
  <w:style w:type="paragraph" w:customStyle="1" w:styleId="Bodytext40">
    <w:name w:val="Body text (4)"/>
    <w:basedOn w:val="Normal"/>
    <w:link w:val="Bodytext4"/>
    <w:rsid w:val="00B82B44"/>
    <w:pPr>
      <w:widowControl w:val="0"/>
      <w:shd w:val="clear" w:color="auto" w:fill="FFFFFF"/>
      <w:spacing w:after="540" w:line="346" w:lineRule="exact"/>
      <w:jc w:val="center"/>
    </w:pPr>
    <w:rPr>
      <w:rFonts w:eastAsiaTheme="minorHAnsi" w:cstheme="minorBidi"/>
      <w:b/>
      <w:bCs/>
      <w:sz w:val="28"/>
      <w:szCs w:val="28"/>
      <w:lang w:val="vi-VN"/>
    </w:rPr>
  </w:style>
  <w:style w:type="character" w:customStyle="1" w:styleId="Bodytext2">
    <w:name w:val="Body text (2)_"/>
    <w:link w:val="Bodytext21"/>
    <w:rsid w:val="00B82B44"/>
    <w:rPr>
      <w:szCs w:val="28"/>
      <w:shd w:val="clear" w:color="auto" w:fill="FFFFFF"/>
    </w:rPr>
  </w:style>
  <w:style w:type="paragraph" w:customStyle="1" w:styleId="Bodytext21">
    <w:name w:val="Body text (2)1"/>
    <w:basedOn w:val="Normal"/>
    <w:link w:val="Bodytext2"/>
    <w:rsid w:val="00B82B44"/>
    <w:pPr>
      <w:widowControl w:val="0"/>
      <w:shd w:val="clear" w:color="auto" w:fill="FFFFFF"/>
      <w:spacing w:before="300" w:after="180" w:line="350" w:lineRule="exact"/>
      <w:jc w:val="both"/>
    </w:pPr>
    <w:rPr>
      <w:rFonts w:eastAsiaTheme="minorHAnsi" w:cstheme="minorBidi"/>
      <w:sz w:val="28"/>
      <w:szCs w:val="28"/>
      <w:lang w:val="vi-VN"/>
    </w:rPr>
  </w:style>
  <w:style w:type="character" w:customStyle="1" w:styleId="Bodytext6">
    <w:name w:val="Body text (6)_"/>
    <w:link w:val="Bodytext60"/>
    <w:rsid w:val="00B82B44"/>
    <w:rPr>
      <w:b/>
      <w:bCs/>
      <w:sz w:val="26"/>
      <w:szCs w:val="26"/>
      <w:shd w:val="clear" w:color="auto" w:fill="FFFFFF"/>
    </w:rPr>
  </w:style>
  <w:style w:type="paragraph" w:customStyle="1" w:styleId="Bodytext60">
    <w:name w:val="Body text (6)"/>
    <w:basedOn w:val="Normal"/>
    <w:link w:val="Bodytext6"/>
    <w:rsid w:val="00B82B44"/>
    <w:pPr>
      <w:widowControl w:val="0"/>
      <w:shd w:val="clear" w:color="auto" w:fill="FFFFFF"/>
      <w:spacing w:after="660" w:line="240" w:lineRule="atLeast"/>
      <w:jc w:val="center"/>
    </w:pPr>
    <w:rPr>
      <w:rFonts w:eastAsiaTheme="minorHAnsi" w:cstheme="minorBidi"/>
      <w:b/>
      <w:bCs/>
      <w:sz w:val="26"/>
      <w:szCs w:val="26"/>
      <w:lang w:val="vi-VN"/>
    </w:rPr>
  </w:style>
  <w:style w:type="character" w:customStyle="1" w:styleId="Bodytext7">
    <w:name w:val="Body text (7)_"/>
    <w:link w:val="Bodytext70"/>
    <w:rsid w:val="00B82B44"/>
    <w:rPr>
      <w:rFonts w:ascii="Arial Narrow" w:hAnsi="Arial Narrow" w:cs="Arial Narrow"/>
      <w:sz w:val="24"/>
      <w:szCs w:val="24"/>
      <w:shd w:val="clear" w:color="auto" w:fill="FFFFFF"/>
    </w:rPr>
  </w:style>
  <w:style w:type="paragraph" w:customStyle="1" w:styleId="Bodytext70">
    <w:name w:val="Body text (7)"/>
    <w:basedOn w:val="Normal"/>
    <w:link w:val="Bodytext7"/>
    <w:rsid w:val="00B82B44"/>
    <w:pPr>
      <w:widowControl w:val="0"/>
      <w:shd w:val="clear" w:color="auto" w:fill="FFFFFF"/>
      <w:spacing w:after="660" w:line="240" w:lineRule="atLeast"/>
      <w:jc w:val="center"/>
    </w:pPr>
    <w:rPr>
      <w:rFonts w:ascii="Arial Narrow" w:eastAsiaTheme="minorHAnsi" w:hAnsi="Arial Narrow" w:cs="Arial Narrow"/>
      <w:lang w:val="vi-VN"/>
    </w:rPr>
  </w:style>
  <w:style w:type="character" w:customStyle="1" w:styleId="Bodytext8">
    <w:name w:val="Body text (8)_"/>
    <w:link w:val="Bodytext80"/>
    <w:rsid w:val="00B82B44"/>
    <w:rPr>
      <w:rFonts w:ascii="Arial Narrow" w:hAnsi="Arial Narrow" w:cs="Arial Narrow"/>
      <w:b/>
      <w:bCs/>
      <w:w w:val="90"/>
      <w:sz w:val="24"/>
      <w:szCs w:val="24"/>
      <w:shd w:val="clear" w:color="auto" w:fill="FFFFFF"/>
    </w:rPr>
  </w:style>
  <w:style w:type="paragraph" w:customStyle="1" w:styleId="Bodytext80">
    <w:name w:val="Body text (8)"/>
    <w:basedOn w:val="Normal"/>
    <w:link w:val="Bodytext8"/>
    <w:rsid w:val="00B82B44"/>
    <w:pPr>
      <w:widowControl w:val="0"/>
      <w:shd w:val="clear" w:color="auto" w:fill="FFFFFF"/>
      <w:spacing w:after="660" w:line="240" w:lineRule="atLeast"/>
      <w:jc w:val="center"/>
    </w:pPr>
    <w:rPr>
      <w:rFonts w:ascii="Arial Narrow" w:eastAsiaTheme="minorHAnsi" w:hAnsi="Arial Narrow" w:cs="Arial Narrow"/>
      <w:b/>
      <w:bCs/>
      <w:w w:val="90"/>
      <w:lang w:val="vi-VN"/>
    </w:rPr>
  </w:style>
  <w:style w:type="character" w:customStyle="1" w:styleId="Bodytext9">
    <w:name w:val="Body text (9)_"/>
    <w:link w:val="Bodytext90"/>
    <w:rsid w:val="00B82B44"/>
    <w:rPr>
      <w:rFonts w:ascii="Arial Narrow" w:hAnsi="Arial Narrow" w:cs="Arial Narrow"/>
      <w:shd w:val="clear" w:color="auto" w:fill="FFFFFF"/>
    </w:rPr>
  </w:style>
  <w:style w:type="paragraph" w:customStyle="1" w:styleId="Bodytext90">
    <w:name w:val="Body text (9)"/>
    <w:basedOn w:val="Normal"/>
    <w:link w:val="Bodytext9"/>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0">
    <w:name w:val="Body text (10)_"/>
    <w:link w:val="Bodytext100"/>
    <w:rsid w:val="00B82B44"/>
    <w:rPr>
      <w:rFonts w:ascii="Arial Narrow" w:hAnsi="Arial Narrow" w:cs="Arial Narrow"/>
      <w:sz w:val="24"/>
      <w:szCs w:val="24"/>
      <w:shd w:val="clear" w:color="auto" w:fill="FFFFFF"/>
    </w:rPr>
  </w:style>
  <w:style w:type="paragraph" w:customStyle="1" w:styleId="Bodytext100">
    <w:name w:val="Body text (10)"/>
    <w:basedOn w:val="Normal"/>
    <w:link w:val="Bodytext10"/>
    <w:rsid w:val="00B82B44"/>
    <w:pPr>
      <w:widowControl w:val="0"/>
      <w:shd w:val="clear" w:color="auto" w:fill="FFFFFF"/>
      <w:spacing w:after="660" w:line="240" w:lineRule="atLeast"/>
      <w:jc w:val="center"/>
    </w:pPr>
    <w:rPr>
      <w:rFonts w:ascii="Arial Narrow" w:eastAsiaTheme="minorHAnsi" w:hAnsi="Arial Narrow" w:cs="Arial Narrow"/>
      <w:lang w:val="vi-VN"/>
    </w:rPr>
  </w:style>
  <w:style w:type="character" w:customStyle="1" w:styleId="Bodytext11">
    <w:name w:val="Body text (11)_"/>
    <w:link w:val="Bodytext110"/>
    <w:rsid w:val="00B82B44"/>
    <w:rPr>
      <w:rFonts w:ascii="Arial Narrow" w:hAnsi="Arial Narrow" w:cs="Arial Narrow"/>
      <w:sz w:val="24"/>
      <w:szCs w:val="24"/>
      <w:shd w:val="clear" w:color="auto" w:fill="FFFFFF"/>
    </w:rPr>
  </w:style>
  <w:style w:type="paragraph" w:customStyle="1" w:styleId="Bodytext110">
    <w:name w:val="Body text (11)"/>
    <w:basedOn w:val="Normal"/>
    <w:link w:val="Bodytext11"/>
    <w:rsid w:val="00B82B44"/>
    <w:pPr>
      <w:widowControl w:val="0"/>
      <w:shd w:val="clear" w:color="auto" w:fill="FFFFFF"/>
      <w:spacing w:after="660" w:line="240" w:lineRule="atLeast"/>
      <w:jc w:val="center"/>
    </w:pPr>
    <w:rPr>
      <w:rFonts w:ascii="Arial Narrow" w:eastAsiaTheme="minorHAnsi" w:hAnsi="Arial Narrow" w:cs="Arial Narrow"/>
      <w:lang w:val="vi-VN"/>
    </w:rPr>
  </w:style>
  <w:style w:type="character" w:customStyle="1" w:styleId="Bodytext12">
    <w:name w:val="Body text (12)_"/>
    <w:link w:val="Bodytext120"/>
    <w:rsid w:val="00B82B44"/>
    <w:rPr>
      <w:rFonts w:ascii="Arial Narrow" w:hAnsi="Arial Narrow" w:cs="Arial Narrow"/>
      <w:shd w:val="clear" w:color="auto" w:fill="FFFFFF"/>
    </w:rPr>
  </w:style>
  <w:style w:type="paragraph" w:customStyle="1" w:styleId="Bodytext120">
    <w:name w:val="Body text (12)"/>
    <w:basedOn w:val="Normal"/>
    <w:link w:val="Bodytext12"/>
    <w:rsid w:val="00B82B44"/>
    <w:pPr>
      <w:widowControl w:val="0"/>
      <w:shd w:val="clear" w:color="auto" w:fill="FFFFFF"/>
      <w:spacing w:after="600" w:line="240" w:lineRule="atLeast"/>
      <w:jc w:val="center"/>
    </w:pPr>
    <w:rPr>
      <w:rFonts w:ascii="Arial Narrow" w:eastAsiaTheme="minorHAnsi" w:hAnsi="Arial Narrow" w:cs="Arial Narrow"/>
      <w:sz w:val="28"/>
      <w:szCs w:val="22"/>
      <w:lang w:val="vi-VN"/>
    </w:rPr>
  </w:style>
  <w:style w:type="character" w:customStyle="1" w:styleId="Bodytext13">
    <w:name w:val="Body text (13)_"/>
    <w:link w:val="Bodytext130"/>
    <w:rsid w:val="00B82B44"/>
    <w:rPr>
      <w:rFonts w:ascii="Arial Narrow" w:hAnsi="Arial Narrow" w:cs="Arial Narrow"/>
      <w:shd w:val="clear" w:color="auto" w:fill="FFFFFF"/>
    </w:rPr>
  </w:style>
  <w:style w:type="paragraph" w:customStyle="1" w:styleId="Bodytext130">
    <w:name w:val="Body text (13)"/>
    <w:basedOn w:val="Normal"/>
    <w:link w:val="Bodytext13"/>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4">
    <w:name w:val="Body text (14)_"/>
    <w:link w:val="Bodytext140"/>
    <w:rsid w:val="00B82B44"/>
    <w:rPr>
      <w:rFonts w:ascii="Arial Narrow" w:hAnsi="Arial Narrow" w:cs="Arial Narrow"/>
      <w:shd w:val="clear" w:color="auto" w:fill="FFFFFF"/>
    </w:rPr>
  </w:style>
  <w:style w:type="paragraph" w:customStyle="1" w:styleId="Bodytext140">
    <w:name w:val="Body text (14)"/>
    <w:basedOn w:val="Normal"/>
    <w:link w:val="Bodytext14"/>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5">
    <w:name w:val="Body text (15)_"/>
    <w:link w:val="Bodytext150"/>
    <w:rsid w:val="00B82B44"/>
    <w:rPr>
      <w:rFonts w:ascii="Arial Narrow" w:hAnsi="Arial Narrow" w:cs="Arial Narrow"/>
      <w:shd w:val="clear" w:color="auto" w:fill="FFFFFF"/>
    </w:rPr>
  </w:style>
  <w:style w:type="paragraph" w:customStyle="1" w:styleId="Bodytext150">
    <w:name w:val="Body text (15)"/>
    <w:basedOn w:val="Normal"/>
    <w:link w:val="Bodytext15"/>
    <w:rsid w:val="00B82B44"/>
    <w:pPr>
      <w:widowControl w:val="0"/>
      <w:shd w:val="clear" w:color="auto" w:fill="FFFFFF"/>
      <w:spacing w:after="660" w:line="240" w:lineRule="atLeast"/>
      <w:jc w:val="center"/>
    </w:pPr>
    <w:rPr>
      <w:rFonts w:ascii="Arial Narrow" w:eastAsiaTheme="minorHAnsi" w:hAnsi="Arial Narrow" w:cs="Arial Narrow"/>
      <w:sz w:val="28"/>
      <w:szCs w:val="22"/>
      <w:lang w:val="vi-VN"/>
    </w:rPr>
  </w:style>
  <w:style w:type="character" w:customStyle="1" w:styleId="Bodytext16">
    <w:name w:val="Body text (16)_"/>
    <w:link w:val="Bodytext160"/>
    <w:rsid w:val="00B82B44"/>
    <w:rPr>
      <w:rFonts w:ascii="Arial Narrow" w:hAnsi="Arial Narrow" w:cs="Arial Narrow"/>
      <w:sz w:val="24"/>
      <w:szCs w:val="24"/>
      <w:shd w:val="clear" w:color="auto" w:fill="FFFFFF"/>
    </w:rPr>
  </w:style>
  <w:style w:type="paragraph" w:customStyle="1" w:styleId="Bodytext160">
    <w:name w:val="Body text (16)"/>
    <w:basedOn w:val="Normal"/>
    <w:link w:val="Bodytext16"/>
    <w:rsid w:val="00B82B44"/>
    <w:pPr>
      <w:widowControl w:val="0"/>
      <w:shd w:val="clear" w:color="auto" w:fill="FFFFFF"/>
      <w:spacing w:after="600" w:line="240" w:lineRule="atLeast"/>
      <w:jc w:val="center"/>
    </w:pPr>
    <w:rPr>
      <w:rFonts w:ascii="Arial Narrow" w:eastAsiaTheme="minorHAnsi" w:hAnsi="Arial Narrow" w:cs="Arial Narrow"/>
      <w:lang w:val="vi-VN"/>
    </w:rPr>
  </w:style>
  <w:style w:type="character" w:customStyle="1" w:styleId="Bodytext17">
    <w:name w:val="Body text (17)_"/>
    <w:link w:val="Bodytext170"/>
    <w:rsid w:val="00B82B44"/>
    <w:rPr>
      <w:w w:val="200"/>
      <w:sz w:val="8"/>
      <w:szCs w:val="8"/>
      <w:shd w:val="clear" w:color="auto" w:fill="FFFFFF"/>
    </w:rPr>
  </w:style>
  <w:style w:type="paragraph" w:customStyle="1" w:styleId="Bodytext170">
    <w:name w:val="Body text (17)"/>
    <w:basedOn w:val="Normal"/>
    <w:link w:val="Bodytext17"/>
    <w:rsid w:val="00B82B44"/>
    <w:pPr>
      <w:widowControl w:val="0"/>
      <w:shd w:val="clear" w:color="auto" w:fill="FFFFFF"/>
      <w:spacing w:after="180" w:line="240" w:lineRule="atLeast"/>
    </w:pPr>
    <w:rPr>
      <w:rFonts w:eastAsiaTheme="minorHAnsi" w:cstheme="minorBidi"/>
      <w:w w:val="200"/>
      <w:sz w:val="8"/>
      <w:szCs w:val="8"/>
      <w:lang w:val="vi-VN"/>
    </w:rPr>
  </w:style>
  <w:style w:type="character" w:customStyle="1" w:styleId="Bodytext18">
    <w:name w:val="Body text (18)_"/>
    <w:link w:val="Bodytext180"/>
    <w:rsid w:val="00B82B44"/>
    <w:rPr>
      <w:rFonts w:ascii="Courier New" w:hAnsi="Courier New" w:cs="Courier New"/>
      <w:sz w:val="9"/>
      <w:szCs w:val="9"/>
      <w:shd w:val="clear" w:color="auto" w:fill="FFFFFF"/>
    </w:rPr>
  </w:style>
  <w:style w:type="paragraph" w:customStyle="1" w:styleId="Bodytext180">
    <w:name w:val="Body text (18)"/>
    <w:basedOn w:val="Normal"/>
    <w:link w:val="Bodytext18"/>
    <w:rsid w:val="00B82B44"/>
    <w:pPr>
      <w:widowControl w:val="0"/>
      <w:shd w:val="clear" w:color="auto" w:fill="FFFFFF"/>
      <w:spacing w:after="240" w:line="240" w:lineRule="atLeast"/>
      <w:jc w:val="both"/>
    </w:pPr>
    <w:rPr>
      <w:rFonts w:ascii="Courier New" w:eastAsiaTheme="minorHAnsi" w:hAnsi="Courier New" w:cs="Courier New"/>
      <w:sz w:val="9"/>
      <w:szCs w:val="9"/>
      <w:lang w:val="vi-VN"/>
    </w:rPr>
  </w:style>
  <w:style w:type="character" w:customStyle="1" w:styleId="Bodytext19">
    <w:name w:val="Body text (19)_"/>
    <w:link w:val="Bodytext190"/>
    <w:rsid w:val="00B82B44"/>
    <w:rPr>
      <w:rFonts w:ascii="Arial Narrow" w:hAnsi="Arial Narrow" w:cs="Arial Narrow"/>
      <w:sz w:val="24"/>
      <w:szCs w:val="24"/>
      <w:shd w:val="clear" w:color="auto" w:fill="FFFFFF"/>
    </w:rPr>
  </w:style>
  <w:style w:type="paragraph" w:customStyle="1" w:styleId="Bodytext190">
    <w:name w:val="Body text (19)"/>
    <w:basedOn w:val="Normal"/>
    <w:link w:val="Bodytext19"/>
    <w:rsid w:val="00B82B44"/>
    <w:pPr>
      <w:widowControl w:val="0"/>
      <w:shd w:val="clear" w:color="auto" w:fill="FFFFFF"/>
      <w:spacing w:after="720" w:line="240" w:lineRule="atLeast"/>
      <w:jc w:val="center"/>
    </w:pPr>
    <w:rPr>
      <w:rFonts w:ascii="Arial Narrow" w:eastAsiaTheme="minorHAnsi" w:hAnsi="Arial Narrow" w:cs="Arial Narrow"/>
      <w:lang w:val="vi-VN"/>
    </w:rPr>
  </w:style>
  <w:style w:type="character" w:customStyle="1" w:styleId="Bodytext20">
    <w:name w:val="Body text (20)_"/>
    <w:link w:val="Bodytext200"/>
    <w:rsid w:val="00B82B44"/>
    <w:rPr>
      <w:b/>
      <w:bCs/>
      <w:i/>
      <w:iCs/>
      <w:sz w:val="26"/>
      <w:szCs w:val="26"/>
      <w:shd w:val="clear" w:color="auto" w:fill="FFFFFF"/>
    </w:rPr>
  </w:style>
  <w:style w:type="paragraph" w:customStyle="1" w:styleId="Bodytext200">
    <w:name w:val="Body text (20)"/>
    <w:basedOn w:val="Normal"/>
    <w:link w:val="Bodytext20"/>
    <w:rsid w:val="00B82B44"/>
    <w:pPr>
      <w:widowControl w:val="0"/>
      <w:shd w:val="clear" w:color="auto" w:fill="FFFFFF"/>
      <w:spacing w:before="420" w:line="274" w:lineRule="exact"/>
      <w:jc w:val="both"/>
    </w:pPr>
    <w:rPr>
      <w:rFonts w:eastAsiaTheme="minorHAnsi" w:cstheme="minorBidi"/>
      <w:b/>
      <w:bCs/>
      <w:i/>
      <w:iCs/>
      <w:sz w:val="26"/>
      <w:szCs w:val="26"/>
      <w:lang w:val="vi-VN"/>
    </w:rPr>
  </w:style>
  <w:style w:type="character" w:customStyle="1" w:styleId="Bodytext210">
    <w:name w:val="Body text (21)_"/>
    <w:link w:val="Bodytext211"/>
    <w:rsid w:val="00B82B44"/>
    <w:rPr>
      <w:b/>
      <w:bCs/>
      <w:shd w:val="clear" w:color="auto" w:fill="FFFFFF"/>
    </w:rPr>
  </w:style>
  <w:style w:type="paragraph" w:customStyle="1" w:styleId="Bodytext211">
    <w:name w:val="Body text (21)"/>
    <w:basedOn w:val="Normal"/>
    <w:link w:val="Bodytext210"/>
    <w:rsid w:val="00B82B44"/>
    <w:pPr>
      <w:widowControl w:val="0"/>
      <w:shd w:val="clear" w:color="auto" w:fill="FFFFFF"/>
      <w:spacing w:line="274" w:lineRule="exact"/>
      <w:jc w:val="both"/>
    </w:pPr>
    <w:rPr>
      <w:rFonts w:eastAsiaTheme="minorHAnsi" w:cstheme="minorBidi"/>
      <w:b/>
      <w:bCs/>
      <w:sz w:val="28"/>
      <w:szCs w:val="22"/>
      <w:lang w:val="vi-VN"/>
    </w:rPr>
  </w:style>
  <w:style w:type="character" w:customStyle="1" w:styleId="Bodytext22">
    <w:name w:val="Body text (22)_"/>
    <w:link w:val="Bodytext220"/>
    <w:rsid w:val="00B82B44"/>
    <w:rPr>
      <w:rFonts w:ascii="Arial Narrow" w:hAnsi="Arial Narrow" w:cs="Arial Narrow"/>
      <w:spacing w:val="-10"/>
      <w:sz w:val="8"/>
      <w:szCs w:val="8"/>
      <w:shd w:val="clear" w:color="auto" w:fill="FFFFFF"/>
    </w:rPr>
  </w:style>
  <w:style w:type="paragraph" w:customStyle="1" w:styleId="Bodytext220">
    <w:name w:val="Body text (22)"/>
    <w:basedOn w:val="Normal"/>
    <w:link w:val="Bodytext22"/>
    <w:rsid w:val="00B82B44"/>
    <w:pPr>
      <w:widowControl w:val="0"/>
      <w:shd w:val="clear" w:color="auto" w:fill="FFFFFF"/>
      <w:spacing w:before="300" w:line="240" w:lineRule="atLeast"/>
      <w:jc w:val="both"/>
    </w:pPr>
    <w:rPr>
      <w:rFonts w:ascii="Arial Narrow" w:eastAsiaTheme="minorHAnsi" w:hAnsi="Arial Narrow" w:cs="Arial Narrow"/>
      <w:spacing w:val="-10"/>
      <w:sz w:val="8"/>
      <w:szCs w:val="8"/>
      <w:lang w:val="vi-VN"/>
    </w:rPr>
  </w:style>
  <w:style w:type="character" w:customStyle="1" w:styleId="Bodytext23">
    <w:name w:val="Body text (23)_"/>
    <w:link w:val="Bodytext230"/>
    <w:rsid w:val="00B82B44"/>
    <w:rPr>
      <w:rFonts w:ascii="Arial Narrow" w:hAnsi="Arial Narrow" w:cs="Arial Narrow"/>
      <w:sz w:val="24"/>
      <w:szCs w:val="24"/>
      <w:shd w:val="clear" w:color="auto" w:fill="FFFFFF"/>
    </w:rPr>
  </w:style>
  <w:style w:type="paragraph" w:customStyle="1" w:styleId="Bodytext230">
    <w:name w:val="Body text (23)"/>
    <w:basedOn w:val="Normal"/>
    <w:link w:val="Bodytext23"/>
    <w:rsid w:val="00B82B44"/>
    <w:pPr>
      <w:widowControl w:val="0"/>
      <w:shd w:val="clear" w:color="auto" w:fill="FFFFFF"/>
      <w:spacing w:after="780" w:line="240" w:lineRule="atLeast"/>
      <w:jc w:val="center"/>
    </w:pPr>
    <w:rPr>
      <w:rFonts w:ascii="Arial Narrow" w:eastAsiaTheme="minorHAnsi" w:hAnsi="Arial Narrow" w:cs="Arial Narrow"/>
      <w:lang w:val="vi-VN"/>
    </w:rPr>
  </w:style>
  <w:style w:type="character" w:customStyle="1" w:styleId="Bodytext24">
    <w:name w:val="Body text (24)_"/>
    <w:link w:val="Bodytext240"/>
    <w:rsid w:val="00B82B44"/>
    <w:rPr>
      <w:rFonts w:ascii="Arial Narrow" w:hAnsi="Arial Narrow" w:cs="Arial Narrow"/>
      <w:sz w:val="24"/>
      <w:szCs w:val="24"/>
      <w:shd w:val="clear" w:color="auto" w:fill="FFFFFF"/>
    </w:rPr>
  </w:style>
  <w:style w:type="paragraph" w:customStyle="1" w:styleId="Bodytext240">
    <w:name w:val="Body text (24)"/>
    <w:basedOn w:val="Normal"/>
    <w:link w:val="Bodytext24"/>
    <w:rsid w:val="00B82B44"/>
    <w:pPr>
      <w:widowControl w:val="0"/>
      <w:shd w:val="clear" w:color="auto" w:fill="FFFFFF"/>
      <w:spacing w:after="840" w:line="240" w:lineRule="atLeast"/>
      <w:jc w:val="center"/>
    </w:pPr>
    <w:rPr>
      <w:rFonts w:ascii="Arial Narrow" w:eastAsiaTheme="minorHAnsi" w:hAnsi="Arial Narrow" w:cs="Arial Narrow"/>
      <w:lang w:val="vi-VN"/>
    </w:rPr>
  </w:style>
  <w:style w:type="character" w:customStyle="1" w:styleId="Bodytext25">
    <w:name w:val="Body text (25)_"/>
    <w:link w:val="Bodytext250"/>
    <w:rsid w:val="00B82B44"/>
    <w:rPr>
      <w:b/>
      <w:bCs/>
      <w:sz w:val="18"/>
      <w:szCs w:val="18"/>
      <w:shd w:val="clear" w:color="auto" w:fill="FFFFFF"/>
    </w:rPr>
  </w:style>
  <w:style w:type="paragraph" w:customStyle="1" w:styleId="Bodytext250">
    <w:name w:val="Body text (25)"/>
    <w:basedOn w:val="Normal"/>
    <w:link w:val="Bodytext25"/>
    <w:rsid w:val="00B82B44"/>
    <w:pPr>
      <w:widowControl w:val="0"/>
      <w:shd w:val="clear" w:color="auto" w:fill="FFFFFF"/>
      <w:spacing w:line="240" w:lineRule="atLeast"/>
    </w:pPr>
    <w:rPr>
      <w:rFonts w:eastAsiaTheme="minorHAnsi" w:cstheme="minorBidi"/>
      <w:b/>
      <w:bCs/>
      <w:sz w:val="18"/>
      <w:szCs w:val="18"/>
      <w:lang w:val="vi-VN"/>
    </w:rPr>
  </w:style>
  <w:style w:type="character" w:customStyle="1" w:styleId="Tablecaption">
    <w:name w:val="Table caption_"/>
    <w:link w:val="Tablecaption0"/>
    <w:rsid w:val="00B82B44"/>
    <w:rPr>
      <w:szCs w:val="28"/>
      <w:shd w:val="clear" w:color="auto" w:fill="FFFFFF"/>
    </w:rPr>
  </w:style>
  <w:style w:type="paragraph" w:customStyle="1" w:styleId="Tablecaption0">
    <w:name w:val="Table caption"/>
    <w:basedOn w:val="Normal"/>
    <w:link w:val="Tablecaption"/>
    <w:rsid w:val="00B82B44"/>
    <w:pPr>
      <w:widowControl w:val="0"/>
      <w:shd w:val="clear" w:color="auto" w:fill="FFFFFF"/>
      <w:spacing w:line="437" w:lineRule="exact"/>
      <w:jc w:val="both"/>
    </w:pPr>
    <w:rPr>
      <w:rFonts w:eastAsiaTheme="minorHAnsi" w:cstheme="minorBidi"/>
      <w:sz w:val="28"/>
      <w:szCs w:val="28"/>
      <w:lang w:val="vi-VN"/>
    </w:rPr>
  </w:style>
  <w:style w:type="character" w:customStyle="1" w:styleId="Bodytext26">
    <w:name w:val="Body text (26)_"/>
    <w:link w:val="Bodytext260"/>
    <w:rsid w:val="00B82B44"/>
    <w:rPr>
      <w:rFonts w:ascii="Impact" w:hAnsi="Impact" w:cs="Impact"/>
      <w:sz w:val="22"/>
      <w:shd w:val="clear" w:color="auto" w:fill="FFFFFF"/>
    </w:rPr>
  </w:style>
  <w:style w:type="paragraph" w:customStyle="1" w:styleId="Bodytext260">
    <w:name w:val="Body text (26)"/>
    <w:basedOn w:val="Normal"/>
    <w:link w:val="Bodytext26"/>
    <w:rsid w:val="00B82B44"/>
    <w:pPr>
      <w:widowControl w:val="0"/>
      <w:shd w:val="clear" w:color="auto" w:fill="FFFFFF"/>
      <w:spacing w:after="1020" w:line="240" w:lineRule="atLeast"/>
      <w:jc w:val="center"/>
    </w:pPr>
    <w:rPr>
      <w:rFonts w:ascii="Impact" w:eastAsiaTheme="minorHAnsi" w:hAnsi="Impact" w:cs="Impact"/>
      <w:sz w:val="22"/>
      <w:szCs w:val="22"/>
      <w:lang w:val="vi-VN"/>
    </w:rPr>
  </w:style>
  <w:style w:type="character" w:customStyle="1" w:styleId="Tablecaption2">
    <w:name w:val="Table caption (2)_"/>
    <w:link w:val="Tablecaption20"/>
    <w:rsid w:val="00B82B44"/>
    <w:rPr>
      <w:i/>
      <w:iCs/>
      <w:sz w:val="11"/>
      <w:szCs w:val="11"/>
      <w:shd w:val="clear" w:color="auto" w:fill="FFFFFF"/>
    </w:rPr>
  </w:style>
  <w:style w:type="paragraph" w:customStyle="1" w:styleId="Tablecaption20">
    <w:name w:val="Table caption (2)"/>
    <w:basedOn w:val="Normal"/>
    <w:link w:val="Tablecaption2"/>
    <w:rsid w:val="00B82B44"/>
    <w:pPr>
      <w:widowControl w:val="0"/>
      <w:shd w:val="clear" w:color="auto" w:fill="FFFFFF"/>
      <w:spacing w:line="240" w:lineRule="atLeast"/>
      <w:jc w:val="both"/>
    </w:pPr>
    <w:rPr>
      <w:rFonts w:eastAsiaTheme="minorHAnsi" w:cstheme="minorBidi"/>
      <w:i/>
      <w:iCs/>
      <w:sz w:val="11"/>
      <w:szCs w:val="11"/>
      <w:lang w:val="vi-VN"/>
    </w:rPr>
  </w:style>
  <w:style w:type="character" w:customStyle="1" w:styleId="Tablecaption3">
    <w:name w:val="Table caption (3)_"/>
    <w:link w:val="Tablecaption30"/>
    <w:rsid w:val="00B82B44"/>
    <w:rPr>
      <w:sz w:val="8"/>
      <w:szCs w:val="8"/>
      <w:shd w:val="clear" w:color="auto" w:fill="FFFFFF"/>
    </w:rPr>
  </w:style>
  <w:style w:type="paragraph" w:customStyle="1" w:styleId="Tablecaption30">
    <w:name w:val="Table caption (3)"/>
    <w:basedOn w:val="Normal"/>
    <w:link w:val="Tablecaption3"/>
    <w:rsid w:val="00B82B44"/>
    <w:pPr>
      <w:widowControl w:val="0"/>
      <w:shd w:val="clear" w:color="auto" w:fill="FFFFFF"/>
      <w:spacing w:line="240" w:lineRule="atLeast"/>
      <w:jc w:val="both"/>
    </w:pPr>
    <w:rPr>
      <w:rFonts w:eastAsiaTheme="minorHAnsi" w:cstheme="minorBidi"/>
      <w:sz w:val="8"/>
      <w:szCs w:val="8"/>
      <w:lang w:val="vi-VN"/>
    </w:rPr>
  </w:style>
  <w:style w:type="character" w:customStyle="1" w:styleId="Bodytext27">
    <w:name w:val="Body text (27)_"/>
    <w:link w:val="Bodytext270"/>
    <w:rsid w:val="00B82B44"/>
    <w:rPr>
      <w:rFonts w:ascii="Impact" w:hAnsi="Impact" w:cs="Impact"/>
      <w:w w:val="80"/>
      <w:sz w:val="22"/>
      <w:shd w:val="clear" w:color="auto" w:fill="FFFFFF"/>
    </w:rPr>
  </w:style>
  <w:style w:type="paragraph" w:customStyle="1" w:styleId="Bodytext270">
    <w:name w:val="Body text (27)"/>
    <w:basedOn w:val="Normal"/>
    <w:link w:val="Bodytext27"/>
    <w:rsid w:val="00B82B44"/>
    <w:pPr>
      <w:widowControl w:val="0"/>
      <w:shd w:val="clear" w:color="auto" w:fill="FFFFFF"/>
      <w:spacing w:after="900" w:line="240" w:lineRule="atLeast"/>
      <w:jc w:val="center"/>
    </w:pPr>
    <w:rPr>
      <w:rFonts w:ascii="Impact" w:eastAsiaTheme="minorHAnsi" w:hAnsi="Impact" w:cs="Impact"/>
      <w:w w:val="80"/>
      <w:sz w:val="22"/>
      <w:szCs w:val="22"/>
      <w:lang w:val="vi-VN"/>
    </w:rPr>
  </w:style>
  <w:style w:type="character" w:customStyle="1" w:styleId="Bodytext28">
    <w:name w:val="Body text (28)_"/>
    <w:link w:val="Bodytext280"/>
    <w:rsid w:val="00B82B44"/>
    <w:rPr>
      <w:rFonts w:ascii="Century Gothic" w:hAnsi="Century Gothic" w:cs="Century Gothic"/>
      <w:sz w:val="8"/>
      <w:szCs w:val="8"/>
      <w:shd w:val="clear" w:color="auto" w:fill="FFFFFF"/>
    </w:rPr>
  </w:style>
  <w:style w:type="paragraph" w:customStyle="1" w:styleId="Bodytext280">
    <w:name w:val="Body text (28)"/>
    <w:basedOn w:val="Normal"/>
    <w:link w:val="Bodytext28"/>
    <w:rsid w:val="00B82B44"/>
    <w:pPr>
      <w:widowControl w:val="0"/>
      <w:shd w:val="clear" w:color="auto" w:fill="FFFFFF"/>
      <w:spacing w:before="1020" w:line="240" w:lineRule="atLeast"/>
    </w:pPr>
    <w:rPr>
      <w:rFonts w:ascii="Century Gothic" w:eastAsiaTheme="minorHAnsi" w:hAnsi="Century Gothic" w:cs="Century Gothic"/>
      <w:sz w:val="8"/>
      <w:szCs w:val="8"/>
      <w:lang w:val="vi-VN"/>
    </w:rPr>
  </w:style>
  <w:style w:type="character" w:customStyle="1" w:styleId="Bodytext29">
    <w:name w:val="Body text (29)_"/>
    <w:link w:val="Bodytext290"/>
    <w:rsid w:val="00B82B44"/>
    <w:rPr>
      <w:rFonts w:ascii="Segoe UI" w:hAnsi="Segoe UI" w:cs="Segoe UI"/>
      <w:w w:val="90"/>
      <w:sz w:val="24"/>
      <w:szCs w:val="24"/>
      <w:shd w:val="clear" w:color="auto" w:fill="FFFFFF"/>
    </w:rPr>
  </w:style>
  <w:style w:type="paragraph" w:customStyle="1" w:styleId="Bodytext290">
    <w:name w:val="Body text (29)"/>
    <w:basedOn w:val="Normal"/>
    <w:link w:val="Bodytext29"/>
    <w:rsid w:val="00B82B44"/>
    <w:pPr>
      <w:widowControl w:val="0"/>
      <w:shd w:val="clear" w:color="auto" w:fill="FFFFFF"/>
      <w:spacing w:after="360" w:line="240" w:lineRule="atLeast"/>
    </w:pPr>
    <w:rPr>
      <w:rFonts w:ascii="Segoe UI" w:eastAsiaTheme="minorHAnsi" w:hAnsi="Segoe UI" w:cs="Segoe UI"/>
      <w:w w:val="90"/>
      <w:lang w:val="vi-VN"/>
    </w:rPr>
  </w:style>
  <w:style w:type="character" w:customStyle="1" w:styleId="Bodytext300">
    <w:name w:val="Body text (30)_"/>
    <w:link w:val="Bodytext301"/>
    <w:rsid w:val="00B82B44"/>
    <w:rPr>
      <w:rFonts w:ascii="Lucida Sans Unicode" w:hAnsi="Lucida Sans Unicode" w:cs="Lucida Sans Unicode"/>
      <w:b/>
      <w:bCs/>
      <w:spacing w:val="-30"/>
      <w:sz w:val="24"/>
      <w:szCs w:val="24"/>
      <w:shd w:val="clear" w:color="auto" w:fill="FFFFFF"/>
    </w:rPr>
  </w:style>
  <w:style w:type="paragraph" w:customStyle="1" w:styleId="Bodytext301">
    <w:name w:val="Body text (30)"/>
    <w:basedOn w:val="Normal"/>
    <w:link w:val="Bodytext300"/>
    <w:rsid w:val="00B82B44"/>
    <w:pPr>
      <w:widowControl w:val="0"/>
      <w:shd w:val="clear" w:color="auto" w:fill="FFFFFF"/>
      <w:spacing w:after="720" w:line="240" w:lineRule="atLeast"/>
      <w:jc w:val="center"/>
    </w:pPr>
    <w:rPr>
      <w:rFonts w:ascii="Lucida Sans Unicode" w:eastAsiaTheme="minorHAnsi" w:hAnsi="Lucida Sans Unicode" w:cs="Lucida Sans Unicode"/>
      <w:b/>
      <w:bCs/>
      <w:spacing w:val="-30"/>
      <w:lang w:val="vi-VN"/>
    </w:rPr>
  </w:style>
  <w:style w:type="character" w:customStyle="1" w:styleId="Bodytext31">
    <w:name w:val="Body text (31)_"/>
    <w:link w:val="Bodytext310"/>
    <w:rsid w:val="00B82B44"/>
    <w:rPr>
      <w:b/>
      <w:bCs/>
      <w:sz w:val="30"/>
      <w:szCs w:val="30"/>
      <w:shd w:val="clear" w:color="auto" w:fill="FFFFFF"/>
    </w:rPr>
  </w:style>
  <w:style w:type="paragraph" w:customStyle="1" w:styleId="Bodytext310">
    <w:name w:val="Body text (31)"/>
    <w:basedOn w:val="Normal"/>
    <w:link w:val="Bodytext31"/>
    <w:rsid w:val="00B82B44"/>
    <w:pPr>
      <w:widowControl w:val="0"/>
      <w:shd w:val="clear" w:color="auto" w:fill="FFFFFF"/>
      <w:spacing w:before="2460" w:after="540" w:line="240" w:lineRule="atLeast"/>
      <w:jc w:val="center"/>
    </w:pPr>
    <w:rPr>
      <w:rFonts w:eastAsiaTheme="minorHAnsi" w:cstheme="minorBidi"/>
      <w:b/>
      <w:bCs/>
      <w:sz w:val="30"/>
      <w:szCs w:val="30"/>
      <w:lang w:val="vi-VN"/>
    </w:rPr>
  </w:style>
  <w:style w:type="character" w:customStyle="1" w:styleId="Bodytext32">
    <w:name w:val="Body text (32)_"/>
    <w:link w:val="Bodytext320"/>
    <w:rsid w:val="00B82B44"/>
    <w:rPr>
      <w:rFonts w:ascii="Segoe UI" w:hAnsi="Segoe UI" w:cs="Segoe UI"/>
      <w:spacing w:val="-20"/>
      <w:sz w:val="24"/>
      <w:szCs w:val="24"/>
      <w:shd w:val="clear" w:color="auto" w:fill="FFFFFF"/>
    </w:rPr>
  </w:style>
  <w:style w:type="paragraph" w:customStyle="1" w:styleId="Bodytext320">
    <w:name w:val="Body text (32)"/>
    <w:basedOn w:val="Normal"/>
    <w:link w:val="Bodytext32"/>
    <w:rsid w:val="00B82B44"/>
    <w:pPr>
      <w:widowControl w:val="0"/>
      <w:shd w:val="clear" w:color="auto" w:fill="FFFFFF"/>
      <w:spacing w:after="600" w:line="240" w:lineRule="atLeast"/>
      <w:jc w:val="center"/>
    </w:pPr>
    <w:rPr>
      <w:rFonts w:ascii="Segoe UI" w:eastAsiaTheme="minorHAnsi" w:hAnsi="Segoe UI" w:cs="Segoe UI"/>
      <w:spacing w:val="-20"/>
      <w:lang w:val="vi-VN"/>
    </w:rPr>
  </w:style>
  <w:style w:type="character" w:customStyle="1" w:styleId="Tablecaption4">
    <w:name w:val="Table caption (4)_"/>
    <w:link w:val="Tablecaption40"/>
    <w:rsid w:val="00B82B44"/>
    <w:rPr>
      <w:b/>
      <w:bCs/>
      <w:szCs w:val="28"/>
      <w:shd w:val="clear" w:color="auto" w:fill="FFFFFF"/>
    </w:rPr>
  </w:style>
  <w:style w:type="paragraph" w:customStyle="1" w:styleId="Tablecaption40">
    <w:name w:val="Table caption (4)"/>
    <w:basedOn w:val="Normal"/>
    <w:link w:val="Tablecaption4"/>
    <w:rsid w:val="00B82B44"/>
    <w:pPr>
      <w:widowControl w:val="0"/>
      <w:shd w:val="clear" w:color="auto" w:fill="FFFFFF"/>
      <w:spacing w:line="240" w:lineRule="atLeast"/>
    </w:pPr>
    <w:rPr>
      <w:rFonts w:eastAsiaTheme="minorHAnsi" w:cstheme="minorBidi"/>
      <w:b/>
      <w:bCs/>
      <w:sz w:val="28"/>
      <w:szCs w:val="28"/>
      <w:lang w:val="vi-VN"/>
    </w:rPr>
  </w:style>
  <w:style w:type="character" w:customStyle="1" w:styleId="Bodytext33">
    <w:name w:val="Body text (33)_"/>
    <w:link w:val="Bodytext330"/>
    <w:rsid w:val="00B82B44"/>
    <w:rPr>
      <w:sz w:val="30"/>
      <w:szCs w:val="30"/>
      <w:shd w:val="clear" w:color="auto" w:fill="FFFFFF"/>
    </w:rPr>
  </w:style>
  <w:style w:type="paragraph" w:customStyle="1" w:styleId="Bodytext330">
    <w:name w:val="Body text (33)"/>
    <w:basedOn w:val="Normal"/>
    <w:link w:val="Bodytext33"/>
    <w:rsid w:val="00B82B44"/>
    <w:pPr>
      <w:widowControl w:val="0"/>
      <w:shd w:val="clear" w:color="auto" w:fill="FFFFFF"/>
      <w:spacing w:after="240" w:line="240" w:lineRule="atLeast"/>
    </w:pPr>
    <w:rPr>
      <w:rFonts w:eastAsiaTheme="minorHAnsi" w:cstheme="minorBidi"/>
      <w:sz w:val="30"/>
      <w:szCs w:val="30"/>
      <w:lang w:val="vi-VN"/>
    </w:rPr>
  </w:style>
  <w:style w:type="character" w:customStyle="1" w:styleId="Bodytext34">
    <w:name w:val="Body text (34)_"/>
    <w:link w:val="Bodytext340"/>
    <w:rsid w:val="00B82B44"/>
    <w:rPr>
      <w:sz w:val="30"/>
      <w:szCs w:val="30"/>
      <w:shd w:val="clear" w:color="auto" w:fill="FFFFFF"/>
    </w:rPr>
  </w:style>
  <w:style w:type="paragraph" w:customStyle="1" w:styleId="Bodytext340">
    <w:name w:val="Body text (34)"/>
    <w:basedOn w:val="Normal"/>
    <w:link w:val="Bodytext34"/>
    <w:rsid w:val="00B82B44"/>
    <w:pPr>
      <w:widowControl w:val="0"/>
      <w:shd w:val="clear" w:color="auto" w:fill="FFFFFF"/>
      <w:spacing w:before="240" w:line="240" w:lineRule="atLeast"/>
    </w:pPr>
    <w:rPr>
      <w:rFonts w:eastAsiaTheme="minorHAnsi" w:cstheme="minorBidi"/>
      <w:sz w:val="30"/>
      <w:szCs w:val="30"/>
      <w:lang w:val="vi-VN"/>
    </w:rPr>
  </w:style>
  <w:style w:type="character" w:customStyle="1" w:styleId="Bodytext35">
    <w:name w:val="Body text (35)_"/>
    <w:link w:val="Bodytext350"/>
    <w:rsid w:val="00B82B44"/>
    <w:rPr>
      <w:sz w:val="26"/>
      <w:szCs w:val="26"/>
      <w:shd w:val="clear" w:color="auto" w:fill="FFFFFF"/>
    </w:rPr>
  </w:style>
  <w:style w:type="paragraph" w:customStyle="1" w:styleId="Bodytext350">
    <w:name w:val="Body text (35)"/>
    <w:basedOn w:val="Normal"/>
    <w:link w:val="Bodytext35"/>
    <w:rsid w:val="00B82B44"/>
    <w:pPr>
      <w:widowControl w:val="0"/>
      <w:shd w:val="clear" w:color="auto" w:fill="FFFFFF"/>
      <w:spacing w:after="420" w:line="240" w:lineRule="atLeast"/>
    </w:pPr>
    <w:rPr>
      <w:rFonts w:eastAsiaTheme="minorHAnsi" w:cstheme="minorBidi"/>
      <w:sz w:val="26"/>
      <w:szCs w:val="26"/>
      <w:lang w:val="vi-VN"/>
    </w:rPr>
  </w:style>
  <w:style w:type="character" w:customStyle="1" w:styleId="Bodytext36">
    <w:name w:val="Body text (36)_"/>
    <w:link w:val="Bodytext360"/>
    <w:rsid w:val="00B82B44"/>
    <w:rPr>
      <w:b/>
      <w:bCs/>
      <w:sz w:val="22"/>
      <w:shd w:val="clear" w:color="auto" w:fill="FFFFFF"/>
    </w:rPr>
  </w:style>
  <w:style w:type="paragraph" w:customStyle="1" w:styleId="Bodytext360">
    <w:name w:val="Body text (36)"/>
    <w:basedOn w:val="Normal"/>
    <w:link w:val="Bodytext36"/>
    <w:rsid w:val="00B82B44"/>
    <w:pPr>
      <w:widowControl w:val="0"/>
      <w:shd w:val="clear" w:color="auto" w:fill="FFFFFF"/>
      <w:spacing w:line="240" w:lineRule="atLeast"/>
    </w:pPr>
    <w:rPr>
      <w:rFonts w:eastAsiaTheme="minorHAnsi" w:cstheme="minorBidi"/>
      <w:b/>
      <w:bCs/>
      <w:sz w:val="22"/>
      <w:szCs w:val="22"/>
      <w:lang w:val="vi-VN"/>
    </w:rPr>
  </w:style>
  <w:style w:type="character" w:customStyle="1" w:styleId="Bodytext37">
    <w:name w:val="Body text (37)_"/>
    <w:link w:val="Bodytext370"/>
    <w:rsid w:val="00B82B44"/>
    <w:rPr>
      <w:b/>
      <w:bCs/>
      <w:sz w:val="22"/>
      <w:shd w:val="clear" w:color="auto" w:fill="FFFFFF"/>
    </w:rPr>
  </w:style>
  <w:style w:type="paragraph" w:customStyle="1" w:styleId="Bodytext370">
    <w:name w:val="Body text (37)"/>
    <w:basedOn w:val="Normal"/>
    <w:link w:val="Bodytext37"/>
    <w:rsid w:val="00B82B44"/>
    <w:pPr>
      <w:widowControl w:val="0"/>
      <w:shd w:val="clear" w:color="auto" w:fill="FFFFFF"/>
      <w:spacing w:line="240" w:lineRule="atLeast"/>
    </w:pPr>
    <w:rPr>
      <w:rFonts w:eastAsiaTheme="minorHAnsi" w:cstheme="minorBidi"/>
      <w:b/>
      <w:bCs/>
      <w:sz w:val="22"/>
      <w:szCs w:val="22"/>
      <w:lang w:val="vi-VN"/>
    </w:rPr>
  </w:style>
  <w:style w:type="character" w:customStyle="1" w:styleId="Bodytext38">
    <w:name w:val="Body text (38)_"/>
    <w:link w:val="Bodytext380"/>
    <w:rsid w:val="00B82B44"/>
    <w:rPr>
      <w:sz w:val="22"/>
      <w:shd w:val="clear" w:color="auto" w:fill="FFFFFF"/>
    </w:rPr>
  </w:style>
  <w:style w:type="paragraph" w:customStyle="1" w:styleId="Bodytext380">
    <w:name w:val="Body text (38)"/>
    <w:basedOn w:val="Normal"/>
    <w:link w:val="Bodytext38"/>
    <w:rsid w:val="00B82B44"/>
    <w:pPr>
      <w:widowControl w:val="0"/>
      <w:shd w:val="clear" w:color="auto" w:fill="FFFFFF"/>
      <w:spacing w:after="600" w:line="240" w:lineRule="atLeast"/>
    </w:pPr>
    <w:rPr>
      <w:rFonts w:eastAsiaTheme="minorHAnsi" w:cstheme="minorBidi"/>
      <w:sz w:val="22"/>
      <w:szCs w:val="22"/>
      <w:lang w:val="vi-VN"/>
    </w:rPr>
  </w:style>
  <w:style w:type="character" w:customStyle="1" w:styleId="Bodytext39">
    <w:name w:val="Body text (39)_"/>
    <w:link w:val="Bodytext390"/>
    <w:rsid w:val="00B82B44"/>
    <w:rPr>
      <w:b/>
      <w:bCs/>
      <w:shd w:val="clear" w:color="auto" w:fill="FFFFFF"/>
    </w:rPr>
  </w:style>
  <w:style w:type="paragraph" w:customStyle="1" w:styleId="Bodytext390">
    <w:name w:val="Body text (39)"/>
    <w:basedOn w:val="Normal"/>
    <w:link w:val="Bodytext39"/>
    <w:rsid w:val="00B82B44"/>
    <w:pPr>
      <w:widowControl w:val="0"/>
      <w:shd w:val="clear" w:color="auto" w:fill="FFFFFF"/>
      <w:spacing w:line="278" w:lineRule="exact"/>
    </w:pPr>
    <w:rPr>
      <w:rFonts w:eastAsiaTheme="minorHAnsi" w:cstheme="minorBidi"/>
      <w:b/>
      <w:bCs/>
      <w:sz w:val="28"/>
      <w:szCs w:val="22"/>
      <w:lang w:val="vi-VN"/>
    </w:rPr>
  </w:style>
  <w:style w:type="character" w:customStyle="1" w:styleId="Bodytext50">
    <w:name w:val="Body text (5)"/>
    <w:basedOn w:val="Bodytext5"/>
    <w:rsid w:val="00B82B44"/>
    <w:rPr>
      <w:shd w:val="clear" w:color="auto" w:fill="FFFFFF"/>
    </w:rPr>
  </w:style>
  <w:style w:type="character" w:customStyle="1" w:styleId="Bodytext400">
    <w:name w:val="Body text (40)_"/>
    <w:link w:val="Bodytext401"/>
    <w:rsid w:val="00B82B44"/>
    <w:rPr>
      <w:i/>
      <w:iCs/>
      <w:sz w:val="17"/>
      <w:szCs w:val="17"/>
      <w:shd w:val="clear" w:color="auto" w:fill="FFFFFF"/>
    </w:rPr>
  </w:style>
  <w:style w:type="paragraph" w:customStyle="1" w:styleId="Bodytext401">
    <w:name w:val="Body text (40)"/>
    <w:basedOn w:val="Normal"/>
    <w:link w:val="Bodytext400"/>
    <w:rsid w:val="00B82B44"/>
    <w:pPr>
      <w:widowControl w:val="0"/>
      <w:shd w:val="clear" w:color="auto" w:fill="FFFFFF"/>
      <w:spacing w:line="182" w:lineRule="exact"/>
      <w:jc w:val="both"/>
    </w:pPr>
    <w:rPr>
      <w:rFonts w:eastAsiaTheme="minorHAnsi" w:cstheme="minorBidi"/>
      <w:i/>
      <w:iCs/>
      <w:sz w:val="17"/>
      <w:szCs w:val="17"/>
      <w:lang w:val="vi-VN"/>
    </w:rPr>
  </w:style>
  <w:style w:type="character" w:customStyle="1" w:styleId="Bodytext41">
    <w:name w:val="Body text (41)_"/>
    <w:link w:val="Bodytext410"/>
    <w:rsid w:val="00B82B44"/>
    <w:rPr>
      <w:sz w:val="16"/>
      <w:szCs w:val="16"/>
      <w:shd w:val="clear" w:color="auto" w:fill="FFFFFF"/>
    </w:rPr>
  </w:style>
  <w:style w:type="paragraph" w:customStyle="1" w:styleId="Bodytext410">
    <w:name w:val="Body text (41)"/>
    <w:basedOn w:val="Normal"/>
    <w:link w:val="Bodytext41"/>
    <w:rsid w:val="00B82B44"/>
    <w:pPr>
      <w:widowControl w:val="0"/>
      <w:shd w:val="clear" w:color="auto" w:fill="FFFFFF"/>
      <w:spacing w:line="182" w:lineRule="exact"/>
      <w:jc w:val="both"/>
    </w:pPr>
    <w:rPr>
      <w:rFonts w:eastAsiaTheme="minorHAnsi" w:cstheme="minorBidi"/>
      <w:sz w:val="16"/>
      <w:szCs w:val="16"/>
      <w:lang w:val="vi-VN"/>
    </w:rPr>
  </w:style>
  <w:style w:type="character" w:customStyle="1" w:styleId="Bodytext42">
    <w:name w:val="Body text (42)_"/>
    <w:link w:val="Bodytext420"/>
    <w:rsid w:val="00B82B44"/>
    <w:rPr>
      <w:shd w:val="clear" w:color="auto" w:fill="FFFFFF"/>
    </w:rPr>
  </w:style>
  <w:style w:type="paragraph" w:customStyle="1" w:styleId="Bodytext420">
    <w:name w:val="Body text (42)"/>
    <w:basedOn w:val="Normal"/>
    <w:link w:val="Bodytext42"/>
    <w:rsid w:val="00B82B44"/>
    <w:pPr>
      <w:widowControl w:val="0"/>
      <w:shd w:val="clear" w:color="auto" w:fill="FFFFFF"/>
      <w:spacing w:line="480" w:lineRule="exact"/>
      <w:jc w:val="both"/>
    </w:pPr>
    <w:rPr>
      <w:rFonts w:eastAsiaTheme="minorHAnsi" w:cstheme="minorBidi"/>
      <w:sz w:val="28"/>
      <w:szCs w:val="22"/>
      <w:lang w:val="vi-VN"/>
    </w:rPr>
  </w:style>
  <w:style w:type="character" w:customStyle="1" w:styleId="Bodytext43">
    <w:name w:val="Body text (43)_"/>
    <w:link w:val="Bodytext430"/>
    <w:rsid w:val="00B82B44"/>
    <w:rPr>
      <w:i/>
      <w:iCs/>
      <w:sz w:val="8"/>
      <w:szCs w:val="8"/>
      <w:shd w:val="clear" w:color="auto" w:fill="FFFFFF"/>
    </w:rPr>
  </w:style>
  <w:style w:type="paragraph" w:customStyle="1" w:styleId="Bodytext430">
    <w:name w:val="Body text (43)"/>
    <w:basedOn w:val="Normal"/>
    <w:link w:val="Bodytext43"/>
    <w:rsid w:val="00B82B44"/>
    <w:pPr>
      <w:widowControl w:val="0"/>
      <w:shd w:val="clear" w:color="auto" w:fill="FFFFFF"/>
      <w:spacing w:before="420" w:line="240" w:lineRule="atLeast"/>
      <w:jc w:val="both"/>
    </w:pPr>
    <w:rPr>
      <w:rFonts w:eastAsiaTheme="minorHAnsi" w:cstheme="minorBidi"/>
      <w:i/>
      <w:iCs/>
      <w:sz w:val="8"/>
      <w:szCs w:val="8"/>
      <w:lang w:val="vi-VN"/>
    </w:rPr>
  </w:style>
  <w:style w:type="character" w:customStyle="1" w:styleId="Bodytext44">
    <w:name w:val="Body text (44)_"/>
    <w:link w:val="Bodytext440"/>
    <w:rsid w:val="00B82B44"/>
    <w:rPr>
      <w:i/>
      <w:iCs/>
      <w:sz w:val="11"/>
      <w:szCs w:val="11"/>
      <w:shd w:val="clear" w:color="auto" w:fill="FFFFFF"/>
    </w:rPr>
  </w:style>
  <w:style w:type="paragraph" w:customStyle="1" w:styleId="Bodytext440">
    <w:name w:val="Body text (44)"/>
    <w:basedOn w:val="Normal"/>
    <w:link w:val="Bodytext44"/>
    <w:rsid w:val="00B82B44"/>
    <w:pPr>
      <w:widowControl w:val="0"/>
      <w:shd w:val="clear" w:color="auto" w:fill="FFFFFF"/>
      <w:spacing w:line="240" w:lineRule="atLeast"/>
      <w:jc w:val="both"/>
    </w:pPr>
    <w:rPr>
      <w:rFonts w:eastAsiaTheme="minorHAnsi" w:cstheme="minorBidi"/>
      <w:i/>
      <w:iCs/>
      <w:sz w:val="11"/>
      <w:szCs w:val="11"/>
      <w:lang w:val="vi-VN"/>
    </w:rPr>
  </w:style>
  <w:style w:type="character" w:customStyle="1" w:styleId="Bodytext45">
    <w:name w:val="Body text (45)_"/>
    <w:link w:val="Bodytext450"/>
    <w:rsid w:val="00B82B44"/>
    <w:rPr>
      <w:sz w:val="8"/>
      <w:szCs w:val="8"/>
      <w:shd w:val="clear" w:color="auto" w:fill="FFFFFF"/>
    </w:rPr>
  </w:style>
  <w:style w:type="paragraph" w:customStyle="1" w:styleId="Bodytext450">
    <w:name w:val="Body text (45)"/>
    <w:basedOn w:val="Normal"/>
    <w:link w:val="Bodytext45"/>
    <w:rsid w:val="00B82B44"/>
    <w:pPr>
      <w:widowControl w:val="0"/>
      <w:shd w:val="clear" w:color="auto" w:fill="FFFFFF"/>
      <w:spacing w:line="240" w:lineRule="atLeast"/>
      <w:jc w:val="both"/>
    </w:pPr>
    <w:rPr>
      <w:rFonts w:eastAsiaTheme="minorHAnsi" w:cstheme="minorBidi"/>
      <w:sz w:val="8"/>
      <w:szCs w:val="8"/>
      <w:lang w:val="vi-VN"/>
    </w:rPr>
  </w:style>
  <w:style w:type="character" w:customStyle="1" w:styleId="Bodytext510pt">
    <w:name w:val="Body text (5) + 10 pt"/>
    <w:aliases w:val="Italic6"/>
    <w:basedOn w:val="Bodytext5"/>
    <w:rsid w:val="00B82B44"/>
    <w:rPr>
      <w:shd w:val="clear" w:color="auto" w:fill="FFFFFF"/>
    </w:rPr>
  </w:style>
  <w:style w:type="character" w:customStyle="1" w:styleId="Bodytext46">
    <w:name w:val="Body text (46)_"/>
    <w:link w:val="Bodytext460"/>
    <w:rsid w:val="00B82B44"/>
    <w:rPr>
      <w:rFonts w:ascii="Impact" w:hAnsi="Impact" w:cs="Impact"/>
      <w:szCs w:val="28"/>
      <w:shd w:val="clear" w:color="auto" w:fill="FFFFFF"/>
    </w:rPr>
  </w:style>
  <w:style w:type="paragraph" w:customStyle="1" w:styleId="Bodytext460">
    <w:name w:val="Body text (46)"/>
    <w:basedOn w:val="Normal"/>
    <w:link w:val="Bodytext46"/>
    <w:rsid w:val="00B82B44"/>
    <w:pPr>
      <w:widowControl w:val="0"/>
      <w:shd w:val="clear" w:color="auto" w:fill="FFFFFF"/>
      <w:spacing w:before="180" w:after="180" w:line="240" w:lineRule="atLeast"/>
      <w:jc w:val="both"/>
    </w:pPr>
    <w:rPr>
      <w:rFonts w:ascii="Impact" w:eastAsiaTheme="minorHAnsi" w:hAnsi="Impact" w:cs="Impact"/>
      <w:sz w:val="28"/>
      <w:szCs w:val="28"/>
      <w:lang w:val="vi-VN"/>
    </w:rPr>
  </w:style>
  <w:style w:type="character" w:customStyle="1" w:styleId="Bodytext47">
    <w:name w:val="Body text (47)_"/>
    <w:link w:val="Bodytext470"/>
    <w:rsid w:val="00B82B44"/>
    <w:rPr>
      <w:rFonts w:ascii="Impact" w:hAnsi="Impact" w:cs="Impact"/>
      <w:szCs w:val="28"/>
      <w:shd w:val="clear" w:color="auto" w:fill="FFFFFF"/>
    </w:rPr>
  </w:style>
  <w:style w:type="paragraph" w:customStyle="1" w:styleId="Bodytext470">
    <w:name w:val="Body text (47)"/>
    <w:basedOn w:val="Normal"/>
    <w:link w:val="Bodytext47"/>
    <w:rsid w:val="00B82B44"/>
    <w:pPr>
      <w:widowControl w:val="0"/>
      <w:shd w:val="clear" w:color="auto" w:fill="FFFFFF"/>
      <w:spacing w:before="180" w:after="180" w:line="240" w:lineRule="atLeast"/>
      <w:jc w:val="both"/>
    </w:pPr>
    <w:rPr>
      <w:rFonts w:ascii="Impact" w:eastAsiaTheme="minorHAnsi" w:hAnsi="Impact" w:cs="Impact"/>
      <w:sz w:val="28"/>
      <w:szCs w:val="28"/>
      <w:lang w:val="vi-VN"/>
    </w:rPr>
  </w:style>
  <w:style w:type="character" w:customStyle="1" w:styleId="Heading10">
    <w:name w:val="Heading #1_"/>
    <w:link w:val="Heading11"/>
    <w:rsid w:val="00B82B44"/>
    <w:rPr>
      <w:rFonts w:ascii="Impact" w:hAnsi="Impact" w:cs="Impact"/>
      <w:szCs w:val="28"/>
      <w:shd w:val="clear" w:color="auto" w:fill="FFFFFF"/>
    </w:rPr>
  </w:style>
  <w:style w:type="paragraph" w:customStyle="1" w:styleId="Heading11">
    <w:name w:val="Heading #1"/>
    <w:basedOn w:val="Normal"/>
    <w:link w:val="Heading10"/>
    <w:rsid w:val="00B82B44"/>
    <w:pPr>
      <w:widowControl w:val="0"/>
      <w:shd w:val="clear" w:color="auto" w:fill="FFFFFF"/>
      <w:spacing w:before="180" w:after="180" w:line="240" w:lineRule="atLeast"/>
      <w:jc w:val="both"/>
      <w:outlineLvl w:val="0"/>
    </w:pPr>
    <w:rPr>
      <w:rFonts w:ascii="Impact" w:eastAsiaTheme="minorHAnsi" w:hAnsi="Impact" w:cs="Impact"/>
      <w:sz w:val="28"/>
      <w:szCs w:val="28"/>
      <w:lang w:val="vi-VN"/>
    </w:rPr>
  </w:style>
  <w:style w:type="character" w:customStyle="1" w:styleId="Heading12">
    <w:name w:val="Heading #1 (2)_"/>
    <w:link w:val="Heading120"/>
    <w:rsid w:val="00B82B44"/>
    <w:rPr>
      <w:rFonts w:ascii="Impact" w:hAnsi="Impact" w:cs="Impact"/>
      <w:szCs w:val="28"/>
      <w:shd w:val="clear" w:color="auto" w:fill="FFFFFF"/>
    </w:rPr>
  </w:style>
  <w:style w:type="paragraph" w:customStyle="1" w:styleId="Heading120">
    <w:name w:val="Heading #1 (2)"/>
    <w:basedOn w:val="Normal"/>
    <w:link w:val="Heading12"/>
    <w:rsid w:val="00B82B44"/>
    <w:pPr>
      <w:widowControl w:val="0"/>
      <w:shd w:val="clear" w:color="auto" w:fill="FFFFFF"/>
      <w:spacing w:before="180" w:after="180" w:line="240" w:lineRule="atLeast"/>
      <w:jc w:val="both"/>
      <w:outlineLvl w:val="0"/>
    </w:pPr>
    <w:rPr>
      <w:rFonts w:ascii="Impact" w:eastAsiaTheme="minorHAnsi" w:hAnsi="Impact" w:cs="Impact"/>
      <w:sz w:val="28"/>
      <w:szCs w:val="28"/>
      <w:lang w:val="vi-VN"/>
    </w:rPr>
  </w:style>
  <w:style w:type="character" w:customStyle="1" w:styleId="Bodytext48">
    <w:name w:val="Body text (48)_"/>
    <w:link w:val="Bodytext480"/>
    <w:rsid w:val="00B82B44"/>
    <w:rPr>
      <w:rFonts w:ascii="Verdana" w:hAnsi="Verdana" w:cs="Verdana"/>
      <w:i/>
      <w:iCs/>
      <w:sz w:val="22"/>
      <w:shd w:val="clear" w:color="auto" w:fill="FFFFFF"/>
    </w:rPr>
  </w:style>
  <w:style w:type="paragraph" w:customStyle="1" w:styleId="Bodytext480">
    <w:name w:val="Body text (48)"/>
    <w:basedOn w:val="Normal"/>
    <w:link w:val="Bodytext48"/>
    <w:rsid w:val="00B82B44"/>
    <w:pPr>
      <w:widowControl w:val="0"/>
      <w:shd w:val="clear" w:color="auto" w:fill="FFFFFF"/>
      <w:spacing w:before="120" w:after="180" w:line="240" w:lineRule="atLeast"/>
    </w:pPr>
    <w:rPr>
      <w:rFonts w:ascii="Verdana" w:eastAsiaTheme="minorHAnsi" w:hAnsi="Verdana" w:cs="Verdana"/>
      <w:i/>
      <w:iCs/>
      <w:sz w:val="22"/>
      <w:szCs w:val="22"/>
      <w:lang w:val="vi-VN"/>
    </w:rPr>
  </w:style>
  <w:style w:type="character" w:customStyle="1" w:styleId="Other">
    <w:name w:val="Other_"/>
    <w:link w:val="Other0"/>
    <w:rsid w:val="00B82B44"/>
    <w:rPr>
      <w:noProof/>
      <w:shd w:val="clear" w:color="auto" w:fill="FFFFFF"/>
    </w:rPr>
  </w:style>
  <w:style w:type="paragraph" w:customStyle="1" w:styleId="Other0">
    <w:name w:val="Other"/>
    <w:basedOn w:val="Normal"/>
    <w:link w:val="Other"/>
    <w:rsid w:val="00B82B44"/>
    <w:pPr>
      <w:widowControl w:val="0"/>
      <w:shd w:val="clear" w:color="auto" w:fill="FFFFFF"/>
    </w:pPr>
    <w:rPr>
      <w:rFonts w:eastAsiaTheme="minorHAnsi" w:cstheme="minorBidi"/>
      <w:noProof/>
      <w:sz w:val="28"/>
      <w:szCs w:val="22"/>
      <w:lang w:val="vi-VN"/>
    </w:rPr>
  </w:style>
  <w:style w:type="character" w:customStyle="1" w:styleId="Bodytext49">
    <w:name w:val="Body text (49)_"/>
    <w:link w:val="Bodytext490"/>
    <w:rsid w:val="00B82B44"/>
    <w:rPr>
      <w:rFonts w:ascii="Verdana" w:hAnsi="Verdana" w:cs="Verdana"/>
      <w:w w:val="150"/>
      <w:sz w:val="8"/>
      <w:szCs w:val="8"/>
      <w:shd w:val="clear" w:color="auto" w:fill="FFFFFF"/>
    </w:rPr>
  </w:style>
  <w:style w:type="paragraph" w:customStyle="1" w:styleId="Bodytext490">
    <w:name w:val="Body text (49)"/>
    <w:basedOn w:val="Normal"/>
    <w:link w:val="Bodytext49"/>
    <w:rsid w:val="00B82B44"/>
    <w:pPr>
      <w:widowControl w:val="0"/>
      <w:shd w:val="clear" w:color="auto" w:fill="FFFFFF"/>
      <w:spacing w:line="240" w:lineRule="atLeast"/>
      <w:jc w:val="both"/>
    </w:pPr>
    <w:rPr>
      <w:rFonts w:ascii="Verdana" w:eastAsiaTheme="minorHAnsi" w:hAnsi="Verdana" w:cs="Verdana"/>
      <w:w w:val="150"/>
      <w:sz w:val="8"/>
      <w:szCs w:val="8"/>
      <w:lang w:val="vi-VN"/>
    </w:rPr>
  </w:style>
  <w:style w:type="character" w:customStyle="1" w:styleId="Bodytext500">
    <w:name w:val="Body text (50)_"/>
    <w:link w:val="Bodytext501"/>
    <w:rsid w:val="00B82B44"/>
    <w:rPr>
      <w:b/>
      <w:bCs/>
      <w:sz w:val="17"/>
      <w:szCs w:val="17"/>
      <w:shd w:val="clear" w:color="auto" w:fill="FFFFFF"/>
    </w:rPr>
  </w:style>
  <w:style w:type="paragraph" w:customStyle="1" w:styleId="Bodytext501">
    <w:name w:val="Body text (50)"/>
    <w:basedOn w:val="Normal"/>
    <w:link w:val="Bodytext500"/>
    <w:rsid w:val="00B82B44"/>
    <w:pPr>
      <w:widowControl w:val="0"/>
      <w:shd w:val="clear" w:color="auto" w:fill="FFFFFF"/>
      <w:spacing w:before="120" w:line="240" w:lineRule="atLeast"/>
    </w:pPr>
    <w:rPr>
      <w:rFonts w:eastAsiaTheme="minorHAnsi" w:cstheme="minorBidi"/>
      <w:b/>
      <w:bCs/>
      <w:sz w:val="17"/>
      <w:szCs w:val="17"/>
      <w:lang w:val="vi-VN"/>
    </w:rPr>
  </w:style>
  <w:style w:type="table" w:styleId="TableGrid">
    <w:name w:val="Table Grid"/>
    <w:basedOn w:val="TableNormal"/>
    <w:rsid w:val="00B82B44"/>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82B44"/>
    <w:pPr>
      <w:tabs>
        <w:tab w:val="left" w:pos="1152"/>
      </w:tabs>
      <w:spacing w:before="120" w:after="120" w:line="312" w:lineRule="auto"/>
    </w:pPr>
    <w:rPr>
      <w:rFonts w:ascii="Arial" w:eastAsia="Times New Roman" w:hAnsi="Arial" w:cs="Arial"/>
      <w:sz w:val="26"/>
      <w:szCs w:val="26"/>
      <w:lang w:val="en-US"/>
    </w:rPr>
  </w:style>
  <w:style w:type="character" w:styleId="Hyperlink">
    <w:name w:val="Hyperlink"/>
    <w:rsid w:val="008113ED"/>
    <w:rPr>
      <w:color w:val="0000FF"/>
      <w:u w:val="single"/>
    </w:rPr>
  </w:style>
  <w:style w:type="character" w:styleId="Strong">
    <w:name w:val="Strong"/>
    <w:uiPriority w:val="22"/>
    <w:qFormat/>
    <w:rsid w:val="00363746"/>
    <w:rPr>
      <w:b/>
      <w:bCs/>
    </w:rPr>
  </w:style>
  <w:style w:type="character" w:customStyle="1" w:styleId="Heading2Char">
    <w:name w:val="Heading 2 Char"/>
    <w:basedOn w:val="DefaultParagraphFont"/>
    <w:link w:val="Heading2"/>
    <w:rsid w:val="00363746"/>
    <w:rPr>
      <w:rFonts w:eastAsia="Times New Roman" w:cs="Times New Roman"/>
      <w:b/>
      <w:bCs/>
      <w:i/>
      <w:iCs/>
      <w:szCs w:val="28"/>
      <w:lang w:val="en-US"/>
    </w:rPr>
  </w:style>
  <w:style w:type="character" w:customStyle="1" w:styleId="fontstyle81">
    <w:name w:val="fontstyle81"/>
    <w:rsid w:val="00837CD3"/>
    <w:rPr>
      <w:rFonts w:ascii="Times-Roman" w:hAnsi="Times-Roman" w:hint="default"/>
      <w:b w:val="0"/>
      <w:bCs w:val="0"/>
      <w:i w:val="0"/>
      <w:iCs w:val="0"/>
      <w:color w:val="000000"/>
      <w:sz w:val="26"/>
      <w:szCs w:val="26"/>
    </w:rPr>
  </w:style>
  <w:style w:type="character" w:customStyle="1" w:styleId="fontstyle01">
    <w:name w:val="fontstyle01"/>
    <w:rsid w:val="00837CD3"/>
    <w:rPr>
      <w:rFonts w:ascii="Times-Roman" w:hAnsi="Times-Roman" w:hint="default"/>
      <w:b w:val="0"/>
      <w:bCs w:val="0"/>
      <w:i w:val="0"/>
      <w:iCs w:val="0"/>
      <w:color w:val="000000"/>
      <w:sz w:val="22"/>
      <w:szCs w:val="22"/>
    </w:rPr>
  </w:style>
  <w:style w:type="character" w:customStyle="1" w:styleId="fontstyle21">
    <w:name w:val="fontstyle21"/>
    <w:basedOn w:val="DefaultParagraphFont"/>
    <w:rsid w:val="00837CD3"/>
    <w:rPr>
      <w:rFonts w:ascii="TimesNewRoman" w:hAnsi="TimesNewRoman" w:hint="default"/>
      <w:b/>
      <w:bCs/>
      <w:i w:val="0"/>
      <w:iCs w:val="0"/>
      <w:color w:val="000000"/>
      <w:sz w:val="24"/>
      <w:szCs w:val="24"/>
    </w:rPr>
  </w:style>
  <w:style w:type="character" w:customStyle="1" w:styleId="fontstyle91">
    <w:name w:val="fontstyle91"/>
    <w:rsid w:val="003E51CA"/>
    <w:rPr>
      <w:rFonts w:ascii="TimesNewRoman" w:hAnsi="TimesNewRoman" w:hint="default"/>
      <w:b w:val="0"/>
      <w:bCs w:val="0"/>
      <w:i w:val="0"/>
      <w:iCs w:val="0"/>
      <w:color w:val="000000"/>
      <w:sz w:val="26"/>
      <w:szCs w:val="26"/>
    </w:rPr>
  </w:style>
  <w:style w:type="character" w:customStyle="1" w:styleId="Heading5Char">
    <w:name w:val="Heading 5 Char"/>
    <w:basedOn w:val="DefaultParagraphFont"/>
    <w:link w:val="Heading5"/>
    <w:uiPriority w:val="9"/>
    <w:rsid w:val="00D001F0"/>
    <w:rPr>
      <w:rFonts w:asciiTheme="majorHAnsi" w:eastAsiaTheme="majorEastAsia" w:hAnsiTheme="majorHAnsi" w:cstheme="majorBidi"/>
      <w:color w:val="2E74B5" w:themeColor="accent1" w:themeShade="BF"/>
      <w:sz w:val="24"/>
      <w:szCs w:val="24"/>
      <w:lang w:val="en-US"/>
    </w:rPr>
  </w:style>
  <w:style w:type="paragraph" w:styleId="HTMLPreformatted">
    <w:name w:val="HTML Preformatted"/>
    <w:basedOn w:val="Normal"/>
    <w:link w:val="HTMLPreformattedChar"/>
    <w:uiPriority w:val="99"/>
    <w:unhideWhenUsed/>
    <w:rsid w:val="00D00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D001F0"/>
    <w:rPr>
      <w:rFonts w:ascii="Courier New" w:eastAsia="Times New Roman" w:hAnsi="Courier New" w:cs="Courier New"/>
      <w:sz w:val="20"/>
      <w:szCs w:val="20"/>
      <w:lang w:eastAsia="vi-VN"/>
    </w:rPr>
  </w:style>
  <w:style w:type="character" w:customStyle="1" w:styleId="Heading3Char">
    <w:name w:val="Heading 3 Char"/>
    <w:basedOn w:val="DefaultParagraphFont"/>
    <w:link w:val="Heading3"/>
    <w:uiPriority w:val="9"/>
    <w:semiHidden/>
    <w:rsid w:val="00FB1384"/>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9C2730"/>
    <w:pPr>
      <w:ind w:left="720"/>
      <w:contextualSpacing/>
    </w:pPr>
  </w:style>
  <w:style w:type="character" w:styleId="FollowedHyperlink">
    <w:name w:val="FollowedHyperlink"/>
    <w:basedOn w:val="DefaultParagraphFont"/>
    <w:uiPriority w:val="99"/>
    <w:semiHidden/>
    <w:unhideWhenUsed/>
    <w:rsid w:val="0087524C"/>
    <w:rPr>
      <w:color w:val="954F72" w:themeColor="followedHyperlink"/>
      <w:u w:val="single"/>
    </w:rPr>
  </w:style>
  <w:style w:type="paragraph" w:styleId="BalloonText">
    <w:name w:val="Balloon Text"/>
    <w:basedOn w:val="Normal"/>
    <w:link w:val="BalloonTextChar"/>
    <w:uiPriority w:val="99"/>
    <w:semiHidden/>
    <w:unhideWhenUsed/>
    <w:rsid w:val="00A94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EFE"/>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6C50E3"/>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0468">
      <w:bodyDiv w:val="1"/>
      <w:marLeft w:val="0"/>
      <w:marRight w:val="0"/>
      <w:marTop w:val="0"/>
      <w:marBottom w:val="0"/>
      <w:divBdr>
        <w:top w:val="none" w:sz="0" w:space="0" w:color="auto"/>
        <w:left w:val="none" w:sz="0" w:space="0" w:color="auto"/>
        <w:bottom w:val="none" w:sz="0" w:space="0" w:color="auto"/>
        <w:right w:val="none" w:sz="0" w:space="0" w:color="auto"/>
      </w:divBdr>
    </w:div>
    <w:div w:id="45685563">
      <w:bodyDiv w:val="1"/>
      <w:marLeft w:val="0"/>
      <w:marRight w:val="0"/>
      <w:marTop w:val="0"/>
      <w:marBottom w:val="0"/>
      <w:divBdr>
        <w:top w:val="none" w:sz="0" w:space="0" w:color="auto"/>
        <w:left w:val="none" w:sz="0" w:space="0" w:color="auto"/>
        <w:bottom w:val="none" w:sz="0" w:space="0" w:color="auto"/>
        <w:right w:val="none" w:sz="0" w:space="0" w:color="auto"/>
      </w:divBdr>
    </w:div>
    <w:div w:id="1609578226">
      <w:bodyDiv w:val="1"/>
      <w:marLeft w:val="0"/>
      <w:marRight w:val="0"/>
      <w:marTop w:val="0"/>
      <w:marBottom w:val="0"/>
      <w:divBdr>
        <w:top w:val="none" w:sz="0" w:space="0" w:color="auto"/>
        <w:left w:val="none" w:sz="0" w:space="0" w:color="auto"/>
        <w:bottom w:val="none" w:sz="0" w:space="0" w:color="auto"/>
        <w:right w:val="none" w:sz="0" w:space="0" w:color="auto"/>
      </w:divBdr>
    </w:div>
    <w:div w:id="18122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lkh.quangbinhuni.edu.vn/detail.aspx?CaNhanID=137&amp;type=giaotrinh&amp;GTID=13" TargetMode="External"/><Relationship Id="rId13" Type="http://schemas.openxmlformats.org/officeDocument/2006/relationships/hyperlink" Target="http://llkh.quangbinhuni.edu.vn/Detail.aspx?type=baibao&amp;CaNhanID=137&amp;BBid=137" TargetMode="External"/><Relationship Id="rId18" Type="http://schemas.openxmlformats.org/officeDocument/2006/relationships/hyperlink" Target="http://llkh.quangbinhuni.edu.vn/Detail.aspx?type=baibao&amp;CaNhanID=137&amp;BBid=1232" TargetMode="External"/><Relationship Id="rId3" Type="http://schemas.openxmlformats.org/officeDocument/2006/relationships/styles" Target="styles.xml"/><Relationship Id="rId21" Type="http://schemas.openxmlformats.org/officeDocument/2006/relationships/hyperlink" Target="http://llkh.quangbinhuni.edu.vn/Detail.aspx?type=baibao&amp;CaNhanID=137&amp;BBid=1240" TargetMode="External"/><Relationship Id="rId7" Type="http://schemas.openxmlformats.org/officeDocument/2006/relationships/endnotes" Target="endnotes.xml"/><Relationship Id="rId12" Type="http://schemas.openxmlformats.org/officeDocument/2006/relationships/hyperlink" Target="http://llkh.quangbinhuni.edu.vn/Detail.aspx?type=baibao&amp;CaNhanID=137&amp;BBid=137" TargetMode="External"/><Relationship Id="rId17" Type="http://schemas.openxmlformats.org/officeDocument/2006/relationships/hyperlink" Target="http://llkh.quangbinhuni.edu.vn/Detail.aspx?type=baibao&amp;CaNhanID=137&amp;BBid=12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lkh.quangbinhuni.edu.vn/Detail.aspx?type=baibao&amp;CaNhanID=137&amp;BBid=137" TargetMode="External"/><Relationship Id="rId20" Type="http://schemas.openxmlformats.org/officeDocument/2006/relationships/hyperlink" Target="http://llkh.quangbinhuni.edu.vn/Detail.aspx?type=baibao&amp;CaNhanID=137&amp;BBid=1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lkh.quangbinhuni.edu.vn/Detail.aspx?type=baibao&amp;CaNhanID=137&amp;BBid=1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lkh.quangbinhuni.edu.vn/Detail.aspx?type=baibao&amp;CaNhanID=137&amp;BBid=137" TargetMode="External"/><Relationship Id="rId23" Type="http://schemas.openxmlformats.org/officeDocument/2006/relationships/footer" Target="footer1.xml"/><Relationship Id="rId10" Type="http://schemas.openxmlformats.org/officeDocument/2006/relationships/hyperlink" Target="http://llkh.quangbinhuni.edu.vn/Detail.aspx?type=detai&amp;CaNhanID=137&amp;CTID=59" TargetMode="External"/><Relationship Id="rId19" Type="http://schemas.openxmlformats.org/officeDocument/2006/relationships/hyperlink" Target="http://llkh.quangbinhuni.edu.vn/Detail.aspx?type=baibao&amp;CaNhanID=137&amp;BBid=1234" TargetMode="External"/><Relationship Id="rId4" Type="http://schemas.openxmlformats.org/officeDocument/2006/relationships/settings" Target="settings.xml"/><Relationship Id="rId9" Type="http://schemas.openxmlformats.org/officeDocument/2006/relationships/hyperlink" Target="http://llkh.quangbinhuni.edu.vn/Detail.aspx?type=detai&amp;CaNhanID=137&amp;CTID=59" TargetMode="External"/><Relationship Id="rId14" Type="http://schemas.openxmlformats.org/officeDocument/2006/relationships/hyperlink" Target="http://llkh.quangbinhuni.edu.vn/Detail.aspx?type=baibao&amp;CaNhanID=137&amp;BBid=137" TargetMode="External"/><Relationship Id="rId22" Type="http://schemas.openxmlformats.org/officeDocument/2006/relationships/hyperlink" Target="http://llkh.quangbinhuni.edu.vn/Detail.aspx?type=baibao&amp;CaNhanID=137&amp;BBid=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40060F-699C-4784-A52D-C137F3E5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2729</Words>
  <Characters>15557</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LÝ LỊCH KHOA HỌC</vt:lpstr>
      <vt:lpstr>II. QUÁ TRÌNH ĐÀO TẠO</vt:lpstr>
    </vt:vector>
  </TitlesOfParts>
  <Company>VietNam.Com</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cp:lastPrinted>2020-06-28T09:19:00Z</cp:lastPrinted>
  <dcterms:created xsi:type="dcterms:W3CDTF">2022-11-03T08:10:00Z</dcterms:created>
  <dcterms:modified xsi:type="dcterms:W3CDTF">2022-11-03T10:04:00Z</dcterms:modified>
</cp:coreProperties>
</file>