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44406B" w:rsidTr="007A2039">
        <w:tc>
          <w:tcPr>
            <w:tcW w:w="4395" w:type="dxa"/>
          </w:tcPr>
          <w:p w:rsidR="0044406B" w:rsidRPr="00485AEE" w:rsidRDefault="00673EB6" w:rsidP="004E4C44">
            <w:pPr>
              <w:tabs>
                <w:tab w:val="center" w:pos="1843"/>
                <w:tab w:val="center" w:pos="6237"/>
              </w:tabs>
              <w:spacing w:after="0" w:line="300" w:lineRule="exact"/>
              <w:ind w:right="-170"/>
              <w:jc w:val="cente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xml:space="preserve">  </w:t>
            </w:r>
            <w:r w:rsidR="0044406B" w:rsidRPr="00485AEE">
              <w:rPr>
                <w:rFonts w:ascii="Times New Roman" w:eastAsia="Times New Roman" w:hAnsi="Times New Roman" w:cs="Times New Roman"/>
                <w:bCs/>
                <w:sz w:val="24"/>
                <w:szCs w:val="28"/>
              </w:rPr>
              <w:t>UBND TỈNH QUẢNG BÌNH</w:t>
            </w:r>
          </w:p>
          <w:p w:rsidR="0044406B" w:rsidRPr="00C10920" w:rsidRDefault="0044406B" w:rsidP="004E4C44">
            <w:pPr>
              <w:tabs>
                <w:tab w:val="center" w:pos="1843"/>
                <w:tab w:val="center" w:pos="6237"/>
              </w:tabs>
              <w:spacing w:after="0" w:line="300" w:lineRule="exact"/>
              <w:ind w:right="-170"/>
              <w:jc w:val="center"/>
              <w:rPr>
                <w:rFonts w:ascii="Times New Roman" w:eastAsia="Times New Roman" w:hAnsi="Times New Roman" w:cs="Times New Roman"/>
                <w:b/>
                <w:bCs/>
                <w:sz w:val="26"/>
                <w:szCs w:val="28"/>
              </w:rPr>
            </w:pPr>
            <w:r w:rsidRPr="00C10920">
              <w:rPr>
                <w:rFonts w:ascii="Times New Roman" w:eastAsia="Times New Roman" w:hAnsi="Times New Roman" w:cs="Times New Roman"/>
                <w:b/>
                <w:bCs/>
                <w:sz w:val="26"/>
                <w:szCs w:val="28"/>
              </w:rPr>
              <w:t>TRƯỜNG ĐẠI HỌC QUẢNG BÌNH</w:t>
            </w:r>
          </w:p>
          <w:p w:rsidR="0044406B" w:rsidRPr="00C10920" w:rsidRDefault="00865807" w:rsidP="003241F5">
            <w:pPr>
              <w:tabs>
                <w:tab w:val="center" w:pos="1843"/>
                <w:tab w:val="center" w:pos="6237"/>
              </w:tabs>
              <w:spacing w:before="120" w:after="0" w:line="300" w:lineRule="exact"/>
              <w:ind w:right="-170"/>
              <w:jc w:val="center"/>
              <w:rPr>
                <w:rFonts w:ascii="Times New Roman" w:eastAsia="Times New Roman" w:hAnsi="Times New Roman" w:cs="Times New Roman"/>
                <w:bCs/>
                <w:sz w:val="26"/>
                <w:szCs w:val="28"/>
              </w:rPr>
            </w:pPr>
            <w:r w:rsidRPr="00C10920">
              <w:rPr>
                <w:rFonts w:ascii="Times New Roman" w:eastAsia="Times New Roman" w:hAnsi="Times New Roman" w:cs="Times New Roman"/>
                <w:b/>
                <w:bCs/>
                <w:noProof/>
                <w:sz w:val="26"/>
                <w:szCs w:val="28"/>
              </w:rPr>
              <mc:AlternateContent>
                <mc:Choice Requires="wps">
                  <w:drawing>
                    <wp:anchor distT="0" distB="0" distL="114300" distR="114300" simplePos="0" relativeHeight="251686912" behindDoc="0" locked="0" layoutInCell="1" allowOverlap="1" wp14:anchorId="0CF91BC6" wp14:editId="4BAB4303">
                      <wp:simplePos x="0" y="0"/>
                      <wp:positionH relativeFrom="column">
                        <wp:posOffset>772160</wp:posOffset>
                      </wp:positionH>
                      <wp:positionV relativeFrom="paragraph">
                        <wp:posOffset>33351</wp:posOffset>
                      </wp:positionV>
                      <wp:extent cx="1314864"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1486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pt,2.65pt" to="16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" strokecolor="windowText" strokeweight=".5pt">
                      <v:stroke joinstyle="miter"/>
                    </v:line>
                  </w:pict>
                </mc:Fallback>
              </mc:AlternateContent>
            </w:r>
            <w:r w:rsidR="0044406B" w:rsidRPr="00C10920">
              <w:rPr>
                <w:rFonts w:ascii="Times New Roman" w:eastAsia="Times New Roman" w:hAnsi="Times New Roman" w:cs="Times New Roman"/>
                <w:bCs/>
                <w:sz w:val="26"/>
                <w:szCs w:val="28"/>
              </w:rPr>
              <w:t>Số:</w:t>
            </w:r>
            <w:r w:rsidR="003241F5">
              <w:rPr>
                <w:rFonts w:ascii="Times New Roman" w:eastAsia="Times New Roman" w:hAnsi="Times New Roman" w:cs="Times New Roman"/>
                <w:bCs/>
                <w:sz w:val="26"/>
                <w:szCs w:val="28"/>
              </w:rPr>
              <w:t xml:space="preserve"> 1382</w:t>
            </w:r>
            <w:r w:rsidR="0044406B" w:rsidRPr="00C10920">
              <w:rPr>
                <w:rFonts w:ascii="Times New Roman" w:eastAsia="Times New Roman" w:hAnsi="Times New Roman" w:cs="Times New Roman"/>
                <w:bCs/>
                <w:sz w:val="26"/>
                <w:szCs w:val="28"/>
              </w:rPr>
              <w:t>/QĐ-ĐHQB</w:t>
            </w:r>
          </w:p>
        </w:tc>
        <w:tc>
          <w:tcPr>
            <w:tcW w:w="5245" w:type="dxa"/>
          </w:tcPr>
          <w:p w:rsidR="0044406B" w:rsidRPr="00C10920" w:rsidRDefault="0044406B" w:rsidP="004E4C44">
            <w:pPr>
              <w:tabs>
                <w:tab w:val="center" w:pos="1843"/>
                <w:tab w:val="center" w:pos="6237"/>
              </w:tabs>
              <w:spacing w:after="0" w:line="300" w:lineRule="exact"/>
              <w:ind w:right="-170"/>
              <w:jc w:val="center"/>
              <w:rPr>
                <w:rFonts w:ascii="Times New Roman" w:eastAsia="Times New Roman" w:hAnsi="Times New Roman" w:cs="Times New Roman"/>
                <w:b/>
                <w:bCs/>
                <w:sz w:val="24"/>
                <w:szCs w:val="28"/>
              </w:rPr>
            </w:pPr>
            <w:r w:rsidRPr="00C10920">
              <w:rPr>
                <w:rFonts w:ascii="Times New Roman" w:eastAsia="Times New Roman" w:hAnsi="Times New Roman" w:cs="Times New Roman"/>
                <w:b/>
                <w:bCs/>
                <w:sz w:val="24"/>
                <w:szCs w:val="28"/>
              </w:rPr>
              <w:t>CỘNG HÒA XÃ HỘI CHỦ NGHĨA VIỆT NAM</w:t>
            </w:r>
          </w:p>
          <w:p w:rsidR="0044406B" w:rsidRPr="00C10920" w:rsidRDefault="004E4C44" w:rsidP="004E4C44">
            <w:pPr>
              <w:tabs>
                <w:tab w:val="center" w:pos="1843"/>
                <w:tab w:val="center" w:pos="6237"/>
              </w:tabs>
              <w:spacing w:after="0" w:line="300" w:lineRule="exact"/>
              <w:ind w:right="-170"/>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Độc lập -</w:t>
            </w:r>
            <w:r w:rsidR="0044406B" w:rsidRPr="00C10920">
              <w:rPr>
                <w:rFonts w:ascii="Times New Roman" w:eastAsia="Times New Roman" w:hAnsi="Times New Roman" w:cs="Times New Roman"/>
                <w:b/>
                <w:bCs/>
                <w:sz w:val="26"/>
                <w:szCs w:val="28"/>
              </w:rPr>
              <w:t xml:space="preserve"> Tự do - Hạnh phúc</w:t>
            </w:r>
          </w:p>
          <w:p w:rsidR="0044406B" w:rsidRPr="00C10920" w:rsidRDefault="004E4C44" w:rsidP="003241F5">
            <w:pPr>
              <w:tabs>
                <w:tab w:val="center" w:pos="1843"/>
                <w:tab w:val="center" w:pos="6237"/>
              </w:tabs>
              <w:spacing w:before="120" w:after="0" w:line="300" w:lineRule="exact"/>
              <w:ind w:right="-170"/>
              <w:jc w:val="center"/>
              <w:rPr>
                <w:rFonts w:ascii="Times New Roman" w:eastAsia="Times New Roman" w:hAnsi="Times New Roman" w:cs="Times New Roman"/>
                <w:bCs/>
                <w:i/>
                <w:sz w:val="26"/>
                <w:szCs w:val="28"/>
              </w:rPr>
            </w:pPr>
            <w:r w:rsidRPr="00C10920">
              <w:rPr>
                <w:rFonts w:ascii="Times New Roman" w:eastAsia="Times New Roman" w:hAnsi="Times New Roman" w:cs="Times New Roman"/>
                <w:b/>
                <w:bCs/>
                <w:noProof/>
                <w:sz w:val="26"/>
                <w:szCs w:val="28"/>
              </w:rPr>
              <mc:AlternateContent>
                <mc:Choice Requires="wps">
                  <w:drawing>
                    <wp:anchor distT="0" distB="0" distL="114300" distR="114300" simplePos="0" relativeHeight="251684864" behindDoc="0" locked="0" layoutInCell="1" allowOverlap="1" wp14:anchorId="5477FE9E" wp14:editId="1A6FCD3D">
                      <wp:simplePos x="0" y="0"/>
                      <wp:positionH relativeFrom="column">
                        <wp:posOffset>707390</wp:posOffset>
                      </wp:positionH>
                      <wp:positionV relativeFrom="paragraph">
                        <wp:posOffset>25704</wp:posOffset>
                      </wp:positionV>
                      <wp:extent cx="1895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5.7pt,2pt" to="20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" strokecolor="black [3200]" strokeweight=".5pt">
                      <v:stroke joinstyle="miter"/>
                    </v:line>
                  </w:pict>
                </mc:Fallback>
              </mc:AlternateContent>
            </w:r>
            <w:r w:rsidR="0044406B" w:rsidRPr="00C10920">
              <w:rPr>
                <w:rFonts w:ascii="Times New Roman" w:eastAsia="Times New Roman" w:hAnsi="Times New Roman" w:cs="Times New Roman"/>
                <w:bCs/>
                <w:i/>
                <w:sz w:val="26"/>
                <w:szCs w:val="28"/>
              </w:rPr>
              <w:t xml:space="preserve">Quảng Bình, ngày </w:t>
            </w:r>
            <w:r w:rsidR="003241F5">
              <w:rPr>
                <w:rFonts w:ascii="Times New Roman" w:eastAsia="Times New Roman" w:hAnsi="Times New Roman" w:cs="Times New Roman"/>
                <w:bCs/>
                <w:i/>
                <w:sz w:val="26"/>
                <w:szCs w:val="28"/>
              </w:rPr>
              <w:t>27</w:t>
            </w:r>
            <w:bookmarkStart w:id="0" w:name="_GoBack"/>
            <w:bookmarkEnd w:id="0"/>
            <w:r w:rsidR="0044406B" w:rsidRPr="00C10920">
              <w:rPr>
                <w:rFonts w:ascii="Times New Roman" w:eastAsia="Times New Roman" w:hAnsi="Times New Roman" w:cs="Times New Roman"/>
                <w:bCs/>
                <w:i/>
                <w:sz w:val="26"/>
                <w:szCs w:val="28"/>
              </w:rPr>
              <w:t xml:space="preserve"> tháng</w:t>
            </w:r>
            <w:r w:rsidR="00865807">
              <w:rPr>
                <w:rFonts w:ascii="Times New Roman" w:eastAsia="Times New Roman" w:hAnsi="Times New Roman" w:cs="Times New Roman"/>
                <w:bCs/>
                <w:i/>
                <w:sz w:val="26"/>
                <w:szCs w:val="28"/>
              </w:rPr>
              <w:t xml:space="preserve"> 7</w:t>
            </w:r>
            <w:r w:rsidR="0044406B" w:rsidRPr="00C10920">
              <w:rPr>
                <w:rFonts w:ascii="Times New Roman" w:eastAsia="Times New Roman" w:hAnsi="Times New Roman" w:cs="Times New Roman"/>
                <w:bCs/>
                <w:i/>
                <w:sz w:val="26"/>
                <w:szCs w:val="28"/>
              </w:rPr>
              <w:t xml:space="preserve"> năm 2023</w:t>
            </w:r>
          </w:p>
        </w:tc>
      </w:tr>
    </w:tbl>
    <w:p w:rsidR="00BC6099" w:rsidRPr="00AC0DBC" w:rsidRDefault="00BC6099" w:rsidP="00673EB6">
      <w:pPr>
        <w:tabs>
          <w:tab w:val="center" w:pos="1843"/>
          <w:tab w:val="center" w:pos="6237"/>
        </w:tabs>
        <w:spacing w:before="360" w:after="0" w:line="300" w:lineRule="exact"/>
        <w:ind w:left="-142" w:right="-170"/>
        <w:jc w:val="center"/>
        <w:rPr>
          <w:rFonts w:ascii="Times New Roman" w:eastAsia="Times New Roman" w:hAnsi="Times New Roman" w:cs="Times New Roman"/>
          <w:b/>
          <w:bCs/>
          <w:sz w:val="26"/>
          <w:szCs w:val="28"/>
        </w:rPr>
      </w:pPr>
      <w:r w:rsidRPr="00AC0DBC">
        <w:rPr>
          <w:rFonts w:ascii="Times New Roman" w:eastAsia="Times New Roman" w:hAnsi="Times New Roman" w:cs="Times New Roman"/>
          <w:b/>
          <w:bCs/>
          <w:sz w:val="26"/>
          <w:szCs w:val="28"/>
        </w:rPr>
        <w:t>QUYẾT ĐỊNH</w:t>
      </w:r>
    </w:p>
    <w:p w:rsidR="00673EB6" w:rsidRDefault="00BC6099" w:rsidP="00673EB6">
      <w:pPr>
        <w:tabs>
          <w:tab w:val="center" w:pos="1843"/>
          <w:tab w:val="center" w:pos="6237"/>
        </w:tabs>
        <w:spacing w:after="0" w:line="300" w:lineRule="exact"/>
        <w:ind w:left="-142" w:right="-170"/>
        <w:jc w:val="center"/>
        <w:rPr>
          <w:rFonts w:ascii="Times New Roman" w:eastAsia="Times New Roman" w:hAnsi="Times New Roman" w:cs="Times New Roman"/>
          <w:b/>
          <w:bCs/>
          <w:sz w:val="26"/>
          <w:szCs w:val="28"/>
        </w:rPr>
      </w:pPr>
      <w:r w:rsidRPr="00AC0DBC">
        <w:rPr>
          <w:rFonts w:ascii="Times New Roman" w:eastAsia="Times New Roman" w:hAnsi="Times New Roman" w:cs="Times New Roman"/>
          <w:b/>
          <w:bCs/>
          <w:sz w:val="26"/>
          <w:szCs w:val="28"/>
        </w:rPr>
        <w:t xml:space="preserve">Ban hành </w:t>
      </w:r>
      <w:r w:rsidR="00865807">
        <w:rPr>
          <w:rFonts w:ascii="Times New Roman" w:eastAsia="Times New Roman" w:hAnsi="Times New Roman" w:cs="Times New Roman"/>
          <w:b/>
          <w:bCs/>
          <w:sz w:val="26"/>
          <w:szCs w:val="28"/>
        </w:rPr>
        <w:t>Q</w:t>
      </w:r>
      <w:r w:rsidRPr="00AC0DBC">
        <w:rPr>
          <w:rFonts w:ascii="Times New Roman" w:eastAsia="Times New Roman" w:hAnsi="Times New Roman" w:cs="Times New Roman"/>
          <w:b/>
          <w:bCs/>
          <w:sz w:val="26"/>
          <w:szCs w:val="28"/>
        </w:rPr>
        <w:t xml:space="preserve">uy </w:t>
      </w:r>
      <w:r w:rsidR="00865807">
        <w:rPr>
          <w:rFonts w:ascii="Times New Roman" w:eastAsia="Times New Roman" w:hAnsi="Times New Roman" w:cs="Times New Roman"/>
          <w:b/>
          <w:bCs/>
          <w:sz w:val="26"/>
          <w:szCs w:val="28"/>
        </w:rPr>
        <w:t xml:space="preserve">định </w:t>
      </w:r>
      <w:r w:rsidR="004F16A7">
        <w:rPr>
          <w:rFonts w:ascii="Times New Roman" w:eastAsia="Times New Roman" w:hAnsi="Times New Roman" w:cs="Times New Roman"/>
          <w:b/>
          <w:bCs/>
          <w:sz w:val="26"/>
          <w:szCs w:val="28"/>
        </w:rPr>
        <w:t xml:space="preserve">về sử dụng tài liệu và cơ sở vật chất </w:t>
      </w:r>
    </w:p>
    <w:p w:rsidR="00BC6099" w:rsidRDefault="004F16A7" w:rsidP="00673EB6">
      <w:pPr>
        <w:tabs>
          <w:tab w:val="center" w:pos="1843"/>
          <w:tab w:val="center" w:pos="6237"/>
        </w:tabs>
        <w:spacing w:after="0" w:line="300" w:lineRule="exact"/>
        <w:ind w:left="-142" w:right="-170"/>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tại</w:t>
      </w:r>
      <w:r w:rsidR="00673EB6">
        <w:rPr>
          <w:rFonts w:ascii="Times New Roman" w:eastAsia="Times New Roman" w:hAnsi="Times New Roman" w:cs="Times New Roman"/>
          <w:b/>
          <w:bCs/>
          <w:sz w:val="26"/>
          <w:szCs w:val="28"/>
        </w:rPr>
        <w:t xml:space="preserve"> </w:t>
      </w:r>
      <w:r w:rsidR="00BC6099" w:rsidRPr="00AC0DBC">
        <w:rPr>
          <w:rFonts w:ascii="Times New Roman" w:eastAsia="Times New Roman" w:hAnsi="Times New Roman" w:cs="Times New Roman"/>
          <w:b/>
          <w:bCs/>
          <w:sz w:val="26"/>
          <w:szCs w:val="28"/>
        </w:rPr>
        <w:t>Trung tâm Học liệu</w:t>
      </w:r>
    </w:p>
    <w:p w:rsidR="007A2039" w:rsidRPr="00AC0DBC" w:rsidRDefault="00865807" w:rsidP="004E4C44">
      <w:pPr>
        <w:tabs>
          <w:tab w:val="center" w:pos="1843"/>
          <w:tab w:val="center" w:pos="6237"/>
        </w:tabs>
        <w:spacing w:after="0" w:line="300" w:lineRule="exact"/>
        <w:ind w:left="-142" w:right="-170"/>
        <w:jc w:val="center"/>
        <w:rPr>
          <w:rFonts w:ascii="Times New Roman" w:eastAsia="Times New Roman" w:hAnsi="Times New Roman" w:cs="Times New Roman"/>
          <w:b/>
          <w:bCs/>
          <w:sz w:val="26"/>
          <w:szCs w:val="28"/>
        </w:rPr>
      </w:pPr>
      <w:r w:rsidRPr="00C10920">
        <w:rPr>
          <w:rFonts w:ascii="Times New Roman" w:eastAsia="Times New Roman" w:hAnsi="Times New Roman" w:cs="Times New Roman"/>
          <w:b/>
          <w:bCs/>
          <w:noProof/>
          <w:sz w:val="26"/>
          <w:szCs w:val="28"/>
        </w:rPr>
        <mc:AlternateContent>
          <mc:Choice Requires="wps">
            <w:drawing>
              <wp:anchor distT="0" distB="0" distL="114300" distR="114300" simplePos="0" relativeHeight="251683840" behindDoc="0" locked="0" layoutInCell="1" allowOverlap="1" wp14:anchorId="18E27D73" wp14:editId="43F368E3">
                <wp:simplePos x="0" y="0"/>
                <wp:positionH relativeFrom="column">
                  <wp:posOffset>2195195</wp:posOffset>
                </wp:positionH>
                <wp:positionV relativeFrom="paragraph">
                  <wp:posOffset>35864</wp:posOffset>
                </wp:positionV>
                <wp:extent cx="1359673"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1359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85pt,2.8pt" to="279.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" strokecolor="black [3200]" strokeweight=".5pt">
                <v:stroke joinstyle="miter"/>
              </v:line>
            </w:pict>
          </mc:Fallback>
        </mc:AlternateContent>
      </w:r>
    </w:p>
    <w:p w:rsidR="00BC6099" w:rsidRPr="0046537C" w:rsidRDefault="00BC6099" w:rsidP="007A2039">
      <w:pPr>
        <w:pStyle w:val="Heading10"/>
        <w:keepNext/>
        <w:keepLines/>
        <w:spacing w:before="120" w:after="240" w:line="300" w:lineRule="exact"/>
      </w:pPr>
      <w:r w:rsidRPr="0046537C">
        <w:t xml:space="preserve">HIỆU TRƯỞNG TRƯỜNG ĐẠI HỌC QUẢNG BÌNH </w:t>
      </w:r>
    </w:p>
    <w:p w:rsidR="00BC6099" w:rsidRPr="0046537C" w:rsidRDefault="00BC6099" w:rsidP="00865807">
      <w:pPr>
        <w:pStyle w:val="BodyText"/>
        <w:spacing w:line="360" w:lineRule="atLeast"/>
        <w:ind w:firstLine="567"/>
        <w:jc w:val="both"/>
        <w:rPr>
          <w:sz w:val="26"/>
          <w:szCs w:val="26"/>
        </w:rPr>
      </w:pPr>
      <w:r w:rsidRPr="0046537C">
        <w:rPr>
          <w:sz w:val="26"/>
          <w:szCs w:val="26"/>
        </w:rPr>
        <w:t xml:space="preserve">Căn cứ Quyết định số 237/2006/QĐ-TTg ngày 24 tháng 10 năm 2006 cùa Thủ tướng Chính phủ về việc thành </w:t>
      </w:r>
      <w:r w:rsidRPr="0046537C">
        <w:rPr>
          <w:sz w:val="26"/>
          <w:szCs w:val="26"/>
          <w:lang w:val="en-GB" w:eastAsia="en-GB" w:bidi="en-GB"/>
        </w:rPr>
        <w:t xml:space="preserve">lập </w:t>
      </w:r>
      <w:r w:rsidRPr="0046537C">
        <w:rPr>
          <w:sz w:val="26"/>
          <w:szCs w:val="26"/>
        </w:rPr>
        <w:t>Trường Đại học Quảng Bình;</w:t>
      </w:r>
    </w:p>
    <w:p w:rsidR="00BC6099" w:rsidRPr="0046537C" w:rsidRDefault="00BC6099" w:rsidP="00865807">
      <w:pPr>
        <w:pStyle w:val="BodyText"/>
        <w:spacing w:line="360" w:lineRule="atLeast"/>
        <w:ind w:firstLine="567"/>
        <w:jc w:val="both"/>
        <w:rPr>
          <w:sz w:val="26"/>
          <w:szCs w:val="26"/>
        </w:rPr>
      </w:pPr>
      <w:r w:rsidRPr="0046537C">
        <w:rPr>
          <w:sz w:val="26"/>
          <w:szCs w:val="26"/>
        </w:rPr>
        <w:t xml:space="preserve">Căn cứ Nghị quyết số 1699/NQ-HĐTĐHQB ngày 22 tháng 10 năm 2021 của Hội đồng </w:t>
      </w:r>
      <w:r w:rsidR="00673EB6">
        <w:rPr>
          <w:sz w:val="26"/>
          <w:szCs w:val="26"/>
        </w:rPr>
        <w:t xml:space="preserve">trường </w:t>
      </w:r>
      <w:r w:rsidRPr="0046537C">
        <w:rPr>
          <w:sz w:val="26"/>
          <w:szCs w:val="26"/>
        </w:rPr>
        <w:t xml:space="preserve">Trường Đại học Quảng Bình về việc ban hành Quy chế tổ chức và hoạt động của Trường </w:t>
      </w:r>
      <w:r w:rsidR="00865807">
        <w:rPr>
          <w:sz w:val="26"/>
          <w:szCs w:val="26"/>
        </w:rPr>
        <w:t>Đ</w:t>
      </w:r>
      <w:r w:rsidRPr="0046537C">
        <w:rPr>
          <w:sz w:val="26"/>
          <w:szCs w:val="26"/>
        </w:rPr>
        <w:t>ại học Quảng Bình;</w:t>
      </w:r>
    </w:p>
    <w:p w:rsidR="00BC6099" w:rsidRPr="0046537C" w:rsidRDefault="00BC6099" w:rsidP="00865807">
      <w:pPr>
        <w:pStyle w:val="BodyText"/>
        <w:spacing w:line="360" w:lineRule="atLeast"/>
        <w:ind w:firstLine="567"/>
        <w:jc w:val="both"/>
        <w:rPr>
          <w:sz w:val="26"/>
          <w:szCs w:val="26"/>
        </w:rPr>
      </w:pPr>
      <w:r w:rsidRPr="0046537C">
        <w:rPr>
          <w:sz w:val="26"/>
          <w:szCs w:val="26"/>
        </w:rPr>
        <w:t>Căn cứ Quyết định số 527/QĐ-ĐHQB ngày 23 th</w:t>
      </w:r>
      <w:r w:rsidR="00865807">
        <w:rPr>
          <w:sz w:val="26"/>
          <w:szCs w:val="26"/>
        </w:rPr>
        <w:t>áng 3 năm 2022 của Hiệu trưởng T</w:t>
      </w:r>
      <w:r w:rsidRPr="0046537C">
        <w:rPr>
          <w:sz w:val="26"/>
          <w:szCs w:val="26"/>
        </w:rPr>
        <w:t>rường Đại học Quảng Bình về việc phê duyệt Quy chế tổ chức và hoạt động của Trung tâm Học liệu;</w:t>
      </w:r>
    </w:p>
    <w:p w:rsidR="00865807" w:rsidRPr="005E66C5" w:rsidRDefault="00865807" w:rsidP="00865807">
      <w:pPr>
        <w:spacing w:after="120" w:line="360" w:lineRule="atLeast"/>
        <w:ind w:firstLine="567"/>
        <w:jc w:val="both"/>
        <w:rPr>
          <w:rFonts w:ascii="Times New Roman Italic" w:hAnsi="Times New Roman Italic"/>
          <w:i/>
          <w:spacing w:val="-6"/>
          <w:sz w:val="26"/>
          <w:szCs w:val="26"/>
        </w:rPr>
      </w:pPr>
      <w:r w:rsidRPr="005E66C5">
        <w:rPr>
          <w:rFonts w:ascii="Times New Roman Italic" w:hAnsi="Times New Roman Italic"/>
          <w:i/>
          <w:spacing w:val="-6"/>
          <w:sz w:val="26"/>
          <w:szCs w:val="26"/>
        </w:rPr>
        <w:t>Xét Tờ trình</w:t>
      </w:r>
      <w:r>
        <w:rPr>
          <w:rFonts w:ascii="Times New Roman Italic" w:hAnsi="Times New Roman Italic"/>
          <w:i/>
          <w:spacing w:val="-6"/>
          <w:sz w:val="26"/>
          <w:szCs w:val="26"/>
        </w:rPr>
        <w:t xml:space="preserve"> </w:t>
      </w:r>
      <w:r w:rsidRPr="005E66C5">
        <w:rPr>
          <w:rFonts w:ascii="Times New Roman Italic" w:hAnsi="Times New Roman Italic"/>
          <w:i/>
          <w:spacing w:val="-6"/>
          <w:sz w:val="26"/>
          <w:szCs w:val="26"/>
        </w:rPr>
        <w:t xml:space="preserve"> số 42/TTr-TTHL ngày 17  tháng 7 năm 2023 của Giám đố</w:t>
      </w:r>
      <w:r w:rsidR="004E4C44">
        <w:rPr>
          <w:rFonts w:ascii="Times New Roman Italic" w:hAnsi="Times New Roman Italic"/>
          <w:i/>
          <w:spacing w:val="-6"/>
          <w:sz w:val="26"/>
          <w:szCs w:val="26"/>
        </w:rPr>
        <w:t>c Trung tâm H</w:t>
      </w:r>
      <w:r w:rsidRPr="005E66C5">
        <w:rPr>
          <w:rFonts w:ascii="Times New Roman Italic" w:hAnsi="Times New Roman Italic"/>
          <w:i/>
          <w:spacing w:val="-6"/>
          <w:sz w:val="26"/>
          <w:szCs w:val="26"/>
        </w:rPr>
        <w:t xml:space="preserve">ọc liệu về việc đề nghị ban hành Quy định </w:t>
      </w:r>
      <w:r w:rsidR="00027034">
        <w:rPr>
          <w:rFonts w:ascii="Times New Roman Italic" w:hAnsi="Times New Roman Italic"/>
          <w:i/>
          <w:spacing w:val="-6"/>
          <w:sz w:val="26"/>
          <w:szCs w:val="26"/>
        </w:rPr>
        <w:t xml:space="preserve">về </w:t>
      </w:r>
      <w:r w:rsidRPr="005E66C5">
        <w:rPr>
          <w:rFonts w:ascii="Times New Roman Italic" w:hAnsi="Times New Roman Italic"/>
          <w:i/>
          <w:spacing w:val="-6"/>
          <w:sz w:val="26"/>
          <w:szCs w:val="26"/>
        </w:rPr>
        <w:t xml:space="preserve">sử dụng </w:t>
      </w:r>
      <w:r w:rsidR="00027034">
        <w:rPr>
          <w:rFonts w:ascii="Times New Roman Italic" w:hAnsi="Times New Roman Italic"/>
          <w:i/>
          <w:spacing w:val="-6"/>
          <w:sz w:val="26"/>
          <w:szCs w:val="26"/>
        </w:rPr>
        <w:t xml:space="preserve">tài liệu và cơ sở vật chất tại </w:t>
      </w:r>
      <w:r w:rsidRPr="005E66C5">
        <w:rPr>
          <w:rFonts w:ascii="Times New Roman Italic" w:hAnsi="Times New Roman Italic"/>
          <w:i/>
          <w:spacing w:val="-6"/>
          <w:sz w:val="26"/>
          <w:szCs w:val="26"/>
        </w:rPr>
        <w:t>Trung tâm Học liệu;</w:t>
      </w:r>
    </w:p>
    <w:p w:rsidR="00BC6099" w:rsidRDefault="00BC6099" w:rsidP="00865807">
      <w:pPr>
        <w:pStyle w:val="BodyText"/>
        <w:spacing w:line="360" w:lineRule="atLeast"/>
        <w:ind w:firstLine="567"/>
        <w:jc w:val="both"/>
        <w:rPr>
          <w:sz w:val="26"/>
          <w:szCs w:val="26"/>
        </w:rPr>
      </w:pPr>
      <w:r w:rsidRPr="0046537C">
        <w:rPr>
          <w:sz w:val="26"/>
          <w:szCs w:val="26"/>
        </w:rPr>
        <w:t xml:space="preserve">Theo đề nghị của Trưởng </w:t>
      </w:r>
      <w:r w:rsidR="00865807">
        <w:rPr>
          <w:sz w:val="26"/>
          <w:szCs w:val="26"/>
        </w:rPr>
        <w:t>p</w:t>
      </w:r>
      <w:r w:rsidR="004A7DAB">
        <w:rPr>
          <w:sz w:val="26"/>
          <w:szCs w:val="26"/>
        </w:rPr>
        <w:t>hòng Tổ chức -</w:t>
      </w:r>
      <w:r w:rsidRPr="0046537C">
        <w:rPr>
          <w:sz w:val="26"/>
          <w:szCs w:val="26"/>
        </w:rPr>
        <w:t xml:space="preserve"> Hành chính.</w:t>
      </w:r>
    </w:p>
    <w:p w:rsidR="00BC6099" w:rsidRPr="0046537C" w:rsidRDefault="00BC6099" w:rsidP="00865807">
      <w:pPr>
        <w:pStyle w:val="Heading10"/>
        <w:keepNext/>
        <w:keepLines/>
        <w:spacing w:after="120" w:line="360" w:lineRule="atLeast"/>
        <w:ind w:firstLine="567"/>
      </w:pPr>
      <w:bookmarkStart w:id="1" w:name="bookmark2"/>
      <w:r w:rsidRPr="0046537C">
        <w:t>QUYẾT ĐỊNH:</w:t>
      </w:r>
      <w:bookmarkEnd w:id="1"/>
    </w:p>
    <w:p w:rsidR="00BC6099" w:rsidRPr="0046537C" w:rsidRDefault="00BC6099" w:rsidP="00865807">
      <w:pPr>
        <w:pStyle w:val="Heading10"/>
        <w:keepNext/>
        <w:keepLines/>
        <w:spacing w:after="120" w:line="360" w:lineRule="atLeast"/>
        <w:ind w:firstLine="567"/>
        <w:jc w:val="both"/>
        <w:rPr>
          <w:b w:val="0"/>
          <w:bCs w:val="0"/>
        </w:rPr>
      </w:pPr>
      <w:r w:rsidRPr="00865807">
        <w:rPr>
          <w:bCs w:val="0"/>
        </w:rPr>
        <w:t>Điều 1</w:t>
      </w:r>
      <w:r w:rsidRPr="0046537C">
        <w:rPr>
          <w:b w:val="0"/>
          <w:bCs w:val="0"/>
        </w:rPr>
        <w:t xml:space="preserve">. Ban hành kèm theo Quyết định này Quy định </w:t>
      </w:r>
      <w:r w:rsidR="004F16A7">
        <w:rPr>
          <w:b w:val="0"/>
          <w:bCs w:val="0"/>
        </w:rPr>
        <w:t xml:space="preserve">về </w:t>
      </w:r>
      <w:r w:rsidRPr="0046537C">
        <w:rPr>
          <w:b w:val="0"/>
          <w:bCs w:val="0"/>
        </w:rPr>
        <w:t xml:space="preserve">sử dụng </w:t>
      </w:r>
      <w:r w:rsidR="004F16A7">
        <w:rPr>
          <w:b w:val="0"/>
          <w:bCs w:val="0"/>
        </w:rPr>
        <w:t xml:space="preserve">tài liệu và cơ sở vật chất tại </w:t>
      </w:r>
      <w:r w:rsidRPr="0046537C">
        <w:rPr>
          <w:b w:val="0"/>
          <w:bCs w:val="0"/>
        </w:rPr>
        <w:t>Trung tâm Học liệu.</w:t>
      </w:r>
    </w:p>
    <w:p w:rsidR="00BC6099" w:rsidRPr="0046537C" w:rsidRDefault="00BC6099" w:rsidP="00865807">
      <w:pPr>
        <w:pStyle w:val="Heading10"/>
        <w:keepNext/>
        <w:keepLines/>
        <w:spacing w:after="120" w:line="360" w:lineRule="atLeast"/>
        <w:ind w:firstLine="567"/>
        <w:jc w:val="both"/>
        <w:rPr>
          <w:b w:val="0"/>
          <w:bCs w:val="0"/>
        </w:rPr>
      </w:pPr>
      <w:r w:rsidRPr="00865807">
        <w:rPr>
          <w:bCs w:val="0"/>
        </w:rPr>
        <w:t>Điều 2</w:t>
      </w:r>
      <w:r w:rsidRPr="0046537C">
        <w:rPr>
          <w:b w:val="0"/>
          <w:bCs w:val="0"/>
        </w:rPr>
        <w:t xml:space="preserve">. Quyết định này có </w:t>
      </w:r>
      <w:r w:rsidR="00027034">
        <w:rPr>
          <w:b w:val="0"/>
          <w:bCs w:val="0"/>
        </w:rPr>
        <w:t>hiệu lực thi hành kể từ ngày ký và</w:t>
      </w:r>
      <w:r w:rsidRPr="0046537C">
        <w:rPr>
          <w:b w:val="0"/>
          <w:bCs w:val="0"/>
        </w:rPr>
        <w:t xml:space="preserve"> thay thế Quy định số 2607/QyĐ-ĐHQB ngày 2</w:t>
      </w:r>
      <w:r w:rsidR="00D574F3">
        <w:rPr>
          <w:b w:val="0"/>
          <w:bCs w:val="0"/>
        </w:rPr>
        <w:t>6</w:t>
      </w:r>
      <w:r w:rsidRPr="0046537C">
        <w:rPr>
          <w:b w:val="0"/>
          <w:bCs w:val="0"/>
        </w:rPr>
        <w:t xml:space="preserve"> tháng 8 năm 2016 của Hiệu trưởng </w:t>
      </w:r>
      <w:r w:rsidR="00865807">
        <w:rPr>
          <w:b w:val="0"/>
          <w:bCs w:val="0"/>
        </w:rPr>
        <w:t>T</w:t>
      </w:r>
      <w:r w:rsidRPr="0046537C">
        <w:rPr>
          <w:b w:val="0"/>
          <w:bCs w:val="0"/>
        </w:rPr>
        <w:t>rường Đại học Quảng Bình về việc sử dụng tài liệu và cơ sở vật chất tại Trung tâm Học liệu.</w:t>
      </w:r>
    </w:p>
    <w:p w:rsidR="00BC6099" w:rsidRPr="00D75DEE" w:rsidRDefault="00BC6099" w:rsidP="00865807">
      <w:pPr>
        <w:pStyle w:val="Heading10"/>
        <w:keepNext/>
        <w:keepLines/>
        <w:spacing w:after="120" w:line="360" w:lineRule="atLeast"/>
        <w:ind w:firstLine="567"/>
        <w:jc w:val="both"/>
        <w:rPr>
          <w:b w:val="0"/>
          <w:bCs w:val="0"/>
        </w:rPr>
      </w:pPr>
      <w:r w:rsidRPr="00865807">
        <w:rPr>
          <w:bCs w:val="0"/>
        </w:rPr>
        <w:t>Điều 3</w:t>
      </w:r>
      <w:r w:rsidR="00027034">
        <w:rPr>
          <w:b w:val="0"/>
          <w:bCs w:val="0"/>
        </w:rPr>
        <w:t>. Trưởng Phòng Tổ chức -</w:t>
      </w:r>
      <w:r w:rsidRPr="0046537C">
        <w:rPr>
          <w:b w:val="0"/>
          <w:bCs w:val="0"/>
        </w:rPr>
        <w:t xml:space="preserve"> Hành chính, Giám đốc Trung tâm Học liệu, Trưởng các đơn vị thuộc Trường, tập thể và các cá nhân liên quan chịu trách nhiệm thi hành Quyết định này./.     </w:t>
      </w:r>
    </w:p>
    <w:p w:rsidR="00BC6099" w:rsidRPr="0046537C" w:rsidRDefault="00BC6099" w:rsidP="00BC6099">
      <w:pPr>
        <w:spacing w:before="120" w:after="0" w:line="360" w:lineRule="exact"/>
        <w:rPr>
          <w:rFonts w:ascii="Times New Roman" w:hAnsi="Times New Roman" w:cs="Times New Roman"/>
          <w:iCs/>
          <w:sz w:val="26"/>
          <w:szCs w:val="26"/>
        </w:rPr>
      </w:pPr>
      <w:r w:rsidRPr="00896838">
        <w:rPr>
          <w:rFonts w:ascii="Times New Roman" w:hAnsi="Times New Roman" w:cs="Times New Roman"/>
          <w:b/>
          <w:i/>
          <w:iCs/>
          <w:sz w:val="24"/>
          <w:szCs w:val="26"/>
        </w:rPr>
        <w:t xml:space="preserve">Nơi nhận: </w:t>
      </w:r>
      <w:r w:rsidRPr="0046537C">
        <w:rPr>
          <w:rFonts w:ascii="Times New Roman" w:hAnsi="Times New Roman" w:cs="Times New Roman"/>
          <w:b/>
          <w:i/>
          <w:iCs/>
          <w:sz w:val="26"/>
          <w:szCs w:val="26"/>
        </w:rPr>
        <w:tab/>
        <w:t xml:space="preserve">                        </w:t>
      </w:r>
      <w:r w:rsidRPr="0046537C">
        <w:rPr>
          <w:rFonts w:ascii="Times New Roman" w:hAnsi="Times New Roman" w:cs="Times New Roman"/>
          <w:b/>
          <w:i/>
          <w:iCs/>
          <w:sz w:val="26"/>
          <w:szCs w:val="26"/>
        </w:rPr>
        <w:tab/>
      </w:r>
      <w:r w:rsidRPr="0046537C">
        <w:rPr>
          <w:rFonts w:ascii="Times New Roman" w:hAnsi="Times New Roman" w:cs="Times New Roman"/>
          <w:b/>
          <w:i/>
          <w:iCs/>
          <w:sz w:val="26"/>
          <w:szCs w:val="26"/>
        </w:rPr>
        <w:tab/>
      </w:r>
      <w:r w:rsidRPr="0046537C">
        <w:rPr>
          <w:rFonts w:ascii="Times New Roman" w:hAnsi="Times New Roman" w:cs="Times New Roman"/>
          <w:b/>
          <w:i/>
          <w:iCs/>
          <w:sz w:val="26"/>
          <w:szCs w:val="26"/>
        </w:rPr>
        <w:tab/>
        <w:t xml:space="preserve">                </w:t>
      </w:r>
      <w:r w:rsidRPr="0046537C">
        <w:rPr>
          <w:rFonts w:ascii="Times New Roman" w:hAnsi="Times New Roman" w:cs="Times New Roman"/>
          <w:b/>
          <w:sz w:val="26"/>
          <w:szCs w:val="26"/>
        </w:rPr>
        <w:t>HIỆU TRƯỞNG</w:t>
      </w:r>
    </w:p>
    <w:p w:rsidR="00BC6099" w:rsidRPr="00896838" w:rsidRDefault="00BC6099" w:rsidP="00BC6099">
      <w:pPr>
        <w:tabs>
          <w:tab w:val="center" w:pos="6237"/>
        </w:tabs>
        <w:spacing w:after="0" w:line="240" w:lineRule="auto"/>
        <w:ind w:right="-306"/>
        <w:rPr>
          <w:rFonts w:ascii="Times New Roman" w:hAnsi="Times New Roman" w:cs="Times New Roman"/>
          <w:iCs/>
          <w:szCs w:val="26"/>
        </w:rPr>
      </w:pPr>
      <w:r w:rsidRPr="00896838">
        <w:rPr>
          <w:rFonts w:ascii="Times New Roman" w:hAnsi="Times New Roman" w:cs="Times New Roman"/>
          <w:iCs/>
          <w:szCs w:val="26"/>
        </w:rPr>
        <w:t xml:space="preserve">- Như </w:t>
      </w:r>
      <w:r w:rsidR="00865807">
        <w:rPr>
          <w:rFonts w:ascii="Times New Roman" w:hAnsi="Times New Roman" w:cs="Times New Roman"/>
          <w:iCs/>
          <w:szCs w:val="26"/>
        </w:rPr>
        <w:t>Đ</w:t>
      </w:r>
      <w:r w:rsidRPr="00896838">
        <w:rPr>
          <w:rFonts w:ascii="Times New Roman" w:hAnsi="Times New Roman" w:cs="Times New Roman"/>
          <w:iCs/>
          <w:szCs w:val="26"/>
        </w:rPr>
        <w:t xml:space="preserve">iều 3;           </w:t>
      </w:r>
    </w:p>
    <w:p w:rsidR="00BC6099" w:rsidRPr="00896838" w:rsidRDefault="00BC6099" w:rsidP="00BC6099">
      <w:pPr>
        <w:tabs>
          <w:tab w:val="center" w:pos="6237"/>
        </w:tabs>
        <w:spacing w:after="0" w:line="240" w:lineRule="auto"/>
        <w:ind w:right="-306"/>
        <w:rPr>
          <w:rFonts w:ascii="Times New Roman" w:hAnsi="Times New Roman" w:cs="Times New Roman"/>
          <w:iCs/>
          <w:szCs w:val="26"/>
        </w:rPr>
      </w:pPr>
      <w:r w:rsidRPr="00896838">
        <w:rPr>
          <w:rFonts w:ascii="Times New Roman" w:hAnsi="Times New Roman" w:cs="Times New Roman"/>
          <w:iCs/>
          <w:szCs w:val="26"/>
        </w:rPr>
        <w:t>- Ban Giám hiệu;</w:t>
      </w:r>
    </w:p>
    <w:p w:rsidR="00BC6099" w:rsidRPr="00896838" w:rsidRDefault="00BC6099" w:rsidP="00BC6099">
      <w:pPr>
        <w:tabs>
          <w:tab w:val="center" w:pos="6237"/>
        </w:tabs>
        <w:spacing w:after="0" w:line="240" w:lineRule="auto"/>
        <w:ind w:right="-306"/>
        <w:rPr>
          <w:rFonts w:ascii="Times New Roman" w:hAnsi="Times New Roman" w:cs="Times New Roman"/>
          <w:iCs/>
          <w:szCs w:val="26"/>
        </w:rPr>
      </w:pPr>
      <w:r w:rsidRPr="00896838">
        <w:rPr>
          <w:rFonts w:ascii="Times New Roman" w:hAnsi="Times New Roman" w:cs="Times New Roman"/>
          <w:iCs/>
          <w:szCs w:val="26"/>
        </w:rPr>
        <w:t>- Lưu VT, TC</w:t>
      </w:r>
      <w:r w:rsidR="00B769E5">
        <w:rPr>
          <w:rFonts w:ascii="Times New Roman" w:hAnsi="Times New Roman" w:cs="Times New Roman"/>
          <w:iCs/>
          <w:szCs w:val="26"/>
        </w:rPr>
        <w:t>HC</w:t>
      </w:r>
      <w:r w:rsidRPr="00896838">
        <w:rPr>
          <w:rFonts w:ascii="Times New Roman" w:hAnsi="Times New Roman" w:cs="Times New Roman"/>
          <w:iCs/>
          <w:szCs w:val="26"/>
        </w:rPr>
        <w:t>.</w:t>
      </w:r>
    </w:p>
    <w:p w:rsidR="00BC6099" w:rsidRDefault="00BC6099" w:rsidP="00BC6099">
      <w:pPr>
        <w:tabs>
          <w:tab w:val="center" w:pos="6237"/>
        </w:tabs>
        <w:spacing w:line="240" w:lineRule="auto"/>
        <w:ind w:right="-306"/>
        <w:rPr>
          <w:rFonts w:ascii="Times New Roman" w:hAnsi="Times New Roman" w:cs="Times New Roman"/>
          <w:iCs/>
          <w:sz w:val="26"/>
          <w:szCs w:val="26"/>
        </w:rPr>
      </w:pPr>
    </w:p>
    <w:p w:rsidR="00E707A6" w:rsidRPr="0046537C" w:rsidRDefault="00E707A6" w:rsidP="00BC6099">
      <w:pPr>
        <w:tabs>
          <w:tab w:val="center" w:pos="6237"/>
        </w:tabs>
        <w:spacing w:line="240" w:lineRule="auto"/>
        <w:ind w:right="-306"/>
        <w:rPr>
          <w:rFonts w:ascii="Times New Roman" w:hAnsi="Times New Roman" w:cs="Times New Roman"/>
          <w:iCs/>
          <w:sz w:val="26"/>
          <w:szCs w:val="26"/>
        </w:rPr>
      </w:pPr>
    </w:p>
    <w:p w:rsidR="003E3CC4" w:rsidRDefault="00BC6099" w:rsidP="00D75DEE">
      <w:pPr>
        <w:spacing w:after="120"/>
        <w:ind w:left="360"/>
        <w:rPr>
          <w:rFonts w:ascii="Times New Roman" w:hAnsi="Times New Roman" w:cs="Times New Roman"/>
          <w:b/>
          <w:sz w:val="26"/>
          <w:szCs w:val="26"/>
        </w:rPr>
      </w:pPr>
      <w:r w:rsidRPr="0046537C">
        <w:rPr>
          <w:rFonts w:ascii="Times New Roman" w:hAnsi="Times New Roman" w:cs="Times New Roman"/>
          <w:b/>
          <w:sz w:val="26"/>
          <w:szCs w:val="26"/>
        </w:rPr>
        <w:tab/>
      </w:r>
      <w:r w:rsidRPr="0046537C">
        <w:rPr>
          <w:rFonts w:ascii="Times New Roman" w:hAnsi="Times New Roman" w:cs="Times New Roman"/>
          <w:b/>
          <w:sz w:val="26"/>
          <w:szCs w:val="26"/>
        </w:rPr>
        <w:tab/>
      </w:r>
      <w:r w:rsidRPr="0046537C">
        <w:rPr>
          <w:rFonts w:ascii="Times New Roman" w:hAnsi="Times New Roman" w:cs="Times New Roman"/>
          <w:b/>
          <w:sz w:val="26"/>
          <w:szCs w:val="26"/>
        </w:rPr>
        <w:tab/>
      </w:r>
      <w:r w:rsidRPr="0046537C">
        <w:rPr>
          <w:rFonts w:ascii="Times New Roman" w:hAnsi="Times New Roman" w:cs="Times New Roman"/>
          <w:b/>
          <w:sz w:val="26"/>
          <w:szCs w:val="26"/>
        </w:rPr>
        <w:tab/>
      </w:r>
      <w:r w:rsidRPr="0046537C">
        <w:rPr>
          <w:rFonts w:ascii="Times New Roman" w:hAnsi="Times New Roman" w:cs="Times New Roman"/>
          <w:b/>
          <w:sz w:val="26"/>
          <w:szCs w:val="26"/>
        </w:rPr>
        <w:tab/>
      </w:r>
      <w:r w:rsidRPr="0046537C">
        <w:rPr>
          <w:rFonts w:ascii="Times New Roman" w:hAnsi="Times New Roman" w:cs="Times New Roman"/>
          <w:b/>
          <w:sz w:val="26"/>
          <w:szCs w:val="26"/>
        </w:rPr>
        <w:tab/>
      </w:r>
      <w:r w:rsidRPr="0046537C">
        <w:rPr>
          <w:rFonts w:ascii="Times New Roman" w:hAnsi="Times New Roman" w:cs="Times New Roman"/>
          <w:b/>
          <w:sz w:val="26"/>
          <w:szCs w:val="26"/>
          <w:lang w:val="nl-NL"/>
        </w:rPr>
        <w:t xml:space="preserve">               </w:t>
      </w:r>
      <w:r w:rsidRPr="0046537C">
        <w:rPr>
          <w:rFonts w:ascii="Times New Roman" w:hAnsi="Times New Roman" w:cs="Times New Roman"/>
          <w:b/>
          <w:sz w:val="26"/>
          <w:szCs w:val="26"/>
        </w:rPr>
        <w:t>PGS.TS. Nguyễn Đức Vượ</w:t>
      </w:r>
      <w:r w:rsidR="00D75DEE">
        <w:rPr>
          <w:rFonts w:ascii="Times New Roman" w:hAnsi="Times New Roman" w:cs="Times New Roman"/>
          <w:b/>
          <w:sz w:val="26"/>
          <w:szCs w:val="26"/>
        </w:rPr>
        <w:t>ng</w:t>
      </w: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E52811" w:rsidRPr="00AD7A75" w:rsidTr="00D337D3">
        <w:tc>
          <w:tcPr>
            <w:tcW w:w="4253" w:type="dxa"/>
          </w:tcPr>
          <w:p w:rsidR="00E52811" w:rsidRPr="00AD7A75" w:rsidRDefault="00865807" w:rsidP="00F43ECA">
            <w:pPr>
              <w:tabs>
                <w:tab w:val="center" w:pos="1843"/>
                <w:tab w:val="center" w:pos="6237"/>
              </w:tabs>
              <w:spacing w:after="0" w:line="288" w:lineRule="auto"/>
              <w:ind w:right="-170"/>
              <w:jc w:val="center"/>
              <w:rPr>
                <w:rFonts w:ascii="Times New Roman" w:hAnsi="Times New Roman" w:cs="Times New Roman"/>
                <w:sz w:val="24"/>
                <w:szCs w:val="24"/>
              </w:rPr>
            </w:pPr>
            <w:r>
              <w:rPr>
                <w:rFonts w:ascii="Times New Roman" w:hAnsi="Times New Roman" w:cs="Times New Roman"/>
                <w:sz w:val="24"/>
                <w:szCs w:val="24"/>
              </w:rPr>
              <w:lastRenderedPageBreak/>
              <w:t>U</w:t>
            </w:r>
            <w:r w:rsidR="00E52811" w:rsidRPr="00AD7A75">
              <w:rPr>
                <w:rFonts w:ascii="Times New Roman" w:hAnsi="Times New Roman" w:cs="Times New Roman"/>
                <w:sz w:val="24"/>
                <w:szCs w:val="24"/>
              </w:rPr>
              <w:t>BND TỈNH QUẢNG BÌNH</w:t>
            </w:r>
          </w:p>
          <w:p w:rsidR="00E52811" w:rsidRPr="00865807" w:rsidRDefault="00E52811" w:rsidP="00F43ECA">
            <w:pPr>
              <w:tabs>
                <w:tab w:val="center" w:pos="1843"/>
                <w:tab w:val="center" w:pos="6237"/>
              </w:tabs>
              <w:spacing w:after="0" w:line="288" w:lineRule="auto"/>
              <w:ind w:right="-170"/>
              <w:jc w:val="center"/>
              <w:rPr>
                <w:rFonts w:ascii="Times New Roman" w:hAnsi="Times New Roman" w:cs="Times New Roman"/>
                <w:sz w:val="24"/>
                <w:szCs w:val="24"/>
              </w:rPr>
            </w:pPr>
            <w:r w:rsidRPr="00865807">
              <w:rPr>
                <w:rFonts w:ascii="Times New Roman" w:eastAsia="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68517343" wp14:editId="17BFCD33">
                      <wp:simplePos x="0" y="0"/>
                      <wp:positionH relativeFrom="column">
                        <wp:posOffset>592345</wp:posOffset>
                      </wp:positionH>
                      <wp:positionV relativeFrom="paragraph">
                        <wp:posOffset>190859</wp:posOffset>
                      </wp:positionV>
                      <wp:extent cx="1447137" cy="0"/>
                      <wp:effectExtent l="0" t="0" r="2032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6109E53" id="_x0000_t32" coordsize="21600,21600" o:spt="32" o:oned="t" path="m,l21600,21600e" filled="f">
                      <v:path arrowok="t" fillok="f" o:connecttype="none"/>
                      <o:lock v:ext="edit" shapetype="t"/>
                    </v:shapetype>
                    <v:shape id="Straight Arrow Connector 13" o:spid="_x0000_s1026" type="#_x0000_t32" style="position:absolute;margin-left:46.65pt;margin-top:15.05pt;width:113.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GbJwIAAEw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"/>
                  </w:pict>
                </mc:Fallback>
              </mc:AlternateContent>
            </w:r>
            <w:r w:rsidRPr="00865807">
              <w:rPr>
                <w:rFonts w:ascii="Times New Roman" w:hAnsi="Times New Roman" w:cs="Times New Roman"/>
                <w:b/>
                <w:sz w:val="24"/>
                <w:szCs w:val="24"/>
              </w:rPr>
              <w:t>TRƯỜNG ĐẠI HỌC QUẢNG BÌNH</w:t>
            </w:r>
          </w:p>
        </w:tc>
        <w:tc>
          <w:tcPr>
            <w:tcW w:w="5245" w:type="dxa"/>
          </w:tcPr>
          <w:p w:rsidR="00E52811" w:rsidRPr="00AD7A75" w:rsidRDefault="00E52811" w:rsidP="00F43ECA">
            <w:pPr>
              <w:tabs>
                <w:tab w:val="center" w:pos="1843"/>
                <w:tab w:val="center" w:pos="6237"/>
              </w:tabs>
              <w:spacing w:after="0" w:line="288" w:lineRule="auto"/>
              <w:ind w:right="-170"/>
              <w:jc w:val="center"/>
              <w:rPr>
                <w:rFonts w:ascii="Times New Roman" w:hAnsi="Times New Roman" w:cs="Times New Roman"/>
                <w:sz w:val="24"/>
                <w:szCs w:val="24"/>
              </w:rPr>
            </w:pPr>
            <w:r w:rsidRPr="00AD7A75">
              <w:rPr>
                <w:rFonts w:ascii="Times New Roman" w:eastAsia="Times New Roman" w:hAnsi="Times New Roman" w:cs="Times New Roman"/>
                <w:b/>
                <w:bCs/>
                <w:noProof/>
                <w:sz w:val="28"/>
                <w:szCs w:val="28"/>
              </w:rPr>
              <mc:AlternateContent>
                <mc:Choice Requires="wps">
                  <w:drawing>
                    <wp:anchor distT="0" distB="0" distL="114300" distR="114300" simplePos="0" relativeHeight="251682816" behindDoc="0" locked="0" layoutInCell="1" allowOverlap="1" wp14:anchorId="342FDAAB" wp14:editId="2AE4B45B">
                      <wp:simplePos x="0" y="0"/>
                      <wp:positionH relativeFrom="column">
                        <wp:posOffset>714403</wp:posOffset>
                      </wp:positionH>
                      <wp:positionV relativeFrom="paragraph">
                        <wp:posOffset>410403</wp:posOffset>
                      </wp:positionV>
                      <wp:extent cx="1932167" cy="0"/>
                      <wp:effectExtent l="0" t="0" r="1143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1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56.25pt;margin-top:32.3pt;width:152.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Pl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"/>
                  </w:pict>
                </mc:Fallback>
              </mc:AlternateContent>
            </w:r>
            <w:r w:rsidRPr="00AD7A75">
              <w:rPr>
                <w:rFonts w:ascii="Times New Roman" w:hAnsi="Times New Roman" w:cs="Times New Roman"/>
                <w:b/>
                <w:sz w:val="24"/>
                <w:szCs w:val="24"/>
              </w:rPr>
              <w:t xml:space="preserve"> CỘNG HÒA XÃ HỘI CHỦ NGHĨA VIỆT NAM </w:t>
            </w:r>
            <w:r w:rsidRPr="00D337D3">
              <w:rPr>
                <w:rFonts w:ascii="Times New Roman" w:hAnsi="Times New Roman" w:cs="Times New Roman"/>
                <w:b/>
                <w:sz w:val="26"/>
                <w:szCs w:val="24"/>
              </w:rPr>
              <w:t>Độc lập - Tự do - Hạnh phúc</w:t>
            </w:r>
          </w:p>
        </w:tc>
      </w:tr>
      <w:tr w:rsidR="00E52811" w:rsidRPr="00AD7A75" w:rsidTr="00D337D3">
        <w:tc>
          <w:tcPr>
            <w:tcW w:w="4253" w:type="dxa"/>
          </w:tcPr>
          <w:p w:rsidR="00E52811" w:rsidRPr="00AD7A75" w:rsidRDefault="00E52811" w:rsidP="00F43ECA">
            <w:pPr>
              <w:tabs>
                <w:tab w:val="center" w:pos="1843"/>
                <w:tab w:val="center" w:pos="6237"/>
              </w:tabs>
              <w:spacing w:after="0" w:line="288" w:lineRule="auto"/>
              <w:ind w:right="-170"/>
              <w:rPr>
                <w:rFonts w:ascii="Times New Roman" w:hAnsi="Times New Roman" w:cs="Times New Roman"/>
                <w:sz w:val="24"/>
                <w:szCs w:val="24"/>
              </w:rPr>
            </w:pPr>
          </w:p>
        </w:tc>
        <w:tc>
          <w:tcPr>
            <w:tcW w:w="5245" w:type="dxa"/>
          </w:tcPr>
          <w:p w:rsidR="00E52811" w:rsidRPr="00AD7A75" w:rsidRDefault="00E52811" w:rsidP="00F43ECA">
            <w:pPr>
              <w:tabs>
                <w:tab w:val="center" w:pos="1843"/>
                <w:tab w:val="center" w:pos="6237"/>
              </w:tabs>
              <w:spacing w:after="0" w:line="288" w:lineRule="auto"/>
              <w:ind w:right="-170"/>
              <w:rPr>
                <w:rFonts w:ascii="Times New Roman" w:hAnsi="Times New Roman" w:cs="Times New Roman"/>
                <w:sz w:val="24"/>
                <w:szCs w:val="24"/>
              </w:rPr>
            </w:pPr>
            <w:r w:rsidRPr="00AD7A75">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652E5DD" wp14:editId="05491546">
                      <wp:simplePos x="0" y="0"/>
                      <wp:positionH relativeFrom="column">
                        <wp:posOffset>4206240</wp:posOffset>
                      </wp:positionH>
                      <wp:positionV relativeFrom="paragraph">
                        <wp:posOffset>1113155</wp:posOffset>
                      </wp:positionV>
                      <wp:extent cx="2059305" cy="0"/>
                      <wp:effectExtent l="6350" t="13335" r="10795"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9EC3EA" id="Straight Arrow Connector 11" o:spid="_x0000_s1026" type="#_x0000_t32" style="position:absolute;margin-left:331.2pt;margin-top:87.65pt;width:162.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"/>
                  </w:pict>
                </mc:Fallback>
              </mc:AlternateContent>
            </w:r>
            <w:r w:rsidRPr="00AD7A75">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FC1C491" wp14:editId="279ED9FA">
                      <wp:simplePos x="0" y="0"/>
                      <wp:positionH relativeFrom="column">
                        <wp:posOffset>4206240</wp:posOffset>
                      </wp:positionH>
                      <wp:positionV relativeFrom="paragraph">
                        <wp:posOffset>1113155</wp:posOffset>
                      </wp:positionV>
                      <wp:extent cx="2059305" cy="0"/>
                      <wp:effectExtent l="6350" t="13335" r="10795"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8AA47C" id="Straight Arrow Connector 10" o:spid="_x0000_s1026" type="#_x0000_t32" style="position:absolute;margin-left:331.2pt;margin-top:87.65pt;width:162.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AeJg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"/>
                  </w:pict>
                </mc:Fallback>
              </mc:AlternateContent>
            </w:r>
            <w:r w:rsidRPr="00AD7A75">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41D037F" wp14:editId="381BD10A">
                      <wp:simplePos x="0" y="0"/>
                      <wp:positionH relativeFrom="column">
                        <wp:posOffset>4206240</wp:posOffset>
                      </wp:positionH>
                      <wp:positionV relativeFrom="paragraph">
                        <wp:posOffset>1113155</wp:posOffset>
                      </wp:positionV>
                      <wp:extent cx="2059305" cy="0"/>
                      <wp:effectExtent l="6350" t="13335" r="10795"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BF8D7B" id="Straight Arrow Connector 9" o:spid="_x0000_s1026" type="#_x0000_t32" style="position:absolute;margin-left:331.2pt;margin-top:87.65pt;width:162.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iU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"/>
                  </w:pict>
                </mc:Fallback>
              </mc:AlternateContent>
            </w:r>
          </w:p>
        </w:tc>
      </w:tr>
    </w:tbl>
    <w:p w:rsidR="004437FC" w:rsidRPr="00D337D3" w:rsidRDefault="00BC6099" w:rsidP="00027034">
      <w:pPr>
        <w:tabs>
          <w:tab w:val="center" w:pos="4536"/>
        </w:tabs>
        <w:spacing w:after="0"/>
        <w:rPr>
          <w:rFonts w:ascii="Times New Roman" w:eastAsia="Times New Roman" w:hAnsi="Times New Roman" w:cs="Times New Roman"/>
          <w:b/>
          <w:bCs/>
          <w:sz w:val="26"/>
          <w:szCs w:val="26"/>
        </w:rPr>
      </w:pPr>
      <w:r>
        <w:tab/>
      </w:r>
      <w:r w:rsidR="00406356" w:rsidRPr="00D337D3">
        <w:rPr>
          <w:rFonts w:ascii="Times New Roman" w:eastAsia="Times New Roman" w:hAnsi="Times New Roman" w:cs="Times New Roman"/>
          <w:b/>
          <w:bCs/>
          <w:sz w:val="26"/>
          <w:szCs w:val="26"/>
        </w:rPr>
        <w:t>QUY</w:t>
      </w:r>
      <w:r w:rsidR="00BD75D2" w:rsidRPr="00D337D3">
        <w:rPr>
          <w:rFonts w:ascii="Times New Roman" w:eastAsia="Times New Roman" w:hAnsi="Times New Roman" w:cs="Times New Roman"/>
          <w:b/>
          <w:bCs/>
          <w:sz w:val="26"/>
          <w:szCs w:val="26"/>
        </w:rPr>
        <w:t xml:space="preserve"> ĐỊNH</w:t>
      </w:r>
    </w:p>
    <w:p w:rsidR="004437FC" w:rsidRPr="00D337D3" w:rsidRDefault="00027034" w:rsidP="00027034">
      <w:pPr>
        <w:tabs>
          <w:tab w:val="center" w:pos="1843"/>
          <w:tab w:val="center" w:pos="6237"/>
        </w:tabs>
        <w:spacing w:after="0" w:line="288" w:lineRule="auto"/>
        <w:ind w:left="-142" w:right="-17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Về s</w:t>
      </w:r>
      <w:r w:rsidR="004437FC" w:rsidRPr="00D337D3">
        <w:rPr>
          <w:rFonts w:ascii="Times New Roman" w:eastAsia="Times New Roman" w:hAnsi="Times New Roman" w:cs="Times New Roman"/>
          <w:b/>
          <w:bCs/>
          <w:sz w:val="26"/>
          <w:szCs w:val="26"/>
        </w:rPr>
        <w:t xml:space="preserve">ử dụng </w:t>
      </w:r>
      <w:r>
        <w:rPr>
          <w:rFonts w:ascii="Times New Roman" w:eastAsia="Times New Roman" w:hAnsi="Times New Roman" w:cs="Times New Roman"/>
          <w:b/>
          <w:bCs/>
          <w:sz w:val="26"/>
          <w:szCs w:val="26"/>
        </w:rPr>
        <w:t>tài liệu và</w:t>
      </w:r>
      <w:r w:rsidR="00AF68AE" w:rsidRPr="00AF68AE">
        <w:rPr>
          <w:rFonts w:ascii="Times New Roman" w:eastAsia="Times New Roman" w:hAnsi="Times New Roman" w:cs="Times New Roman"/>
          <w:b/>
          <w:bCs/>
          <w:sz w:val="26"/>
          <w:szCs w:val="26"/>
        </w:rPr>
        <w:t xml:space="preserve"> cơ sở vật chất tại</w:t>
      </w:r>
      <w:r w:rsidR="00AF68AE" w:rsidRPr="00D337D3">
        <w:rPr>
          <w:rFonts w:ascii="Times New Roman" w:eastAsia="Times New Roman" w:hAnsi="Times New Roman" w:cs="Times New Roman"/>
          <w:bCs/>
          <w:sz w:val="26"/>
          <w:szCs w:val="26"/>
        </w:rPr>
        <w:t xml:space="preserve"> </w:t>
      </w:r>
      <w:r w:rsidR="004437FC" w:rsidRPr="00D337D3">
        <w:rPr>
          <w:rFonts w:ascii="Times New Roman" w:eastAsia="Times New Roman" w:hAnsi="Times New Roman" w:cs="Times New Roman"/>
          <w:b/>
          <w:bCs/>
          <w:sz w:val="26"/>
          <w:szCs w:val="26"/>
        </w:rPr>
        <w:t>Trung tâm Học liệu</w:t>
      </w:r>
    </w:p>
    <w:p w:rsidR="00970A73" w:rsidRDefault="00DD6D0E" w:rsidP="00027034">
      <w:pPr>
        <w:tabs>
          <w:tab w:val="center" w:pos="1843"/>
          <w:tab w:val="center" w:pos="6237"/>
        </w:tabs>
        <w:spacing w:after="0" w:line="288" w:lineRule="auto"/>
        <w:ind w:left="-142" w:right="-170"/>
        <w:jc w:val="center"/>
        <w:rPr>
          <w:rFonts w:ascii="Times New Roman" w:hAnsi="Times New Roman" w:cs="Times New Roman"/>
          <w:i/>
          <w:sz w:val="26"/>
          <w:szCs w:val="26"/>
        </w:rPr>
      </w:pPr>
      <w:r w:rsidRPr="00D337D3">
        <w:rPr>
          <w:rFonts w:ascii="Times New Roman" w:eastAsia="Times New Roman" w:hAnsi="Times New Roman" w:cs="Times New Roman"/>
          <w:i/>
          <w:iCs/>
          <w:sz w:val="26"/>
          <w:szCs w:val="26"/>
        </w:rPr>
        <w:t>(Kèm theo Quyết định số</w:t>
      </w:r>
      <w:r w:rsidR="00027034">
        <w:rPr>
          <w:rFonts w:ascii="Times New Roman" w:eastAsia="Times New Roman" w:hAnsi="Times New Roman" w:cs="Times New Roman"/>
          <w:i/>
          <w:iCs/>
          <w:sz w:val="26"/>
          <w:szCs w:val="26"/>
        </w:rPr>
        <w:t>:</w:t>
      </w:r>
      <w:r w:rsidR="00865807">
        <w:rPr>
          <w:rFonts w:ascii="Times New Roman" w:eastAsia="Times New Roman" w:hAnsi="Times New Roman" w:cs="Times New Roman"/>
          <w:i/>
          <w:iCs/>
          <w:sz w:val="26"/>
          <w:szCs w:val="26"/>
        </w:rPr>
        <w:t xml:space="preserve"> </w:t>
      </w:r>
      <w:r w:rsidR="00027034">
        <w:rPr>
          <w:rFonts w:ascii="Times New Roman" w:eastAsia="Times New Roman" w:hAnsi="Times New Roman" w:cs="Times New Roman"/>
          <w:i/>
          <w:iCs/>
          <w:sz w:val="26"/>
          <w:szCs w:val="26"/>
        </w:rPr>
        <w:t xml:space="preserve">         </w:t>
      </w:r>
      <w:r w:rsidRPr="00D337D3">
        <w:rPr>
          <w:rFonts w:ascii="Times New Roman" w:eastAsia="Times New Roman" w:hAnsi="Times New Roman" w:cs="Times New Roman"/>
          <w:i/>
          <w:iCs/>
          <w:sz w:val="26"/>
          <w:szCs w:val="26"/>
        </w:rPr>
        <w:t>/QĐ-ĐHQB ngày</w:t>
      </w:r>
      <w:r w:rsidR="00027034">
        <w:rPr>
          <w:rFonts w:ascii="Times New Roman" w:eastAsia="Times New Roman" w:hAnsi="Times New Roman" w:cs="Times New Roman"/>
          <w:i/>
          <w:iCs/>
          <w:sz w:val="26"/>
          <w:szCs w:val="26"/>
        </w:rPr>
        <w:t xml:space="preserve">      </w:t>
      </w:r>
      <w:r w:rsidRPr="00D337D3">
        <w:rPr>
          <w:rFonts w:ascii="Times New Roman" w:eastAsia="Times New Roman" w:hAnsi="Times New Roman" w:cs="Times New Roman"/>
          <w:i/>
          <w:iCs/>
          <w:sz w:val="26"/>
          <w:szCs w:val="26"/>
        </w:rPr>
        <w:t>tháng</w:t>
      </w:r>
      <w:r w:rsidR="00027034">
        <w:rPr>
          <w:rFonts w:ascii="Times New Roman" w:eastAsia="Times New Roman" w:hAnsi="Times New Roman" w:cs="Times New Roman"/>
          <w:i/>
          <w:iCs/>
          <w:sz w:val="26"/>
          <w:szCs w:val="26"/>
        </w:rPr>
        <w:t xml:space="preserve"> 7 </w:t>
      </w:r>
      <w:r w:rsidRPr="00D337D3">
        <w:rPr>
          <w:rFonts w:ascii="Times New Roman" w:eastAsia="Times New Roman" w:hAnsi="Times New Roman" w:cs="Times New Roman"/>
          <w:i/>
          <w:iCs/>
          <w:sz w:val="26"/>
          <w:szCs w:val="26"/>
        </w:rPr>
        <w:t>năm</w:t>
      </w:r>
      <w:r w:rsidR="00865807">
        <w:rPr>
          <w:rFonts w:ascii="Times New Roman" w:eastAsia="Times New Roman" w:hAnsi="Times New Roman" w:cs="Times New Roman"/>
          <w:i/>
          <w:iCs/>
          <w:sz w:val="26"/>
          <w:szCs w:val="26"/>
        </w:rPr>
        <w:t xml:space="preserve"> 2023</w:t>
      </w:r>
      <w:r w:rsidRPr="00D337D3">
        <w:rPr>
          <w:rFonts w:ascii="Times New Roman" w:hAnsi="Times New Roman" w:cs="Times New Roman"/>
          <w:i/>
          <w:sz w:val="26"/>
          <w:szCs w:val="26"/>
        </w:rPr>
        <w:t xml:space="preserve"> </w:t>
      </w:r>
    </w:p>
    <w:p w:rsidR="00DD6D0E" w:rsidRPr="00D337D3" w:rsidRDefault="00925157" w:rsidP="00027034">
      <w:pPr>
        <w:tabs>
          <w:tab w:val="center" w:pos="1843"/>
          <w:tab w:val="center" w:pos="6237"/>
        </w:tabs>
        <w:spacing w:after="0" w:line="288" w:lineRule="auto"/>
        <w:ind w:left="-142" w:right="-170"/>
        <w:jc w:val="center"/>
        <w:rPr>
          <w:rFonts w:ascii="Times New Roman" w:hAnsi="Times New Roman" w:cs="Times New Roman"/>
          <w:i/>
          <w:sz w:val="26"/>
          <w:szCs w:val="26"/>
        </w:rPr>
      </w:pPr>
      <w:r w:rsidRPr="00D337D3">
        <w:rPr>
          <w:rFonts w:ascii="Times New Roman" w:eastAsia="Times New Roman" w:hAnsi="Times New Roman" w:cs="Times New Roman"/>
          <w:i/>
          <w:iCs/>
          <w:noProof/>
          <w:sz w:val="26"/>
          <w:szCs w:val="26"/>
        </w:rPr>
        <mc:AlternateContent>
          <mc:Choice Requires="wps">
            <w:drawing>
              <wp:anchor distT="0" distB="0" distL="114300" distR="114300" simplePos="0" relativeHeight="251673600" behindDoc="0" locked="0" layoutInCell="1" allowOverlap="1" wp14:anchorId="28D79E0F" wp14:editId="72D76DC1">
                <wp:simplePos x="0" y="0"/>
                <wp:positionH relativeFrom="column">
                  <wp:posOffset>2177111</wp:posOffset>
                </wp:positionH>
                <wp:positionV relativeFrom="paragraph">
                  <wp:posOffset>222885</wp:posOffset>
                </wp:positionV>
                <wp:extent cx="1417983" cy="0"/>
                <wp:effectExtent l="0" t="0" r="1079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71.45pt;margin-top:17.55pt;width:111.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bR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"/>
            </w:pict>
          </mc:Fallback>
        </mc:AlternateContent>
      </w:r>
      <w:r w:rsidR="00DD6D0E" w:rsidRPr="00D337D3">
        <w:rPr>
          <w:rFonts w:ascii="Times New Roman" w:hAnsi="Times New Roman" w:cs="Times New Roman"/>
          <w:i/>
          <w:sz w:val="26"/>
          <w:szCs w:val="26"/>
        </w:rPr>
        <w:t>của Hiệu trưở</w:t>
      </w:r>
      <w:r w:rsidR="00D04F4A" w:rsidRPr="00D337D3">
        <w:rPr>
          <w:rFonts w:ascii="Times New Roman" w:hAnsi="Times New Roman" w:cs="Times New Roman"/>
          <w:i/>
          <w:sz w:val="26"/>
          <w:szCs w:val="26"/>
        </w:rPr>
        <w:t>ng T</w:t>
      </w:r>
      <w:r w:rsidR="00DD6D0E" w:rsidRPr="00D337D3">
        <w:rPr>
          <w:rFonts w:ascii="Times New Roman" w:hAnsi="Times New Roman" w:cs="Times New Roman"/>
          <w:i/>
          <w:sz w:val="26"/>
          <w:szCs w:val="26"/>
        </w:rPr>
        <w:t>rường Đại học Quảng Bình</w:t>
      </w:r>
      <w:r w:rsidR="00C07D9B" w:rsidRPr="00D337D3">
        <w:rPr>
          <w:rFonts w:ascii="Times New Roman" w:hAnsi="Times New Roman" w:cs="Times New Roman"/>
          <w:i/>
          <w:sz w:val="26"/>
          <w:szCs w:val="26"/>
        </w:rPr>
        <w:t>)</w:t>
      </w:r>
    </w:p>
    <w:p w:rsidR="00BD75D2" w:rsidRPr="00D337D3" w:rsidRDefault="007A6943" w:rsidP="00925157">
      <w:pPr>
        <w:tabs>
          <w:tab w:val="left" w:pos="567"/>
          <w:tab w:val="left" w:pos="993"/>
          <w:tab w:val="center" w:pos="1843"/>
          <w:tab w:val="center" w:pos="6237"/>
        </w:tabs>
        <w:spacing w:before="240" w:after="0" w:line="288" w:lineRule="auto"/>
        <w:ind w:right="-17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sidR="00BD75D2" w:rsidRPr="00D337D3">
        <w:rPr>
          <w:rFonts w:ascii="Times New Roman" w:eastAsia="Times New Roman" w:hAnsi="Times New Roman" w:cs="Times New Roman"/>
          <w:b/>
          <w:bCs/>
          <w:sz w:val="26"/>
          <w:szCs w:val="26"/>
        </w:rPr>
        <w:t>Điều 1. Phạm vi điều chỉnh và đối tượng áp dụng</w:t>
      </w:r>
    </w:p>
    <w:p w:rsidR="00BD75D2" w:rsidRPr="00D337D3" w:rsidRDefault="007A6943" w:rsidP="007A6943">
      <w:pPr>
        <w:tabs>
          <w:tab w:val="left" w:pos="567"/>
          <w:tab w:val="center" w:pos="1843"/>
          <w:tab w:val="center" w:pos="6237"/>
        </w:tabs>
        <w:spacing w:before="120" w:after="0" w:line="288" w:lineRule="auto"/>
        <w:ind w:right="-1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00BD75D2" w:rsidRPr="00D337D3">
        <w:rPr>
          <w:rFonts w:ascii="Times New Roman" w:eastAsia="Times New Roman" w:hAnsi="Times New Roman" w:cs="Times New Roman"/>
          <w:bCs/>
          <w:sz w:val="26"/>
          <w:szCs w:val="26"/>
        </w:rPr>
        <w:t>1. Phạm vi điều chỉnh</w:t>
      </w:r>
    </w:p>
    <w:p w:rsidR="00BD75D2" w:rsidRPr="00D337D3" w:rsidRDefault="00F97FCD" w:rsidP="007A6943">
      <w:pPr>
        <w:tabs>
          <w:tab w:val="left" w:pos="567"/>
        </w:tabs>
        <w:spacing w:before="120" w:after="0" w:line="288" w:lineRule="auto"/>
        <w:jc w:val="both"/>
        <w:rPr>
          <w:rFonts w:ascii="Times New Roman" w:eastAsia="Times New Roman" w:hAnsi="Times New Roman" w:cs="Times New Roman"/>
          <w:bCs/>
          <w:sz w:val="26"/>
          <w:szCs w:val="26"/>
        </w:rPr>
      </w:pPr>
      <w:r w:rsidRPr="00D337D3">
        <w:rPr>
          <w:rFonts w:ascii="Times New Roman" w:eastAsia="Times New Roman" w:hAnsi="Times New Roman" w:cs="Times New Roman"/>
          <w:bCs/>
          <w:sz w:val="26"/>
          <w:szCs w:val="26"/>
        </w:rPr>
        <w:tab/>
      </w:r>
      <w:r w:rsidR="005D68CB" w:rsidRPr="00D337D3">
        <w:rPr>
          <w:rFonts w:ascii="Times New Roman" w:eastAsia="Times New Roman" w:hAnsi="Times New Roman" w:cs="Times New Roman"/>
          <w:bCs/>
          <w:sz w:val="26"/>
          <w:szCs w:val="26"/>
        </w:rPr>
        <w:t xml:space="preserve">Văn bản này quy định </w:t>
      </w:r>
      <w:r w:rsidR="007A6943">
        <w:rPr>
          <w:rFonts w:ascii="Times New Roman" w:eastAsia="Times New Roman" w:hAnsi="Times New Roman" w:cs="Times New Roman"/>
          <w:bCs/>
          <w:sz w:val="26"/>
          <w:szCs w:val="26"/>
        </w:rPr>
        <w:t xml:space="preserve">chi tiết </w:t>
      </w:r>
      <w:r w:rsidR="005D68CB" w:rsidRPr="00D337D3">
        <w:rPr>
          <w:rFonts w:ascii="Times New Roman" w:eastAsia="Times New Roman" w:hAnsi="Times New Roman" w:cs="Times New Roman"/>
          <w:bCs/>
          <w:sz w:val="26"/>
          <w:szCs w:val="26"/>
        </w:rPr>
        <w:t xml:space="preserve">về </w:t>
      </w:r>
      <w:r w:rsidR="007A6943">
        <w:rPr>
          <w:rFonts w:ascii="Times New Roman" w:eastAsia="Times New Roman" w:hAnsi="Times New Roman" w:cs="Times New Roman"/>
          <w:bCs/>
          <w:sz w:val="26"/>
          <w:szCs w:val="26"/>
        </w:rPr>
        <w:t xml:space="preserve">việc </w:t>
      </w:r>
      <w:r w:rsidR="005D68CB" w:rsidRPr="00D337D3">
        <w:rPr>
          <w:rFonts w:ascii="Times New Roman" w:eastAsia="Times New Roman" w:hAnsi="Times New Roman" w:cs="Times New Roman"/>
          <w:bCs/>
          <w:sz w:val="26"/>
          <w:szCs w:val="26"/>
        </w:rPr>
        <w:t>sử dụng tài liệu, cơ sở</w:t>
      </w:r>
      <w:r w:rsidRPr="00D337D3">
        <w:rPr>
          <w:rFonts w:ascii="Times New Roman" w:eastAsia="Times New Roman" w:hAnsi="Times New Roman" w:cs="Times New Roman"/>
          <w:bCs/>
          <w:sz w:val="26"/>
          <w:szCs w:val="26"/>
        </w:rPr>
        <w:t xml:space="preserve"> vật chất tại Trung tâm Học liệu</w:t>
      </w:r>
      <w:r w:rsidR="009700E9">
        <w:rPr>
          <w:rFonts w:ascii="Times New Roman" w:eastAsia="Times New Roman" w:hAnsi="Times New Roman" w:cs="Times New Roman"/>
          <w:bCs/>
          <w:sz w:val="26"/>
          <w:szCs w:val="26"/>
        </w:rPr>
        <w:t>.</w:t>
      </w:r>
    </w:p>
    <w:p w:rsidR="005D68CB" w:rsidRPr="00D337D3" w:rsidRDefault="007A6943" w:rsidP="007A6943">
      <w:pPr>
        <w:tabs>
          <w:tab w:val="left" w:pos="567"/>
          <w:tab w:val="center" w:pos="1843"/>
          <w:tab w:val="center" w:pos="6237"/>
        </w:tabs>
        <w:spacing w:before="120" w:after="0" w:line="288" w:lineRule="auto"/>
        <w:ind w:right="-1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005D68CB" w:rsidRPr="00D337D3">
        <w:rPr>
          <w:rFonts w:ascii="Times New Roman" w:eastAsia="Times New Roman" w:hAnsi="Times New Roman" w:cs="Times New Roman"/>
          <w:bCs/>
          <w:sz w:val="26"/>
          <w:szCs w:val="26"/>
        </w:rPr>
        <w:t>2. Đối tượng áp dụng</w:t>
      </w:r>
    </w:p>
    <w:p w:rsidR="005D68CB" w:rsidRPr="00D337D3" w:rsidRDefault="00F97FCD" w:rsidP="007A6943">
      <w:pPr>
        <w:tabs>
          <w:tab w:val="left" w:pos="567"/>
        </w:tabs>
        <w:spacing w:before="120" w:after="0" w:line="288" w:lineRule="auto"/>
        <w:jc w:val="both"/>
        <w:rPr>
          <w:rStyle w:val="Bodytext2"/>
          <w:sz w:val="26"/>
          <w:szCs w:val="26"/>
          <w:lang w:eastAsia="vi-VN"/>
        </w:rPr>
      </w:pPr>
      <w:r w:rsidRPr="00D337D3">
        <w:rPr>
          <w:rFonts w:ascii="Times New Roman" w:eastAsia="Times New Roman" w:hAnsi="Times New Roman" w:cs="Times New Roman"/>
          <w:sz w:val="26"/>
          <w:szCs w:val="26"/>
        </w:rPr>
        <w:tab/>
      </w:r>
      <w:r w:rsidR="007A6943">
        <w:rPr>
          <w:rFonts w:ascii="Times New Roman" w:eastAsia="Times New Roman" w:hAnsi="Times New Roman" w:cs="Times New Roman"/>
          <w:sz w:val="26"/>
          <w:szCs w:val="26"/>
        </w:rPr>
        <w:t>a)</w:t>
      </w:r>
      <w:r w:rsidR="005D68CB" w:rsidRPr="00D337D3">
        <w:rPr>
          <w:rFonts w:ascii="Times New Roman" w:eastAsia="Times New Roman" w:hAnsi="Times New Roman" w:cs="Times New Roman"/>
          <w:sz w:val="26"/>
          <w:szCs w:val="26"/>
        </w:rPr>
        <w:t xml:space="preserve"> Đối tượng áp dụng là viên chức, giảng viên, sinh viên</w:t>
      </w:r>
      <w:r w:rsidR="005D68CB" w:rsidRPr="00D337D3">
        <w:rPr>
          <w:rStyle w:val="Bodytext2"/>
          <w:sz w:val="26"/>
          <w:szCs w:val="26"/>
          <w:lang w:eastAsia="vi-VN"/>
        </w:rPr>
        <w:t>, học viên, học sinh đang công tác, học tập tại Trường Đại học Quảng Bình.</w:t>
      </w:r>
    </w:p>
    <w:p w:rsidR="005D68CB" w:rsidRPr="00D337D3" w:rsidRDefault="00F97FCD" w:rsidP="007A6943">
      <w:pPr>
        <w:tabs>
          <w:tab w:val="left" w:pos="567"/>
        </w:tabs>
        <w:spacing w:before="120" w:after="0" w:line="288" w:lineRule="auto"/>
        <w:jc w:val="both"/>
        <w:rPr>
          <w:rFonts w:ascii="Times New Roman" w:eastAsia="Times New Roman" w:hAnsi="Times New Roman" w:cs="Times New Roman"/>
          <w:bCs/>
          <w:sz w:val="26"/>
          <w:szCs w:val="26"/>
        </w:rPr>
      </w:pPr>
      <w:r w:rsidRPr="00D337D3">
        <w:rPr>
          <w:rFonts w:ascii="Times New Roman" w:eastAsia="Times New Roman" w:hAnsi="Times New Roman" w:cs="Times New Roman"/>
          <w:sz w:val="26"/>
          <w:szCs w:val="26"/>
        </w:rPr>
        <w:tab/>
      </w:r>
      <w:r w:rsidR="007A6943">
        <w:rPr>
          <w:rFonts w:ascii="Times New Roman" w:eastAsia="Times New Roman" w:hAnsi="Times New Roman" w:cs="Times New Roman"/>
          <w:sz w:val="26"/>
          <w:szCs w:val="26"/>
        </w:rPr>
        <w:t>b)</w:t>
      </w:r>
      <w:r w:rsidR="005D68CB" w:rsidRPr="00D337D3">
        <w:rPr>
          <w:rFonts w:ascii="Times New Roman" w:eastAsia="Times New Roman" w:hAnsi="Times New Roman" w:cs="Times New Roman"/>
          <w:sz w:val="26"/>
          <w:szCs w:val="26"/>
        </w:rPr>
        <w:t xml:space="preserve"> Các đối tượng khác có nhu cầu sử dụng tài liệu, cơ sở vật chất tại Trung tâm Học liệu Trường Đại học Quảng Bình</w:t>
      </w:r>
      <w:r w:rsidR="0042270A" w:rsidRPr="00D337D3">
        <w:rPr>
          <w:rFonts w:ascii="Times New Roman" w:eastAsia="Times New Roman" w:hAnsi="Times New Roman" w:cs="Times New Roman"/>
          <w:sz w:val="26"/>
          <w:szCs w:val="26"/>
        </w:rPr>
        <w:t>.</w:t>
      </w:r>
    </w:p>
    <w:p w:rsidR="009D3D4B" w:rsidRPr="00D337D3" w:rsidRDefault="007A6943" w:rsidP="007A6943">
      <w:pPr>
        <w:tabs>
          <w:tab w:val="left" w:pos="567"/>
          <w:tab w:val="center" w:pos="1843"/>
          <w:tab w:val="center" w:pos="6237"/>
        </w:tabs>
        <w:spacing w:before="120" w:after="0" w:line="288" w:lineRule="auto"/>
        <w:ind w:right="-17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sidR="00B4483B" w:rsidRPr="00D337D3">
        <w:rPr>
          <w:rFonts w:ascii="Times New Roman" w:eastAsia="Times New Roman" w:hAnsi="Times New Roman" w:cs="Times New Roman"/>
          <w:b/>
          <w:bCs/>
          <w:sz w:val="26"/>
          <w:szCs w:val="26"/>
        </w:rPr>
        <w:t>Điều 2. Thời gian mở cửa</w:t>
      </w:r>
    </w:p>
    <w:p w:rsidR="007A6943" w:rsidRDefault="00F97FCD" w:rsidP="007A6943">
      <w:pPr>
        <w:tabs>
          <w:tab w:val="left" w:pos="567"/>
        </w:tabs>
        <w:spacing w:before="120" w:after="0" w:line="288" w:lineRule="auto"/>
        <w:jc w:val="both"/>
        <w:rPr>
          <w:rFonts w:ascii="Times New Roman" w:eastAsia="Times New Roman" w:hAnsi="Times New Roman" w:cs="Times New Roman"/>
          <w:sz w:val="26"/>
          <w:szCs w:val="26"/>
        </w:rPr>
      </w:pPr>
      <w:r w:rsidRPr="00D337D3">
        <w:rPr>
          <w:rFonts w:ascii="Times New Roman" w:eastAsia="Times New Roman" w:hAnsi="Times New Roman" w:cs="Times New Roman"/>
          <w:sz w:val="26"/>
          <w:szCs w:val="26"/>
        </w:rPr>
        <w:tab/>
      </w:r>
      <w:r w:rsidR="009645D3" w:rsidRPr="00A401CB">
        <w:rPr>
          <w:rFonts w:ascii="Times New Roman" w:eastAsia="Times New Roman" w:hAnsi="Times New Roman" w:cs="Times New Roman"/>
          <w:sz w:val="26"/>
          <w:szCs w:val="26"/>
        </w:rPr>
        <w:t xml:space="preserve">Thứ </w:t>
      </w:r>
      <w:r w:rsidR="00630493" w:rsidRPr="00A401CB">
        <w:rPr>
          <w:rFonts w:ascii="Times New Roman" w:eastAsia="Times New Roman" w:hAnsi="Times New Roman" w:cs="Times New Roman"/>
          <w:sz w:val="26"/>
          <w:szCs w:val="26"/>
        </w:rPr>
        <w:t>H</w:t>
      </w:r>
      <w:r w:rsidR="00D04F4A" w:rsidRPr="00A401CB">
        <w:rPr>
          <w:rFonts w:ascii="Times New Roman" w:eastAsia="Times New Roman" w:hAnsi="Times New Roman" w:cs="Times New Roman"/>
          <w:sz w:val="26"/>
          <w:szCs w:val="26"/>
        </w:rPr>
        <w:t xml:space="preserve">ai đến thứ </w:t>
      </w:r>
      <w:r w:rsidR="00630493" w:rsidRPr="00A401CB">
        <w:rPr>
          <w:rFonts w:ascii="Times New Roman" w:eastAsia="Times New Roman" w:hAnsi="Times New Roman" w:cs="Times New Roman"/>
          <w:sz w:val="26"/>
          <w:szCs w:val="26"/>
        </w:rPr>
        <w:t>S</w:t>
      </w:r>
      <w:r w:rsidR="00D04F4A" w:rsidRPr="00A401CB">
        <w:rPr>
          <w:rFonts w:ascii="Times New Roman" w:eastAsia="Times New Roman" w:hAnsi="Times New Roman" w:cs="Times New Roman"/>
          <w:sz w:val="26"/>
          <w:szCs w:val="26"/>
        </w:rPr>
        <w:t>á</w:t>
      </w:r>
      <w:r w:rsidR="00970A73" w:rsidRPr="00A401CB">
        <w:rPr>
          <w:rFonts w:ascii="Times New Roman" w:eastAsia="Times New Roman" w:hAnsi="Times New Roman" w:cs="Times New Roman"/>
          <w:sz w:val="26"/>
          <w:szCs w:val="26"/>
        </w:rPr>
        <w:t xml:space="preserve">u </w:t>
      </w:r>
      <w:r w:rsidR="00970A73">
        <w:rPr>
          <w:rFonts w:ascii="Times New Roman" w:eastAsia="Times New Roman" w:hAnsi="Times New Roman" w:cs="Times New Roman"/>
          <w:sz w:val="26"/>
          <w:szCs w:val="26"/>
        </w:rPr>
        <w:t>hàng tuần: Sáng từ 7h30 đến 11</w:t>
      </w:r>
      <w:r w:rsidR="00D04F4A" w:rsidRPr="00D337D3">
        <w:rPr>
          <w:rFonts w:ascii="Times New Roman" w:eastAsia="Times New Roman" w:hAnsi="Times New Roman" w:cs="Times New Roman"/>
          <w:sz w:val="26"/>
          <w:szCs w:val="26"/>
        </w:rPr>
        <w:t>h30, chiều từ 13h đến 17h.</w:t>
      </w:r>
    </w:p>
    <w:p w:rsidR="00D04F4A" w:rsidRPr="00D337D3" w:rsidRDefault="007A6943" w:rsidP="007A6943">
      <w:pPr>
        <w:tabs>
          <w:tab w:val="left" w:pos="567"/>
        </w:tabs>
        <w:spacing w:before="12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D04F4A" w:rsidRPr="00D337D3">
        <w:rPr>
          <w:rFonts w:ascii="Times New Roman" w:eastAsia="Times New Roman" w:hAnsi="Times New Roman" w:cs="Times New Roman"/>
          <w:sz w:val="26"/>
          <w:szCs w:val="26"/>
        </w:rPr>
        <w:t>Trường</w:t>
      </w:r>
      <w:r w:rsidR="00D86939" w:rsidRPr="00D337D3">
        <w:rPr>
          <w:rFonts w:ascii="Times New Roman" w:eastAsia="Times New Roman" w:hAnsi="Times New Roman" w:cs="Times New Roman"/>
          <w:sz w:val="26"/>
          <w:szCs w:val="26"/>
        </w:rPr>
        <w:t xml:space="preserve"> </w:t>
      </w:r>
      <w:r w:rsidR="00D04F4A" w:rsidRPr="00D337D3">
        <w:rPr>
          <w:rFonts w:ascii="Times New Roman" w:eastAsia="Times New Roman" w:hAnsi="Times New Roman" w:cs="Times New Roman"/>
          <w:sz w:val="26"/>
          <w:szCs w:val="26"/>
        </w:rPr>
        <w:t>hợp đặc biệt, Trung tâm sẽ mở cửa phục vụ theo yêu cầu hoặc kế hoạch của Nhà trường.</w:t>
      </w:r>
      <w:r w:rsidR="00E66F4A" w:rsidRPr="00D337D3">
        <w:rPr>
          <w:rFonts w:ascii="Times New Roman" w:eastAsia="Times New Roman" w:hAnsi="Times New Roman" w:cs="Times New Roman"/>
          <w:sz w:val="26"/>
          <w:szCs w:val="26"/>
        </w:rPr>
        <w:t xml:space="preserve">  </w:t>
      </w:r>
    </w:p>
    <w:p w:rsidR="007A6943" w:rsidRDefault="007A6943" w:rsidP="007A6943">
      <w:pPr>
        <w:tabs>
          <w:tab w:val="left" w:pos="567"/>
          <w:tab w:val="center" w:pos="1843"/>
          <w:tab w:val="center" w:pos="6237"/>
        </w:tabs>
        <w:spacing w:before="120" w:after="0" w:line="288" w:lineRule="auto"/>
        <w:ind w:right="-17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sidR="00B4483B" w:rsidRPr="00D337D3">
        <w:rPr>
          <w:rFonts w:ascii="Times New Roman" w:eastAsia="Times New Roman" w:hAnsi="Times New Roman" w:cs="Times New Roman"/>
          <w:b/>
          <w:bCs/>
          <w:sz w:val="26"/>
          <w:szCs w:val="26"/>
        </w:rPr>
        <w:t>Điều 3</w:t>
      </w:r>
      <w:r w:rsidR="00320BEE" w:rsidRPr="00D337D3">
        <w:rPr>
          <w:rFonts w:ascii="Times New Roman" w:eastAsia="Times New Roman" w:hAnsi="Times New Roman" w:cs="Times New Roman"/>
          <w:b/>
          <w:bCs/>
          <w:sz w:val="26"/>
          <w:szCs w:val="26"/>
        </w:rPr>
        <w:t xml:space="preserve">. </w:t>
      </w:r>
      <w:r w:rsidR="00B4483B" w:rsidRPr="00D337D3">
        <w:rPr>
          <w:rFonts w:ascii="Times New Roman" w:eastAsia="Times New Roman" w:hAnsi="Times New Roman" w:cs="Times New Roman"/>
          <w:b/>
          <w:bCs/>
          <w:sz w:val="26"/>
          <w:szCs w:val="26"/>
        </w:rPr>
        <w:t>Thẻ bạn đọc</w:t>
      </w:r>
      <w:r>
        <w:rPr>
          <w:rFonts w:ascii="Times New Roman" w:eastAsia="Times New Roman" w:hAnsi="Times New Roman" w:cs="Times New Roman"/>
          <w:b/>
          <w:bCs/>
          <w:sz w:val="26"/>
          <w:szCs w:val="26"/>
        </w:rPr>
        <w:tab/>
      </w:r>
    </w:p>
    <w:p w:rsidR="007A6943" w:rsidRDefault="007A6943" w:rsidP="007A6943">
      <w:pPr>
        <w:tabs>
          <w:tab w:val="left" w:pos="567"/>
          <w:tab w:val="center" w:pos="1843"/>
          <w:tab w:val="center" w:pos="6237"/>
        </w:tabs>
        <w:spacing w:before="120" w:after="0" w:line="288" w:lineRule="auto"/>
        <w:ind w:right="-170"/>
        <w:jc w:val="both"/>
        <w:rPr>
          <w:rStyle w:val="Bodytext2"/>
          <w:rFonts w:eastAsia="Times New Roman"/>
          <w:b/>
          <w:bCs/>
          <w:sz w:val="26"/>
          <w:szCs w:val="26"/>
          <w:shd w:val="clear" w:color="auto" w:fill="auto"/>
        </w:rPr>
      </w:pPr>
      <w:r>
        <w:rPr>
          <w:rFonts w:ascii="Times New Roman" w:eastAsia="Times New Roman" w:hAnsi="Times New Roman" w:cs="Times New Roman"/>
          <w:b/>
          <w:bCs/>
          <w:sz w:val="26"/>
          <w:szCs w:val="26"/>
        </w:rPr>
        <w:tab/>
      </w:r>
      <w:r w:rsidRPr="007A6943">
        <w:rPr>
          <w:rFonts w:ascii="Times New Roman" w:eastAsia="Times New Roman" w:hAnsi="Times New Roman" w:cs="Times New Roman"/>
          <w:bCs/>
          <w:sz w:val="26"/>
          <w:szCs w:val="26"/>
        </w:rPr>
        <w:t>a)</w:t>
      </w:r>
      <w:r w:rsidR="00320BEE" w:rsidRPr="00D337D3">
        <w:rPr>
          <w:rStyle w:val="Bodytext2"/>
          <w:sz w:val="26"/>
          <w:szCs w:val="26"/>
          <w:lang w:eastAsia="vi-VN"/>
        </w:rPr>
        <w:t xml:space="preserve"> Học </w:t>
      </w:r>
      <w:r w:rsidR="001378BC" w:rsidRPr="00D337D3">
        <w:rPr>
          <w:rStyle w:val="Bodytext2"/>
          <w:sz w:val="26"/>
          <w:szCs w:val="26"/>
          <w:lang w:eastAsia="vi-VN"/>
        </w:rPr>
        <w:t>viên</w:t>
      </w:r>
      <w:r w:rsidR="00320BEE" w:rsidRPr="00D337D3">
        <w:rPr>
          <w:rStyle w:val="Bodytext2"/>
          <w:sz w:val="26"/>
          <w:szCs w:val="26"/>
          <w:lang w:eastAsia="vi-VN"/>
        </w:rPr>
        <w:t>, sinh viên</w:t>
      </w:r>
      <w:r w:rsidR="0046537C" w:rsidRPr="00D337D3">
        <w:rPr>
          <w:rStyle w:val="Bodytext2"/>
          <w:sz w:val="26"/>
          <w:szCs w:val="26"/>
          <w:lang w:eastAsia="vi-VN"/>
        </w:rPr>
        <w:t>, học sinh</w:t>
      </w:r>
      <w:r w:rsidR="00320BEE" w:rsidRPr="00D337D3">
        <w:rPr>
          <w:rStyle w:val="Bodytext2"/>
          <w:sz w:val="26"/>
          <w:szCs w:val="26"/>
          <w:lang w:eastAsia="vi-VN"/>
        </w:rPr>
        <w:t xml:space="preserve">: Thẻ </w:t>
      </w:r>
      <w:r w:rsidR="0046537C" w:rsidRPr="00D337D3">
        <w:rPr>
          <w:rStyle w:val="Bodytext2"/>
          <w:sz w:val="26"/>
          <w:szCs w:val="26"/>
          <w:lang w:eastAsia="vi-VN"/>
        </w:rPr>
        <w:t xml:space="preserve">học viên, thẻ sinh viên, thẻ học sinh </w:t>
      </w:r>
      <w:r w:rsidR="00320BEE" w:rsidRPr="00D337D3">
        <w:rPr>
          <w:rStyle w:val="Bodytext2"/>
          <w:sz w:val="26"/>
          <w:szCs w:val="26"/>
          <w:lang w:eastAsia="vi-VN"/>
        </w:rPr>
        <w:t>được dùng làm thẻ bạn đọc. Viên chức, giảng viên, sử dụng thẻ công chức, viên chức làm thẻ bạn đọc. Những trường</w:t>
      </w:r>
      <w:r w:rsidR="00320BEE" w:rsidRPr="00D337D3">
        <w:rPr>
          <w:rFonts w:ascii="Times New Roman" w:eastAsia="Times New Roman" w:hAnsi="Times New Roman" w:cs="Times New Roman"/>
          <w:sz w:val="26"/>
          <w:szCs w:val="26"/>
        </w:rPr>
        <w:t xml:space="preserve"> hợp ngoài </w:t>
      </w:r>
      <w:r>
        <w:rPr>
          <w:rFonts w:ascii="Times New Roman" w:eastAsia="Times New Roman" w:hAnsi="Times New Roman" w:cs="Times New Roman"/>
          <w:sz w:val="26"/>
          <w:szCs w:val="26"/>
        </w:rPr>
        <w:t>T</w:t>
      </w:r>
      <w:r w:rsidR="00320BEE" w:rsidRPr="00D337D3">
        <w:rPr>
          <w:rFonts w:ascii="Times New Roman" w:eastAsia="Times New Roman" w:hAnsi="Times New Roman" w:cs="Times New Roman"/>
          <w:sz w:val="26"/>
          <w:szCs w:val="26"/>
        </w:rPr>
        <w:t>rường phải có giấy giới thiệu của đơn vị công tác hoặc Thẻ riêng do Trung tâm phát hành.</w:t>
      </w:r>
      <w:r w:rsidR="002228FC" w:rsidRPr="00D337D3">
        <w:rPr>
          <w:rStyle w:val="Bodytext2"/>
          <w:sz w:val="26"/>
          <w:szCs w:val="26"/>
          <w:lang w:eastAsia="vi-VN"/>
        </w:rPr>
        <w:t xml:space="preserve"> </w:t>
      </w:r>
      <w:r>
        <w:rPr>
          <w:rStyle w:val="Bodytext2"/>
          <w:rFonts w:eastAsia="Times New Roman"/>
          <w:b/>
          <w:bCs/>
          <w:sz w:val="26"/>
          <w:szCs w:val="26"/>
          <w:shd w:val="clear" w:color="auto" w:fill="auto"/>
        </w:rPr>
        <w:tab/>
      </w:r>
    </w:p>
    <w:p w:rsidR="00320BEE" w:rsidRPr="007A6943" w:rsidRDefault="007A6943" w:rsidP="007A6943">
      <w:pPr>
        <w:tabs>
          <w:tab w:val="left" w:pos="567"/>
          <w:tab w:val="center" w:pos="1843"/>
          <w:tab w:val="center" w:pos="6237"/>
        </w:tabs>
        <w:spacing w:before="120" w:after="0" w:line="288" w:lineRule="auto"/>
        <w:ind w:right="-170"/>
        <w:jc w:val="both"/>
        <w:rPr>
          <w:rFonts w:ascii="Times New Roman" w:eastAsia="Times New Roman" w:hAnsi="Times New Roman" w:cs="Times New Roman"/>
          <w:b/>
          <w:bCs/>
          <w:sz w:val="26"/>
          <w:szCs w:val="26"/>
        </w:rPr>
      </w:pPr>
      <w:r>
        <w:rPr>
          <w:rStyle w:val="Bodytext2"/>
          <w:rFonts w:eastAsia="Times New Roman"/>
          <w:b/>
          <w:bCs/>
          <w:sz w:val="26"/>
          <w:szCs w:val="26"/>
          <w:shd w:val="clear" w:color="auto" w:fill="auto"/>
        </w:rPr>
        <w:tab/>
      </w:r>
      <w:r w:rsidRPr="007A6943">
        <w:rPr>
          <w:rStyle w:val="Bodytext2"/>
          <w:rFonts w:eastAsia="Times New Roman"/>
          <w:bCs/>
          <w:sz w:val="26"/>
          <w:szCs w:val="26"/>
          <w:shd w:val="clear" w:color="auto" w:fill="auto"/>
        </w:rPr>
        <w:t>b)</w:t>
      </w:r>
      <w:r w:rsidR="00320BEE" w:rsidRPr="00D337D3">
        <w:rPr>
          <w:rFonts w:ascii="Times New Roman" w:eastAsia="Times New Roman" w:hAnsi="Times New Roman" w:cs="Times New Roman"/>
          <w:sz w:val="26"/>
          <w:szCs w:val="26"/>
        </w:rPr>
        <w:t xml:space="preserve"> Bạn đọc phải có trách nhiệm quản lý Thẻ, không cho người khác mượn Thẻ hay sử dụng Thẻ của người khác</w:t>
      </w:r>
      <w:r w:rsidR="0069264A" w:rsidRPr="00D337D3">
        <w:rPr>
          <w:rFonts w:ascii="Times New Roman" w:eastAsia="Times New Roman" w:hAnsi="Times New Roman" w:cs="Times New Roman"/>
          <w:sz w:val="26"/>
          <w:szCs w:val="26"/>
        </w:rPr>
        <w:t>.</w:t>
      </w:r>
    </w:p>
    <w:p w:rsidR="0069264A" w:rsidRPr="00D337D3" w:rsidRDefault="007A6943" w:rsidP="007A6943">
      <w:pPr>
        <w:tabs>
          <w:tab w:val="left" w:pos="567"/>
          <w:tab w:val="center" w:pos="1843"/>
          <w:tab w:val="center" w:pos="6237"/>
        </w:tabs>
        <w:spacing w:before="120" w:after="0" w:line="288" w:lineRule="auto"/>
        <w:ind w:right="-17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sidR="00B4483B" w:rsidRPr="00D337D3">
        <w:rPr>
          <w:rFonts w:ascii="Times New Roman" w:eastAsia="Times New Roman" w:hAnsi="Times New Roman" w:cs="Times New Roman"/>
          <w:b/>
          <w:bCs/>
          <w:sz w:val="26"/>
          <w:szCs w:val="26"/>
        </w:rPr>
        <w:t xml:space="preserve">Điều 4. Hành vi và thái độ của bạn đọc </w:t>
      </w:r>
    </w:p>
    <w:p w:rsidR="000503D6" w:rsidRPr="00D337D3" w:rsidRDefault="007A6943" w:rsidP="007A6943">
      <w:pPr>
        <w:pStyle w:val="Bodytext20"/>
        <w:tabs>
          <w:tab w:val="left" w:pos="567"/>
        </w:tabs>
        <w:spacing w:before="120" w:after="0" w:line="288" w:lineRule="auto"/>
        <w:rPr>
          <w:sz w:val="26"/>
          <w:szCs w:val="26"/>
        </w:rPr>
      </w:pPr>
      <w:r>
        <w:rPr>
          <w:rStyle w:val="Bodytext2"/>
          <w:sz w:val="26"/>
          <w:szCs w:val="26"/>
          <w:lang w:eastAsia="vi-VN"/>
        </w:rPr>
        <w:tab/>
      </w:r>
      <w:r w:rsidR="00B4483B" w:rsidRPr="00D337D3">
        <w:rPr>
          <w:rStyle w:val="Bodytext2"/>
          <w:sz w:val="26"/>
          <w:szCs w:val="26"/>
          <w:lang w:eastAsia="vi-VN"/>
        </w:rPr>
        <w:t>1.</w:t>
      </w:r>
      <w:r w:rsidR="000503D6" w:rsidRPr="00D337D3">
        <w:rPr>
          <w:rStyle w:val="Bodytext2"/>
          <w:sz w:val="26"/>
          <w:szCs w:val="26"/>
          <w:lang w:eastAsia="vi-VN"/>
        </w:rPr>
        <w:t xml:space="preserve"> Khi vào Trung tâm Học liệu, phải có hành vi, thái độ đúng m</w:t>
      </w:r>
      <w:r>
        <w:rPr>
          <w:rStyle w:val="Bodytext2"/>
          <w:sz w:val="26"/>
          <w:szCs w:val="26"/>
          <w:lang w:eastAsia="vi-VN"/>
        </w:rPr>
        <w:t>ự</w:t>
      </w:r>
      <w:r w:rsidR="000503D6" w:rsidRPr="00D337D3">
        <w:rPr>
          <w:rStyle w:val="Bodytext2"/>
          <w:sz w:val="26"/>
          <w:szCs w:val="26"/>
          <w:lang w:eastAsia="vi-VN"/>
        </w:rPr>
        <w:t>c</w:t>
      </w:r>
      <w:r>
        <w:rPr>
          <w:rStyle w:val="Bodytext2"/>
          <w:sz w:val="26"/>
          <w:szCs w:val="26"/>
          <w:lang w:eastAsia="vi-VN"/>
        </w:rPr>
        <w:t xml:space="preserve"> và tuân thủ các yêu cầu sau đây</w:t>
      </w:r>
      <w:r w:rsidR="000503D6" w:rsidRPr="00D337D3">
        <w:rPr>
          <w:rStyle w:val="Bodytext2"/>
          <w:sz w:val="26"/>
          <w:szCs w:val="26"/>
          <w:lang w:eastAsia="vi-VN"/>
        </w:rPr>
        <w:t>:</w:t>
      </w:r>
      <w:r w:rsidR="00E66F4A" w:rsidRPr="00D337D3">
        <w:rPr>
          <w:rStyle w:val="Bodytext2"/>
          <w:sz w:val="26"/>
          <w:szCs w:val="26"/>
          <w:lang w:eastAsia="vi-VN"/>
        </w:rPr>
        <w:t xml:space="preserve"> </w:t>
      </w:r>
    </w:p>
    <w:p w:rsidR="000503D6" w:rsidRPr="00D337D3" w:rsidRDefault="000503D6"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7A6943">
        <w:rPr>
          <w:rStyle w:val="Bodytext2"/>
          <w:sz w:val="26"/>
          <w:szCs w:val="26"/>
          <w:lang w:eastAsia="vi-VN"/>
        </w:rPr>
        <w:t>a)</w:t>
      </w:r>
      <w:r w:rsidRPr="00D337D3">
        <w:rPr>
          <w:rStyle w:val="Bodytext2"/>
          <w:sz w:val="26"/>
          <w:szCs w:val="26"/>
          <w:lang w:eastAsia="vi-VN"/>
        </w:rPr>
        <w:t xml:space="preserve"> Đến Trung tâm phải ăn mặc gọn gàng, lịch sự</w:t>
      </w:r>
      <w:r w:rsidR="00291FD2" w:rsidRPr="00D337D3">
        <w:rPr>
          <w:rStyle w:val="Bodytext2"/>
          <w:sz w:val="26"/>
          <w:szCs w:val="26"/>
          <w:lang w:eastAsia="vi-VN"/>
        </w:rPr>
        <w:t>; c</w:t>
      </w:r>
      <w:r w:rsidRPr="00D337D3">
        <w:rPr>
          <w:rStyle w:val="Bodytext2"/>
          <w:sz w:val="26"/>
          <w:szCs w:val="26"/>
          <w:lang w:eastAsia="vi-VN"/>
        </w:rPr>
        <w:t>ư xử có văn hóa;</w:t>
      </w:r>
    </w:p>
    <w:p w:rsidR="007A6943" w:rsidRDefault="000503D6"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7A6943">
        <w:rPr>
          <w:rStyle w:val="Bodytext2"/>
          <w:sz w:val="26"/>
          <w:szCs w:val="26"/>
          <w:lang w:eastAsia="vi-VN"/>
        </w:rPr>
        <w:t>b)</w:t>
      </w:r>
      <w:r w:rsidRPr="00D337D3">
        <w:rPr>
          <w:rStyle w:val="Bodytext2"/>
          <w:sz w:val="26"/>
          <w:szCs w:val="26"/>
          <w:lang w:eastAsia="vi-VN"/>
        </w:rPr>
        <w:t xml:space="preserve"> Phải xuất trình Thẻ trước khi vào phòng đọc;</w:t>
      </w:r>
      <w:r w:rsidR="00970F3B" w:rsidRPr="00D337D3">
        <w:rPr>
          <w:rStyle w:val="Bodytext2"/>
          <w:sz w:val="26"/>
          <w:szCs w:val="26"/>
          <w:lang w:eastAsia="vi-VN"/>
        </w:rPr>
        <w:t xml:space="preserve"> </w:t>
      </w:r>
      <w:r w:rsidR="007A6943">
        <w:rPr>
          <w:sz w:val="26"/>
          <w:szCs w:val="26"/>
        </w:rPr>
        <w:tab/>
      </w:r>
    </w:p>
    <w:p w:rsidR="009700E9" w:rsidRPr="007A6943" w:rsidRDefault="007A6943" w:rsidP="007A6943">
      <w:pPr>
        <w:pStyle w:val="Bodytext20"/>
        <w:tabs>
          <w:tab w:val="left" w:pos="567"/>
        </w:tabs>
        <w:spacing w:before="120" w:after="0" w:line="288" w:lineRule="auto"/>
        <w:rPr>
          <w:rStyle w:val="Bodytext2"/>
          <w:sz w:val="26"/>
          <w:szCs w:val="26"/>
          <w:shd w:val="clear" w:color="auto" w:fill="auto"/>
        </w:rPr>
      </w:pPr>
      <w:r>
        <w:rPr>
          <w:sz w:val="26"/>
          <w:szCs w:val="26"/>
        </w:rPr>
        <w:tab/>
      </w:r>
      <w:r>
        <w:rPr>
          <w:rStyle w:val="Bodytext2"/>
          <w:sz w:val="26"/>
          <w:szCs w:val="26"/>
          <w:lang w:eastAsia="vi-VN"/>
        </w:rPr>
        <w:t>c)</w:t>
      </w:r>
      <w:r w:rsidR="000503D6" w:rsidRPr="00D337D3">
        <w:rPr>
          <w:rStyle w:val="Bodytext2"/>
          <w:sz w:val="26"/>
          <w:szCs w:val="26"/>
          <w:lang w:eastAsia="vi-VN"/>
        </w:rPr>
        <w:t xml:space="preserve"> Phải gửi những đồ dùng cá nhân như túi xách, tài liệu... tại tủ đựng đồ, tự bảo vệ tư trang, đồ dùng, tài liệ</w:t>
      </w:r>
      <w:r w:rsidR="00925157">
        <w:rPr>
          <w:rStyle w:val="Bodytext2"/>
          <w:sz w:val="26"/>
          <w:szCs w:val="26"/>
          <w:lang w:eastAsia="vi-VN"/>
        </w:rPr>
        <w:t>u quý</w:t>
      </w:r>
      <w:r w:rsidR="000503D6" w:rsidRPr="00D337D3">
        <w:rPr>
          <w:rStyle w:val="Bodytext2"/>
          <w:sz w:val="26"/>
          <w:szCs w:val="26"/>
          <w:lang w:eastAsia="vi-VN"/>
        </w:rPr>
        <w:t xml:space="preserve"> giá hoặc tiền bạc của cá nhân. Phải trả lại chìa khóa </w:t>
      </w:r>
      <w:r w:rsidR="000503D6" w:rsidRPr="00D337D3">
        <w:rPr>
          <w:rStyle w:val="Bodytext2"/>
          <w:sz w:val="26"/>
          <w:szCs w:val="26"/>
          <w:lang w:eastAsia="vi-VN"/>
        </w:rPr>
        <w:lastRenderedPageBreak/>
        <w:t>tủ đồ khi ra về;</w:t>
      </w:r>
    </w:p>
    <w:p w:rsidR="007A6943" w:rsidRDefault="007A6943" w:rsidP="007A6943">
      <w:pPr>
        <w:pStyle w:val="Bodytext20"/>
        <w:tabs>
          <w:tab w:val="left" w:pos="567"/>
        </w:tabs>
        <w:spacing w:before="120" w:after="0" w:line="288" w:lineRule="auto"/>
        <w:rPr>
          <w:sz w:val="26"/>
          <w:szCs w:val="26"/>
        </w:rPr>
      </w:pPr>
      <w:r>
        <w:rPr>
          <w:rStyle w:val="Bodytext2"/>
          <w:sz w:val="26"/>
          <w:szCs w:val="26"/>
          <w:lang w:eastAsia="vi-VN"/>
        </w:rPr>
        <w:tab/>
        <w:t>d)</w:t>
      </w:r>
      <w:r w:rsidR="000503D6" w:rsidRPr="00D337D3">
        <w:rPr>
          <w:rStyle w:val="Bodytext2"/>
          <w:sz w:val="26"/>
          <w:szCs w:val="26"/>
          <w:lang w:eastAsia="vi-VN"/>
        </w:rPr>
        <w:t xml:space="preserve"> Chỉ mang vào phòng đọc các đồ dùng cần thiết cho học tập và phải báo cáo với cán bộ phụ trách phòng đọc. Không mang vũ khí, chất nổ hay bất cứ thiết bị cồng kềnh vào Trung tâm;</w:t>
      </w:r>
    </w:p>
    <w:p w:rsidR="007A6943" w:rsidRDefault="007A6943" w:rsidP="007A6943">
      <w:pPr>
        <w:pStyle w:val="Bodytext20"/>
        <w:tabs>
          <w:tab w:val="left" w:pos="567"/>
        </w:tabs>
        <w:spacing w:before="120" w:after="0" w:line="288" w:lineRule="auto"/>
        <w:rPr>
          <w:sz w:val="26"/>
          <w:szCs w:val="26"/>
        </w:rPr>
      </w:pPr>
      <w:r>
        <w:rPr>
          <w:sz w:val="26"/>
          <w:szCs w:val="26"/>
        </w:rPr>
        <w:tab/>
        <w:t>đ)</w:t>
      </w:r>
      <w:r w:rsidR="000503D6" w:rsidRPr="00D337D3">
        <w:rPr>
          <w:rStyle w:val="Bodytext2"/>
          <w:sz w:val="26"/>
          <w:szCs w:val="26"/>
          <w:lang w:eastAsia="vi-VN"/>
        </w:rPr>
        <w:t xml:space="preserve"> Không nói to hay gây ồn ào (chạy nhảy, kéo ghế... ). Không viết, vẽ lên tường, cửa hoặc bất cứ vật dụng nào trong Trung tâm;</w:t>
      </w:r>
      <w:r>
        <w:rPr>
          <w:sz w:val="26"/>
          <w:szCs w:val="26"/>
        </w:rPr>
        <w:tab/>
      </w:r>
    </w:p>
    <w:p w:rsidR="000503D6" w:rsidRPr="00D337D3" w:rsidRDefault="007A6943" w:rsidP="007A6943">
      <w:pPr>
        <w:pStyle w:val="Bodytext20"/>
        <w:tabs>
          <w:tab w:val="left" w:pos="567"/>
        </w:tabs>
        <w:spacing w:before="120" w:after="0" w:line="288" w:lineRule="auto"/>
        <w:rPr>
          <w:sz w:val="26"/>
          <w:szCs w:val="26"/>
        </w:rPr>
      </w:pPr>
      <w:r>
        <w:rPr>
          <w:sz w:val="26"/>
          <w:szCs w:val="26"/>
        </w:rPr>
        <w:tab/>
        <w:t>e)</w:t>
      </w:r>
      <w:r w:rsidR="00803559" w:rsidRPr="00D337D3">
        <w:rPr>
          <w:rStyle w:val="Bodytext2"/>
          <w:sz w:val="26"/>
          <w:szCs w:val="26"/>
          <w:lang w:eastAsia="vi-VN"/>
        </w:rPr>
        <w:t xml:space="preserve"> Không ăn quà, uống</w:t>
      </w:r>
      <w:r w:rsidR="000503D6" w:rsidRPr="00D337D3">
        <w:rPr>
          <w:rStyle w:val="Bodytext2"/>
          <w:sz w:val="26"/>
          <w:szCs w:val="26"/>
          <w:lang w:eastAsia="vi-VN"/>
        </w:rPr>
        <w:t xml:space="preserve"> rượu, bia, hút thuốc lá trong Trung tâm. Không được phép vào Trung tâm trong tình trạng có dấu hiệu sử dụng rượu bia hoặc chất kích thích khác;</w:t>
      </w:r>
      <w:r w:rsidR="00970F3B" w:rsidRPr="00D337D3">
        <w:rPr>
          <w:rStyle w:val="Bodytext2"/>
          <w:sz w:val="26"/>
          <w:szCs w:val="26"/>
          <w:lang w:eastAsia="vi-VN"/>
        </w:rPr>
        <w:t xml:space="preserve">  </w:t>
      </w:r>
    </w:p>
    <w:p w:rsidR="000503D6" w:rsidRPr="00D337D3" w:rsidRDefault="000503D6"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7A6943">
        <w:rPr>
          <w:rStyle w:val="Bodytext2"/>
          <w:sz w:val="26"/>
          <w:szCs w:val="26"/>
          <w:lang w:eastAsia="vi-VN"/>
        </w:rPr>
        <w:t>g)</w:t>
      </w:r>
      <w:r w:rsidRPr="00D337D3">
        <w:rPr>
          <w:rStyle w:val="Bodytext2"/>
          <w:sz w:val="26"/>
          <w:szCs w:val="26"/>
          <w:lang w:eastAsia="vi-VN"/>
        </w:rPr>
        <w:t xml:space="preserve"> Không phá hoại hay trộ</w:t>
      </w:r>
      <w:r w:rsidR="00594199" w:rsidRPr="00D337D3">
        <w:rPr>
          <w:rStyle w:val="Bodytext2"/>
          <w:sz w:val="26"/>
          <w:szCs w:val="26"/>
          <w:lang w:eastAsia="vi-VN"/>
        </w:rPr>
        <w:t>m cắ</w:t>
      </w:r>
      <w:r w:rsidRPr="00D337D3">
        <w:rPr>
          <w:rStyle w:val="Bodytext2"/>
          <w:sz w:val="26"/>
          <w:szCs w:val="26"/>
          <w:lang w:eastAsia="vi-VN"/>
        </w:rPr>
        <w:t>p tài sản của Trung tâm. Không mang ra khỏi Trung tâm b</w:t>
      </w:r>
      <w:r w:rsidR="00F97FCD" w:rsidRPr="00D337D3">
        <w:rPr>
          <w:rStyle w:val="Bodytext2"/>
          <w:sz w:val="26"/>
          <w:szCs w:val="26"/>
          <w:lang w:eastAsia="vi-VN"/>
        </w:rPr>
        <w:t>ất</w:t>
      </w:r>
      <w:r w:rsidRPr="00D337D3">
        <w:rPr>
          <w:rStyle w:val="Bodytext2"/>
          <w:sz w:val="26"/>
          <w:szCs w:val="26"/>
          <w:lang w:eastAsia="vi-VN"/>
        </w:rPr>
        <w:t xml:space="preserve"> cứ tài sản gì của Trung tâm nếu chưa có sự đồng ý của người có trách nhiệm;</w:t>
      </w:r>
    </w:p>
    <w:p w:rsidR="007A6943" w:rsidRDefault="007A6943" w:rsidP="007A6943">
      <w:pPr>
        <w:pStyle w:val="Bodytext20"/>
        <w:tabs>
          <w:tab w:val="left" w:pos="567"/>
        </w:tabs>
        <w:spacing w:before="120" w:after="0" w:line="288" w:lineRule="auto"/>
        <w:ind w:firstLine="567"/>
        <w:rPr>
          <w:sz w:val="26"/>
          <w:szCs w:val="26"/>
        </w:rPr>
      </w:pPr>
      <w:r>
        <w:rPr>
          <w:rStyle w:val="Bodytext2"/>
          <w:sz w:val="26"/>
          <w:szCs w:val="26"/>
          <w:lang w:eastAsia="vi-VN"/>
        </w:rPr>
        <w:t>h)</w:t>
      </w:r>
      <w:r w:rsidR="000503D6" w:rsidRPr="00D337D3">
        <w:rPr>
          <w:rStyle w:val="Bodytext2"/>
          <w:sz w:val="26"/>
          <w:szCs w:val="26"/>
          <w:lang w:eastAsia="vi-VN"/>
        </w:rPr>
        <w:t xml:space="preserve"> Không được thay đổi vị trí, chỉnh sửa hay lắp đặt các thiết bị trong Trung tâm. Không di chuyển tài liệu từ phòng đọc này sang phòng đọc khác;</w:t>
      </w:r>
    </w:p>
    <w:p w:rsidR="007A6943" w:rsidRDefault="007A6943" w:rsidP="007A6943">
      <w:pPr>
        <w:pStyle w:val="Bodytext20"/>
        <w:tabs>
          <w:tab w:val="left" w:pos="567"/>
        </w:tabs>
        <w:spacing w:before="120" w:after="0" w:line="288" w:lineRule="auto"/>
        <w:ind w:firstLine="567"/>
        <w:rPr>
          <w:sz w:val="26"/>
          <w:szCs w:val="26"/>
        </w:rPr>
      </w:pPr>
      <w:r>
        <w:rPr>
          <w:rStyle w:val="Bodytext2"/>
          <w:sz w:val="26"/>
          <w:szCs w:val="26"/>
          <w:lang w:eastAsia="vi-VN"/>
        </w:rPr>
        <w:t>i)</w:t>
      </w:r>
      <w:r w:rsidR="000503D6" w:rsidRPr="00D337D3">
        <w:rPr>
          <w:rStyle w:val="Bodytext2"/>
          <w:sz w:val="26"/>
          <w:szCs w:val="26"/>
          <w:lang w:eastAsia="vi-VN"/>
        </w:rPr>
        <w:t xml:space="preserve"> Không đượ</w:t>
      </w:r>
      <w:r w:rsidR="000914DA" w:rsidRPr="00D337D3">
        <w:rPr>
          <w:rStyle w:val="Bodytext2"/>
          <w:sz w:val="26"/>
          <w:szCs w:val="26"/>
          <w:lang w:eastAsia="vi-VN"/>
        </w:rPr>
        <w:t>c thay đổi cấ</w:t>
      </w:r>
      <w:r w:rsidR="000503D6" w:rsidRPr="00D337D3">
        <w:rPr>
          <w:rStyle w:val="Bodytext2"/>
          <w:sz w:val="26"/>
          <w:szCs w:val="26"/>
          <w:lang w:eastAsia="vi-VN"/>
        </w:rPr>
        <w:t>u hình và cài đặt bất cứ phần mềm nào vào máy tính của Trung tâm;</w:t>
      </w:r>
    </w:p>
    <w:p w:rsidR="000503D6" w:rsidRPr="00D337D3" w:rsidRDefault="007A6943" w:rsidP="007A6943">
      <w:pPr>
        <w:pStyle w:val="Bodytext20"/>
        <w:tabs>
          <w:tab w:val="left" w:pos="567"/>
        </w:tabs>
        <w:spacing w:before="120" w:after="0" w:line="288" w:lineRule="auto"/>
        <w:ind w:firstLine="567"/>
        <w:rPr>
          <w:sz w:val="26"/>
          <w:szCs w:val="26"/>
        </w:rPr>
      </w:pPr>
      <w:r>
        <w:rPr>
          <w:rStyle w:val="Bodytext2"/>
          <w:sz w:val="26"/>
          <w:szCs w:val="26"/>
          <w:lang w:eastAsia="vi-VN"/>
        </w:rPr>
        <w:t>k)</w:t>
      </w:r>
      <w:r w:rsidR="000503D6" w:rsidRPr="00D337D3">
        <w:rPr>
          <w:rStyle w:val="Bodytext2"/>
          <w:sz w:val="26"/>
          <w:szCs w:val="26"/>
          <w:lang w:eastAsia="vi-VN"/>
        </w:rPr>
        <w:t xml:space="preserve"> Không được phép truy cập các trang </w:t>
      </w:r>
      <w:r w:rsidR="000503D6" w:rsidRPr="00D337D3">
        <w:rPr>
          <w:rStyle w:val="Bodytext2"/>
          <w:sz w:val="26"/>
          <w:szCs w:val="26"/>
          <w:lang w:val="es-ES_tradnl" w:eastAsia="es-ES_tradnl"/>
        </w:rPr>
        <w:t xml:space="preserve">web </w:t>
      </w:r>
      <w:r w:rsidR="000503D6" w:rsidRPr="00D337D3">
        <w:rPr>
          <w:rStyle w:val="Bodytext2"/>
          <w:sz w:val="26"/>
          <w:szCs w:val="26"/>
          <w:lang w:eastAsia="vi-VN"/>
        </w:rPr>
        <w:t>có nội dung không phù hợp với mục đích giảng dạy, học tập và nghiên cứu;</w:t>
      </w:r>
    </w:p>
    <w:p w:rsidR="000503D6" w:rsidRDefault="000503D6" w:rsidP="007A6943">
      <w:pPr>
        <w:pStyle w:val="Bodytext20"/>
        <w:tabs>
          <w:tab w:val="left" w:pos="567"/>
        </w:tabs>
        <w:spacing w:before="120" w:after="0" w:line="288" w:lineRule="auto"/>
        <w:rPr>
          <w:rStyle w:val="Bodytext2"/>
          <w:sz w:val="26"/>
          <w:szCs w:val="26"/>
          <w:lang w:eastAsia="vi-VN"/>
        </w:rPr>
      </w:pPr>
      <w:r w:rsidRPr="00D337D3">
        <w:rPr>
          <w:rStyle w:val="Bodytext2"/>
          <w:sz w:val="26"/>
          <w:szCs w:val="26"/>
          <w:lang w:eastAsia="vi-VN"/>
        </w:rPr>
        <w:tab/>
      </w:r>
      <w:r w:rsidR="007A6943">
        <w:rPr>
          <w:rStyle w:val="Bodytext2"/>
          <w:sz w:val="26"/>
          <w:szCs w:val="26"/>
          <w:lang w:eastAsia="vi-VN"/>
        </w:rPr>
        <w:t>l)</w:t>
      </w:r>
      <w:r w:rsidRPr="00D337D3">
        <w:rPr>
          <w:rStyle w:val="Bodytext2"/>
          <w:sz w:val="26"/>
          <w:szCs w:val="26"/>
          <w:lang w:eastAsia="vi-VN"/>
        </w:rPr>
        <w:t xml:space="preserve"> Phải tuân thủ các quy định v</w:t>
      </w:r>
      <w:r w:rsidR="00594199" w:rsidRPr="00D337D3">
        <w:rPr>
          <w:rStyle w:val="Bodytext2"/>
          <w:sz w:val="26"/>
          <w:szCs w:val="26"/>
          <w:lang w:eastAsia="vi-VN"/>
        </w:rPr>
        <w:t>ề</w:t>
      </w:r>
      <w:r w:rsidRPr="00D337D3">
        <w:rPr>
          <w:rStyle w:val="Bodytext2"/>
          <w:sz w:val="26"/>
          <w:szCs w:val="26"/>
          <w:lang w:eastAsia="vi-VN"/>
        </w:rPr>
        <w:t xml:space="preserve"> phòng</w:t>
      </w:r>
      <w:r w:rsidR="00594199" w:rsidRPr="00D337D3">
        <w:rPr>
          <w:rStyle w:val="Bodytext2"/>
          <w:sz w:val="26"/>
          <w:szCs w:val="26"/>
          <w:lang w:eastAsia="vi-VN"/>
        </w:rPr>
        <w:t>,</w:t>
      </w:r>
      <w:r w:rsidRPr="00D337D3">
        <w:rPr>
          <w:rStyle w:val="Bodytext2"/>
          <w:sz w:val="26"/>
          <w:szCs w:val="26"/>
          <w:lang w:eastAsia="vi-VN"/>
        </w:rPr>
        <w:t xml:space="preserve"> chống cháy, nổ</w:t>
      </w:r>
      <w:r w:rsidR="00E87761">
        <w:rPr>
          <w:rStyle w:val="Bodytext2"/>
          <w:sz w:val="26"/>
          <w:szCs w:val="26"/>
          <w:lang w:eastAsia="vi-VN"/>
        </w:rPr>
        <w:t>;</w:t>
      </w:r>
    </w:p>
    <w:p w:rsidR="00E707A6" w:rsidRDefault="00B51CBB" w:rsidP="00E707A6">
      <w:pPr>
        <w:pStyle w:val="Bodytext20"/>
        <w:tabs>
          <w:tab w:val="left" w:pos="567"/>
        </w:tabs>
        <w:spacing w:before="120" w:after="0" w:line="288" w:lineRule="auto"/>
        <w:rPr>
          <w:sz w:val="26"/>
          <w:szCs w:val="26"/>
        </w:rPr>
      </w:pPr>
      <w:r>
        <w:rPr>
          <w:sz w:val="26"/>
          <w:szCs w:val="26"/>
        </w:rPr>
        <w:tab/>
      </w:r>
      <w:r w:rsidR="007A6943">
        <w:rPr>
          <w:sz w:val="26"/>
          <w:szCs w:val="26"/>
        </w:rPr>
        <w:t>m)</w:t>
      </w:r>
      <w:r>
        <w:rPr>
          <w:sz w:val="26"/>
          <w:szCs w:val="26"/>
        </w:rPr>
        <w:t xml:space="preserve"> Tuân thủ Luật Thư viện năm 2019</w:t>
      </w:r>
      <w:r w:rsidR="00E87761">
        <w:rPr>
          <w:sz w:val="26"/>
          <w:szCs w:val="26"/>
        </w:rPr>
        <w:t>.</w:t>
      </w:r>
    </w:p>
    <w:p w:rsidR="000503D6" w:rsidRPr="00D337D3" w:rsidRDefault="00E707A6" w:rsidP="00E707A6">
      <w:pPr>
        <w:pStyle w:val="Bodytext20"/>
        <w:tabs>
          <w:tab w:val="left" w:pos="567"/>
        </w:tabs>
        <w:spacing w:before="120" w:after="0" w:line="288" w:lineRule="auto"/>
        <w:rPr>
          <w:sz w:val="26"/>
          <w:szCs w:val="26"/>
        </w:rPr>
      </w:pPr>
      <w:r>
        <w:rPr>
          <w:sz w:val="26"/>
          <w:szCs w:val="26"/>
        </w:rPr>
        <w:tab/>
      </w:r>
      <w:r w:rsidR="000503D6" w:rsidRPr="00D337D3">
        <w:rPr>
          <w:rStyle w:val="Bodytext5"/>
          <w:sz w:val="26"/>
          <w:szCs w:val="26"/>
          <w:lang w:eastAsia="vi-VN"/>
        </w:rPr>
        <w:t>Nghiêm c</w:t>
      </w:r>
      <w:r w:rsidR="00925157">
        <w:rPr>
          <w:rStyle w:val="Bodytext5"/>
          <w:i w:val="0"/>
          <w:iCs w:val="0"/>
          <w:sz w:val="26"/>
          <w:szCs w:val="26"/>
          <w:lang w:eastAsia="vi-VN"/>
        </w:rPr>
        <w:t>ấ</w:t>
      </w:r>
      <w:r w:rsidR="000503D6" w:rsidRPr="00D337D3">
        <w:rPr>
          <w:rStyle w:val="Bodytext5"/>
          <w:sz w:val="26"/>
          <w:szCs w:val="26"/>
          <w:lang w:eastAsia="vi-VN"/>
        </w:rPr>
        <w:t>m mọi hành vi gây thiệt hại đến tài sản và cơ sở vật chất - kỹ thuật của Trung tâm, kể cả các hành vi: l</w:t>
      </w:r>
      <w:r w:rsidR="00594199" w:rsidRPr="00D337D3">
        <w:rPr>
          <w:rStyle w:val="Bodytext5"/>
          <w:sz w:val="26"/>
          <w:szCs w:val="26"/>
          <w:lang w:eastAsia="vi-VN"/>
        </w:rPr>
        <w:t>ấ</w:t>
      </w:r>
      <w:r w:rsidR="000503D6" w:rsidRPr="00D337D3">
        <w:rPr>
          <w:rStyle w:val="Bodytext5"/>
          <w:sz w:val="26"/>
          <w:szCs w:val="26"/>
          <w:lang w:eastAsia="vi-VN"/>
        </w:rPr>
        <w:t>y cắp tư liệu; làm rách, xé trang; ghi chép, vi</w:t>
      </w:r>
      <w:r w:rsidR="00594199" w:rsidRPr="00D337D3">
        <w:rPr>
          <w:rStyle w:val="Bodytext5"/>
          <w:sz w:val="26"/>
          <w:szCs w:val="26"/>
          <w:lang w:eastAsia="vi-VN"/>
        </w:rPr>
        <w:t>ế</w:t>
      </w:r>
      <w:r w:rsidR="000503D6" w:rsidRPr="00D337D3">
        <w:rPr>
          <w:rStyle w:val="Bodytext5"/>
          <w:sz w:val="26"/>
          <w:szCs w:val="26"/>
          <w:lang w:eastAsia="vi-VN"/>
        </w:rPr>
        <w:t>t, vẽ</w:t>
      </w:r>
      <w:r w:rsidR="00594199" w:rsidRPr="00D337D3">
        <w:rPr>
          <w:rStyle w:val="Bodytext5"/>
          <w:sz w:val="26"/>
          <w:szCs w:val="26"/>
          <w:lang w:eastAsia="vi-VN"/>
        </w:rPr>
        <w:t>, tẩy</w:t>
      </w:r>
      <w:r w:rsidR="000503D6" w:rsidRPr="00D337D3">
        <w:rPr>
          <w:rStyle w:val="Bodytext5"/>
          <w:sz w:val="26"/>
          <w:szCs w:val="26"/>
          <w:lang w:eastAsia="vi-VN"/>
        </w:rPr>
        <w:t xml:space="preserve"> x</w:t>
      </w:r>
      <w:r w:rsidR="00594199" w:rsidRPr="00D337D3">
        <w:rPr>
          <w:rStyle w:val="Bodytext5"/>
          <w:sz w:val="26"/>
          <w:szCs w:val="26"/>
          <w:lang w:eastAsia="vi-VN"/>
        </w:rPr>
        <w:t>ó</w:t>
      </w:r>
      <w:r w:rsidR="000503D6" w:rsidRPr="00D337D3">
        <w:rPr>
          <w:rStyle w:val="Bodytext5"/>
          <w:sz w:val="26"/>
          <w:szCs w:val="26"/>
          <w:lang w:eastAsia="vi-VN"/>
        </w:rPr>
        <w:t>a trên sách, b</w:t>
      </w:r>
      <w:r w:rsidR="00594199" w:rsidRPr="00D337D3">
        <w:rPr>
          <w:rStyle w:val="Bodytext5"/>
          <w:sz w:val="26"/>
          <w:szCs w:val="26"/>
          <w:lang w:eastAsia="vi-VN"/>
        </w:rPr>
        <w:t>á</w:t>
      </w:r>
      <w:r w:rsidR="000503D6" w:rsidRPr="00D337D3">
        <w:rPr>
          <w:rStyle w:val="Bodytext5"/>
          <w:sz w:val="26"/>
          <w:szCs w:val="26"/>
          <w:lang w:eastAsia="vi-VN"/>
        </w:rPr>
        <w:t>o tạp chí và các tư liệu khác hoặc gây cản trở hoạt động củ</w:t>
      </w:r>
      <w:r w:rsidR="00594199" w:rsidRPr="00D337D3">
        <w:rPr>
          <w:rStyle w:val="Bodytext5"/>
          <w:sz w:val="26"/>
          <w:szCs w:val="26"/>
          <w:lang w:eastAsia="vi-VN"/>
        </w:rPr>
        <w:t>a Trung tâm.</w:t>
      </w:r>
    </w:p>
    <w:p w:rsidR="000503D6" w:rsidRPr="00D337D3" w:rsidRDefault="007A6943" w:rsidP="007A6943">
      <w:pPr>
        <w:pStyle w:val="Bodytext20"/>
        <w:tabs>
          <w:tab w:val="left" w:pos="567"/>
        </w:tabs>
        <w:spacing w:before="120" w:after="0" w:line="288" w:lineRule="auto"/>
        <w:rPr>
          <w:sz w:val="26"/>
          <w:szCs w:val="26"/>
        </w:rPr>
      </w:pPr>
      <w:r>
        <w:rPr>
          <w:rStyle w:val="Bodytext2"/>
          <w:sz w:val="26"/>
          <w:szCs w:val="26"/>
          <w:lang w:eastAsia="vi-VN"/>
        </w:rPr>
        <w:tab/>
      </w:r>
      <w:r w:rsidR="00B4483B" w:rsidRPr="00D337D3">
        <w:rPr>
          <w:rStyle w:val="Bodytext2"/>
          <w:sz w:val="26"/>
          <w:szCs w:val="26"/>
          <w:lang w:eastAsia="vi-VN"/>
        </w:rPr>
        <w:t>2.</w:t>
      </w:r>
      <w:r w:rsidR="000503D6" w:rsidRPr="00D337D3">
        <w:rPr>
          <w:rStyle w:val="Bodytext2"/>
          <w:sz w:val="26"/>
          <w:szCs w:val="26"/>
          <w:lang w:eastAsia="vi-VN"/>
        </w:rPr>
        <w:t xml:space="preserve"> Ban Giám đốc và viên chức Trung tâm Học liệu có quyền giám sát, lập biên bản và đề nghị Nhà trường xử lý tất cả các vi phạm quy định tại </w:t>
      </w:r>
      <w:r w:rsidR="00630493">
        <w:rPr>
          <w:rStyle w:val="Bodytext2"/>
          <w:sz w:val="26"/>
          <w:szCs w:val="26"/>
          <w:lang w:eastAsia="vi-VN"/>
        </w:rPr>
        <w:t>k</w:t>
      </w:r>
      <w:r w:rsidR="00502C02" w:rsidRPr="00D337D3">
        <w:rPr>
          <w:rStyle w:val="Bodytext2"/>
          <w:sz w:val="26"/>
          <w:szCs w:val="26"/>
          <w:lang w:eastAsia="vi-VN"/>
        </w:rPr>
        <w:t>hoản 1 Điều này</w:t>
      </w:r>
      <w:r w:rsidR="000503D6" w:rsidRPr="00D337D3">
        <w:rPr>
          <w:rStyle w:val="Bodytext2"/>
          <w:sz w:val="26"/>
          <w:szCs w:val="26"/>
          <w:lang w:eastAsia="vi-VN"/>
        </w:rPr>
        <w:t>.</w:t>
      </w:r>
    </w:p>
    <w:p w:rsidR="000503D6" w:rsidRPr="00D337D3" w:rsidRDefault="007A6943" w:rsidP="007A6943">
      <w:pPr>
        <w:pStyle w:val="Bodytext20"/>
        <w:tabs>
          <w:tab w:val="left" w:pos="567"/>
        </w:tabs>
        <w:spacing w:before="120" w:after="0" w:line="288" w:lineRule="auto"/>
        <w:rPr>
          <w:sz w:val="26"/>
          <w:szCs w:val="26"/>
        </w:rPr>
      </w:pPr>
      <w:r>
        <w:rPr>
          <w:rStyle w:val="Bodytext2"/>
          <w:sz w:val="26"/>
          <w:szCs w:val="26"/>
          <w:lang w:eastAsia="vi-VN"/>
        </w:rPr>
        <w:tab/>
      </w:r>
      <w:r w:rsidR="00B4483B" w:rsidRPr="00D337D3">
        <w:rPr>
          <w:rStyle w:val="Bodytext2"/>
          <w:sz w:val="26"/>
          <w:szCs w:val="26"/>
          <w:lang w:eastAsia="vi-VN"/>
        </w:rPr>
        <w:t>3.</w:t>
      </w:r>
      <w:r w:rsidR="000503D6" w:rsidRPr="00D337D3">
        <w:rPr>
          <w:rStyle w:val="Bodytext2"/>
          <w:sz w:val="26"/>
          <w:szCs w:val="26"/>
          <w:lang w:eastAsia="vi-VN"/>
        </w:rPr>
        <w:t xml:space="preserve"> Mọi vi phạm đều phải được lập biên bản và tùy theo mức độ nặng</w:t>
      </w:r>
      <w:r w:rsidR="00594199" w:rsidRPr="00D337D3">
        <w:rPr>
          <w:rStyle w:val="Bodytext2"/>
          <w:sz w:val="26"/>
          <w:szCs w:val="26"/>
          <w:lang w:eastAsia="vi-VN"/>
        </w:rPr>
        <w:t>,</w:t>
      </w:r>
      <w:r w:rsidR="000503D6" w:rsidRPr="00D337D3">
        <w:rPr>
          <w:rStyle w:val="Bodytext2"/>
          <w:sz w:val="26"/>
          <w:szCs w:val="26"/>
          <w:lang w:eastAsia="vi-VN"/>
        </w:rPr>
        <w:t xml:space="preserve"> nhẹ sẽ chịu xử lý theo các hình thức kỷ luật như sau:</w:t>
      </w:r>
    </w:p>
    <w:p w:rsidR="007A6943" w:rsidRDefault="000503D6"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7A6943">
        <w:rPr>
          <w:rStyle w:val="Bodytext2"/>
          <w:sz w:val="26"/>
          <w:szCs w:val="26"/>
          <w:lang w:eastAsia="vi-VN"/>
        </w:rPr>
        <w:t>a)</w:t>
      </w:r>
      <w:r w:rsidRPr="00D337D3">
        <w:rPr>
          <w:rStyle w:val="Bodytext2"/>
          <w:sz w:val="26"/>
          <w:szCs w:val="26"/>
          <w:lang w:eastAsia="vi-VN"/>
        </w:rPr>
        <w:t xml:space="preserve"> Nhắc nhở, </w:t>
      </w:r>
      <w:r w:rsidR="00594199" w:rsidRPr="00D337D3">
        <w:rPr>
          <w:rStyle w:val="Bodytext2"/>
          <w:sz w:val="26"/>
          <w:szCs w:val="26"/>
          <w:lang w:eastAsia="vi-VN"/>
        </w:rPr>
        <w:t>k</w:t>
      </w:r>
      <w:r w:rsidRPr="00D337D3">
        <w:rPr>
          <w:rStyle w:val="Bodytext2"/>
          <w:sz w:val="26"/>
          <w:szCs w:val="26"/>
          <w:lang w:eastAsia="vi-VN"/>
        </w:rPr>
        <w:t xml:space="preserve">hiển trách, </w:t>
      </w:r>
      <w:r w:rsidR="00594199" w:rsidRPr="00D337D3">
        <w:rPr>
          <w:rStyle w:val="Bodytext2"/>
          <w:sz w:val="26"/>
          <w:szCs w:val="26"/>
          <w:lang w:eastAsia="vi-VN"/>
        </w:rPr>
        <w:t>c</w:t>
      </w:r>
      <w:r w:rsidRPr="00D337D3">
        <w:rPr>
          <w:rStyle w:val="Bodytext2"/>
          <w:sz w:val="26"/>
          <w:szCs w:val="26"/>
          <w:lang w:eastAsia="vi-VN"/>
        </w:rPr>
        <w:t>ảnh cáo</w:t>
      </w:r>
      <w:r w:rsidR="007A6943">
        <w:rPr>
          <w:rStyle w:val="Bodytext2"/>
          <w:sz w:val="26"/>
          <w:szCs w:val="26"/>
          <w:lang w:eastAsia="vi-VN"/>
        </w:rPr>
        <w:t>;</w:t>
      </w:r>
    </w:p>
    <w:p w:rsidR="007A6943" w:rsidRDefault="007A6943" w:rsidP="007A6943">
      <w:pPr>
        <w:pStyle w:val="Bodytext20"/>
        <w:tabs>
          <w:tab w:val="left" w:pos="567"/>
        </w:tabs>
        <w:spacing w:before="120" w:after="0" w:line="288" w:lineRule="auto"/>
        <w:rPr>
          <w:sz w:val="26"/>
          <w:szCs w:val="26"/>
        </w:rPr>
      </w:pPr>
      <w:r>
        <w:rPr>
          <w:sz w:val="26"/>
          <w:szCs w:val="26"/>
        </w:rPr>
        <w:tab/>
        <w:t>b)</w:t>
      </w:r>
      <w:r w:rsidR="000503D6" w:rsidRPr="00D337D3">
        <w:rPr>
          <w:rStyle w:val="Bodytext2"/>
          <w:sz w:val="26"/>
          <w:szCs w:val="26"/>
          <w:lang w:eastAsia="vi-VN"/>
        </w:rPr>
        <w:t xml:space="preserve"> </w:t>
      </w:r>
      <w:r w:rsidR="00071C11" w:rsidRPr="00D337D3">
        <w:rPr>
          <w:rStyle w:val="Bodytext2"/>
          <w:sz w:val="26"/>
          <w:szCs w:val="26"/>
          <w:lang w:eastAsia="vi-VN"/>
        </w:rPr>
        <w:t>Bồi thường thiệt hại, p</w:t>
      </w:r>
      <w:r w:rsidR="000503D6" w:rsidRPr="00D337D3">
        <w:rPr>
          <w:rStyle w:val="Bodytext2"/>
          <w:sz w:val="26"/>
          <w:szCs w:val="26"/>
          <w:lang w:eastAsia="vi-VN"/>
        </w:rPr>
        <w:t>hạt tiền theo quy đị</w:t>
      </w:r>
      <w:r>
        <w:rPr>
          <w:rStyle w:val="Bodytext2"/>
          <w:sz w:val="26"/>
          <w:szCs w:val="26"/>
          <w:lang w:eastAsia="vi-VN"/>
        </w:rPr>
        <w:t>nh;</w:t>
      </w:r>
    </w:p>
    <w:p w:rsidR="007A6943" w:rsidRDefault="007A6943" w:rsidP="007A6943">
      <w:pPr>
        <w:pStyle w:val="Bodytext20"/>
        <w:tabs>
          <w:tab w:val="left" w:pos="567"/>
        </w:tabs>
        <w:spacing w:before="120" w:after="0" w:line="288" w:lineRule="auto"/>
        <w:rPr>
          <w:sz w:val="26"/>
          <w:szCs w:val="26"/>
        </w:rPr>
      </w:pPr>
      <w:r>
        <w:rPr>
          <w:sz w:val="26"/>
          <w:szCs w:val="26"/>
        </w:rPr>
        <w:tab/>
        <w:t xml:space="preserve">c) </w:t>
      </w:r>
      <w:r w:rsidR="000503D6" w:rsidRPr="00D337D3">
        <w:rPr>
          <w:rStyle w:val="Bodytext2"/>
          <w:sz w:val="26"/>
          <w:szCs w:val="26"/>
          <w:lang w:eastAsia="vi-VN"/>
        </w:rPr>
        <w:t>Tạm đình chỉ hoặc đình chỉ việc học tập tại Trường ĐHQB nếu là sinh viên đang học tại Trườ</w:t>
      </w:r>
      <w:r>
        <w:rPr>
          <w:rStyle w:val="Bodytext2"/>
          <w:sz w:val="26"/>
          <w:szCs w:val="26"/>
          <w:lang w:eastAsia="vi-VN"/>
        </w:rPr>
        <w:t>ng;</w:t>
      </w:r>
    </w:p>
    <w:p w:rsidR="000503D6" w:rsidRPr="007A6943" w:rsidRDefault="007A6943" w:rsidP="007A6943">
      <w:pPr>
        <w:pStyle w:val="Bodytext20"/>
        <w:tabs>
          <w:tab w:val="left" w:pos="567"/>
        </w:tabs>
        <w:spacing w:before="120" w:after="0" w:line="288" w:lineRule="auto"/>
        <w:rPr>
          <w:rStyle w:val="Bodytext2"/>
          <w:sz w:val="26"/>
          <w:szCs w:val="26"/>
          <w:shd w:val="clear" w:color="auto" w:fill="auto"/>
        </w:rPr>
      </w:pPr>
      <w:r>
        <w:rPr>
          <w:sz w:val="26"/>
          <w:szCs w:val="26"/>
        </w:rPr>
        <w:tab/>
        <w:t>d)</w:t>
      </w:r>
      <w:r w:rsidR="000503D6" w:rsidRPr="00D337D3">
        <w:rPr>
          <w:rStyle w:val="Bodytext2"/>
          <w:sz w:val="26"/>
          <w:szCs w:val="26"/>
          <w:lang w:eastAsia="vi-VN"/>
        </w:rPr>
        <w:t xml:space="preserve"> Áp dụng các hình thức kỷ luật theo </w:t>
      </w:r>
      <w:r w:rsidR="000F396E" w:rsidRPr="00D337D3">
        <w:rPr>
          <w:rStyle w:val="Bodytext2"/>
          <w:sz w:val="26"/>
          <w:szCs w:val="26"/>
          <w:lang w:eastAsia="vi-VN"/>
        </w:rPr>
        <w:t>q</w:t>
      </w:r>
      <w:r w:rsidR="000503D6" w:rsidRPr="00D337D3">
        <w:rPr>
          <w:rStyle w:val="Bodytext2"/>
          <w:sz w:val="26"/>
          <w:szCs w:val="26"/>
          <w:lang w:eastAsia="vi-VN"/>
        </w:rPr>
        <w:t>uy định hiện hành củ</w:t>
      </w:r>
      <w:r w:rsidR="000F396E" w:rsidRPr="00D337D3">
        <w:rPr>
          <w:rStyle w:val="Bodytext2"/>
          <w:sz w:val="26"/>
          <w:szCs w:val="26"/>
          <w:lang w:eastAsia="vi-VN"/>
        </w:rPr>
        <w:t>a p</w:t>
      </w:r>
      <w:r w:rsidR="000503D6" w:rsidRPr="00D337D3">
        <w:rPr>
          <w:rStyle w:val="Bodytext2"/>
          <w:sz w:val="26"/>
          <w:szCs w:val="26"/>
          <w:lang w:eastAsia="vi-VN"/>
        </w:rPr>
        <w:t>háp luật về công chức, viên chức và lao động nếu là công chức, viên chức hoặc người lao động.</w:t>
      </w:r>
    </w:p>
    <w:p w:rsidR="006564FE" w:rsidRPr="00D337D3" w:rsidRDefault="007A6943" w:rsidP="007A6943">
      <w:pPr>
        <w:pStyle w:val="Tablecaption20"/>
        <w:shd w:val="clear" w:color="auto" w:fill="auto"/>
        <w:tabs>
          <w:tab w:val="left" w:pos="567"/>
        </w:tabs>
        <w:spacing w:before="120" w:after="0" w:line="288" w:lineRule="auto"/>
        <w:jc w:val="both"/>
        <w:rPr>
          <w:rStyle w:val="Tablecaption2"/>
          <w:b/>
          <w:bCs/>
          <w:sz w:val="26"/>
          <w:szCs w:val="26"/>
          <w:lang w:eastAsia="vi-VN"/>
        </w:rPr>
      </w:pPr>
      <w:r>
        <w:rPr>
          <w:rStyle w:val="Tablecaption2"/>
          <w:b/>
          <w:bCs/>
          <w:sz w:val="26"/>
          <w:szCs w:val="26"/>
          <w:lang w:eastAsia="vi-VN"/>
        </w:rPr>
        <w:tab/>
      </w:r>
      <w:r w:rsidR="00B4483B" w:rsidRPr="00D337D3">
        <w:rPr>
          <w:rStyle w:val="Tablecaption2"/>
          <w:b/>
          <w:bCs/>
          <w:sz w:val="26"/>
          <w:szCs w:val="26"/>
          <w:lang w:eastAsia="vi-VN"/>
        </w:rPr>
        <w:t>Điều 5</w:t>
      </w:r>
      <w:r w:rsidR="006564FE" w:rsidRPr="00D337D3">
        <w:rPr>
          <w:rStyle w:val="Tablecaption2"/>
          <w:b/>
          <w:bCs/>
          <w:sz w:val="26"/>
          <w:szCs w:val="26"/>
          <w:lang w:eastAsia="vi-VN"/>
        </w:rPr>
        <w:t>.</w:t>
      </w:r>
      <w:r w:rsidR="00B4483B" w:rsidRPr="00D337D3">
        <w:rPr>
          <w:rStyle w:val="Tablecaption2"/>
          <w:b/>
          <w:bCs/>
          <w:sz w:val="26"/>
          <w:szCs w:val="26"/>
          <w:lang w:eastAsia="vi-VN"/>
        </w:rPr>
        <w:t xml:space="preserve"> Quy định về sử dụng tài liệu </w:t>
      </w:r>
    </w:p>
    <w:p w:rsidR="006564FE" w:rsidRPr="00D337D3" w:rsidRDefault="007A6943" w:rsidP="007A6943">
      <w:pPr>
        <w:pStyle w:val="Tablecaption20"/>
        <w:shd w:val="clear" w:color="auto" w:fill="auto"/>
        <w:tabs>
          <w:tab w:val="left" w:pos="567"/>
        </w:tabs>
        <w:spacing w:before="120" w:after="0" w:line="288" w:lineRule="auto"/>
        <w:jc w:val="both"/>
        <w:rPr>
          <w:sz w:val="26"/>
          <w:szCs w:val="26"/>
        </w:rPr>
      </w:pPr>
      <w:r>
        <w:rPr>
          <w:rStyle w:val="Tablecaption2"/>
          <w:bCs/>
          <w:sz w:val="26"/>
          <w:szCs w:val="26"/>
          <w:lang w:eastAsia="vi-VN"/>
        </w:rPr>
        <w:lastRenderedPageBreak/>
        <w:tab/>
      </w:r>
      <w:r w:rsidR="006564FE" w:rsidRPr="00D337D3">
        <w:rPr>
          <w:rStyle w:val="Tablecaption2"/>
          <w:bCs/>
          <w:sz w:val="26"/>
          <w:szCs w:val="26"/>
          <w:lang w:eastAsia="vi-VN"/>
        </w:rPr>
        <w:t>1. Tài liệu in</w:t>
      </w:r>
    </w:p>
    <w:p w:rsidR="006564FE" w:rsidRPr="00D337D3" w:rsidRDefault="007A6943" w:rsidP="007A6943">
      <w:pPr>
        <w:pStyle w:val="Bodytext20"/>
        <w:tabs>
          <w:tab w:val="left" w:pos="567"/>
        </w:tabs>
        <w:spacing w:before="120" w:after="0" w:line="288" w:lineRule="auto"/>
        <w:rPr>
          <w:rStyle w:val="Tablecaption3"/>
          <w:sz w:val="26"/>
          <w:szCs w:val="26"/>
          <w:lang w:eastAsia="vi-VN"/>
        </w:rPr>
      </w:pPr>
      <w:r>
        <w:rPr>
          <w:rStyle w:val="Tablecaption3"/>
          <w:sz w:val="26"/>
          <w:szCs w:val="26"/>
          <w:lang w:eastAsia="vi-VN"/>
        </w:rPr>
        <w:tab/>
      </w:r>
      <w:r w:rsidR="006564FE" w:rsidRPr="00D337D3">
        <w:rPr>
          <w:rStyle w:val="Tablecaption3"/>
          <w:sz w:val="26"/>
          <w:szCs w:val="26"/>
          <w:lang w:eastAsia="vi-VN"/>
        </w:rPr>
        <w:t xml:space="preserve">a) Chính sách lưu hành </w:t>
      </w:r>
    </w:p>
    <w:tbl>
      <w:tblPr>
        <w:tblStyle w:val="TableGrid"/>
        <w:tblW w:w="9072" w:type="dxa"/>
        <w:tblInd w:w="108" w:type="dxa"/>
        <w:tblLook w:val="04A0" w:firstRow="1" w:lastRow="0" w:firstColumn="1" w:lastColumn="0" w:noHBand="0" w:noVBand="1"/>
      </w:tblPr>
      <w:tblGrid>
        <w:gridCol w:w="4565"/>
        <w:gridCol w:w="4507"/>
      </w:tblGrid>
      <w:tr w:rsidR="00AD7A75" w:rsidRPr="00D337D3" w:rsidTr="00512972">
        <w:tc>
          <w:tcPr>
            <w:tcW w:w="4565" w:type="dxa"/>
          </w:tcPr>
          <w:p w:rsidR="00301DB1" w:rsidRPr="00D337D3" w:rsidRDefault="00301DB1" w:rsidP="007A6943">
            <w:pPr>
              <w:pStyle w:val="Bodytext20"/>
              <w:shd w:val="clear" w:color="auto" w:fill="auto"/>
              <w:tabs>
                <w:tab w:val="left" w:pos="567"/>
              </w:tabs>
              <w:spacing w:before="120" w:after="0" w:line="288" w:lineRule="auto"/>
              <w:jc w:val="center"/>
              <w:rPr>
                <w:rStyle w:val="Tablecaption3"/>
                <w:b/>
                <w:bCs/>
                <w:sz w:val="26"/>
                <w:szCs w:val="26"/>
                <w:lang w:eastAsia="vi-VN"/>
              </w:rPr>
            </w:pPr>
            <w:r w:rsidRPr="00D337D3">
              <w:rPr>
                <w:rStyle w:val="Tablecaption3"/>
                <w:b/>
                <w:bCs/>
                <w:sz w:val="26"/>
                <w:szCs w:val="26"/>
                <w:lang w:eastAsia="vi-VN"/>
              </w:rPr>
              <w:t>Loại tài liệu</w:t>
            </w:r>
          </w:p>
        </w:tc>
        <w:tc>
          <w:tcPr>
            <w:tcW w:w="4507" w:type="dxa"/>
          </w:tcPr>
          <w:p w:rsidR="00301DB1" w:rsidRPr="00D337D3" w:rsidRDefault="00301DB1" w:rsidP="007A6943">
            <w:pPr>
              <w:pStyle w:val="Bodytext20"/>
              <w:shd w:val="clear" w:color="auto" w:fill="auto"/>
              <w:tabs>
                <w:tab w:val="left" w:pos="567"/>
              </w:tabs>
              <w:spacing w:before="120" w:after="0" w:line="288" w:lineRule="auto"/>
              <w:jc w:val="center"/>
              <w:rPr>
                <w:rStyle w:val="Tablecaption3"/>
                <w:b/>
                <w:bCs/>
                <w:sz w:val="26"/>
                <w:szCs w:val="26"/>
                <w:lang w:eastAsia="vi-VN"/>
              </w:rPr>
            </w:pPr>
            <w:r w:rsidRPr="00D337D3">
              <w:rPr>
                <w:rStyle w:val="Tablecaption3"/>
                <w:b/>
                <w:bCs/>
                <w:sz w:val="26"/>
                <w:szCs w:val="26"/>
                <w:lang w:eastAsia="vi-VN"/>
              </w:rPr>
              <w:t>Chính sách lưu thông</w:t>
            </w:r>
          </w:p>
        </w:tc>
      </w:tr>
      <w:tr w:rsidR="00AD7A75" w:rsidRPr="00D337D3" w:rsidTr="00512972">
        <w:tc>
          <w:tcPr>
            <w:tcW w:w="4565" w:type="dxa"/>
          </w:tcPr>
          <w:p w:rsidR="00301DB1" w:rsidRPr="00D337D3" w:rsidRDefault="00301DB1" w:rsidP="007A6943">
            <w:pPr>
              <w:pStyle w:val="Bodytext20"/>
              <w:shd w:val="clear" w:color="auto" w:fill="auto"/>
              <w:tabs>
                <w:tab w:val="left" w:pos="567"/>
              </w:tabs>
              <w:spacing w:before="120" w:after="0" w:line="288" w:lineRule="auto"/>
              <w:rPr>
                <w:rStyle w:val="Tablecaption3"/>
                <w:sz w:val="26"/>
                <w:szCs w:val="26"/>
                <w:lang w:eastAsia="vi-VN"/>
              </w:rPr>
            </w:pPr>
            <w:r w:rsidRPr="00D337D3">
              <w:rPr>
                <w:rStyle w:val="Tablecaption3"/>
                <w:sz w:val="26"/>
                <w:szCs w:val="26"/>
                <w:lang w:eastAsia="vi-VN"/>
              </w:rPr>
              <w:t>Tài liệu tham khảo</w:t>
            </w:r>
            <w:r w:rsidR="003255E3" w:rsidRPr="00D337D3">
              <w:rPr>
                <w:rStyle w:val="Tablecaption3"/>
                <w:sz w:val="26"/>
                <w:szCs w:val="26"/>
                <w:lang w:eastAsia="vi-VN"/>
              </w:rPr>
              <w:t>, giáo trình</w:t>
            </w:r>
          </w:p>
        </w:tc>
        <w:tc>
          <w:tcPr>
            <w:tcW w:w="4507" w:type="dxa"/>
            <w:vMerge w:val="restart"/>
            <w:vAlign w:val="center"/>
          </w:tcPr>
          <w:p w:rsidR="00301DB1" w:rsidRPr="00D337D3" w:rsidRDefault="00301DB1" w:rsidP="007A6943">
            <w:pPr>
              <w:pStyle w:val="Bodytext20"/>
              <w:shd w:val="clear" w:color="auto" w:fill="auto"/>
              <w:tabs>
                <w:tab w:val="left" w:pos="567"/>
              </w:tabs>
              <w:spacing w:before="120" w:after="0" w:line="288" w:lineRule="auto"/>
              <w:rPr>
                <w:rStyle w:val="Tablecaption3"/>
                <w:sz w:val="26"/>
                <w:szCs w:val="26"/>
                <w:lang w:eastAsia="vi-VN"/>
              </w:rPr>
            </w:pPr>
            <w:r w:rsidRPr="00D337D3">
              <w:rPr>
                <w:rStyle w:val="Bodytext212pt"/>
                <w:sz w:val="26"/>
                <w:szCs w:val="26"/>
                <w:lang w:eastAsia="vi-VN"/>
              </w:rPr>
              <w:t>Sử dụng tại chỗ và cho mượn về nhà</w:t>
            </w:r>
          </w:p>
        </w:tc>
      </w:tr>
      <w:tr w:rsidR="00AD7A75" w:rsidRPr="00D337D3" w:rsidTr="00512972">
        <w:tc>
          <w:tcPr>
            <w:tcW w:w="4565" w:type="dxa"/>
          </w:tcPr>
          <w:p w:rsidR="00301DB1" w:rsidRPr="00D337D3" w:rsidRDefault="00301DB1" w:rsidP="007A6943">
            <w:pPr>
              <w:pStyle w:val="Bodytext20"/>
              <w:shd w:val="clear" w:color="auto" w:fill="auto"/>
              <w:tabs>
                <w:tab w:val="left" w:pos="567"/>
              </w:tabs>
              <w:spacing w:before="120" w:after="0" w:line="288" w:lineRule="auto"/>
              <w:rPr>
                <w:rStyle w:val="Tablecaption3"/>
                <w:sz w:val="26"/>
                <w:szCs w:val="26"/>
                <w:lang w:eastAsia="vi-VN"/>
              </w:rPr>
            </w:pPr>
            <w:r w:rsidRPr="00D337D3">
              <w:rPr>
                <w:rStyle w:val="Bodytext212pt"/>
                <w:sz w:val="26"/>
                <w:szCs w:val="26"/>
                <w:lang w:eastAsia="vi-VN"/>
              </w:rPr>
              <w:t xml:space="preserve">Tài liệu chuyên khảo tiếng nước ngoài </w:t>
            </w:r>
          </w:p>
        </w:tc>
        <w:tc>
          <w:tcPr>
            <w:tcW w:w="4507" w:type="dxa"/>
            <w:vMerge/>
          </w:tcPr>
          <w:p w:rsidR="00301DB1" w:rsidRPr="00D337D3" w:rsidRDefault="00301DB1" w:rsidP="007A6943">
            <w:pPr>
              <w:pStyle w:val="Bodytext20"/>
              <w:shd w:val="clear" w:color="auto" w:fill="auto"/>
              <w:tabs>
                <w:tab w:val="left" w:pos="567"/>
              </w:tabs>
              <w:spacing w:before="120" w:after="0" w:line="288" w:lineRule="auto"/>
              <w:rPr>
                <w:rStyle w:val="Tablecaption3"/>
                <w:sz w:val="26"/>
                <w:szCs w:val="26"/>
                <w:lang w:eastAsia="vi-VN"/>
              </w:rPr>
            </w:pPr>
          </w:p>
        </w:tc>
      </w:tr>
      <w:tr w:rsidR="00AD7A75" w:rsidRPr="00D337D3" w:rsidTr="00512972">
        <w:tc>
          <w:tcPr>
            <w:tcW w:w="4565" w:type="dxa"/>
          </w:tcPr>
          <w:p w:rsidR="00301DB1" w:rsidRPr="00D337D3" w:rsidRDefault="00301DB1" w:rsidP="007A6943">
            <w:pPr>
              <w:pStyle w:val="Bodytext20"/>
              <w:shd w:val="clear" w:color="auto" w:fill="auto"/>
              <w:tabs>
                <w:tab w:val="left" w:pos="567"/>
              </w:tabs>
              <w:spacing w:before="120" w:after="0" w:line="288" w:lineRule="auto"/>
              <w:rPr>
                <w:rStyle w:val="Tablecaption3"/>
                <w:sz w:val="26"/>
                <w:szCs w:val="26"/>
                <w:lang w:eastAsia="vi-VN"/>
              </w:rPr>
            </w:pPr>
            <w:r w:rsidRPr="00D337D3">
              <w:rPr>
                <w:rStyle w:val="Bodytext212pt"/>
                <w:sz w:val="26"/>
                <w:szCs w:val="26"/>
                <w:lang w:eastAsia="vi-VN"/>
              </w:rPr>
              <w:t>Tài liệu chuyên khảo tiế</w:t>
            </w:r>
            <w:r w:rsidR="0095308B" w:rsidRPr="00D337D3">
              <w:rPr>
                <w:rStyle w:val="Bodytext212pt"/>
                <w:sz w:val="26"/>
                <w:szCs w:val="26"/>
                <w:lang w:eastAsia="vi-VN"/>
              </w:rPr>
              <w:t>ng Việt</w:t>
            </w:r>
          </w:p>
        </w:tc>
        <w:tc>
          <w:tcPr>
            <w:tcW w:w="4507" w:type="dxa"/>
            <w:vMerge/>
          </w:tcPr>
          <w:p w:rsidR="00301DB1" w:rsidRPr="00D337D3" w:rsidRDefault="00301DB1" w:rsidP="007A6943">
            <w:pPr>
              <w:pStyle w:val="Bodytext20"/>
              <w:shd w:val="clear" w:color="auto" w:fill="auto"/>
              <w:tabs>
                <w:tab w:val="left" w:pos="567"/>
              </w:tabs>
              <w:spacing w:before="120" w:after="0" w:line="288" w:lineRule="auto"/>
              <w:rPr>
                <w:rStyle w:val="Tablecaption3"/>
                <w:sz w:val="26"/>
                <w:szCs w:val="26"/>
                <w:lang w:eastAsia="vi-VN"/>
              </w:rPr>
            </w:pPr>
          </w:p>
        </w:tc>
      </w:tr>
      <w:tr w:rsidR="00AD7A75" w:rsidRPr="00D337D3" w:rsidTr="00512972">
        <w:tc>
          <w:tcPr>
            <w:tcW w:w="4565" w:type="dxa"/>
          </w:tcPr>
          <w:p w:rsidR="0095308B" w:rsidRPr="00D337D3" w:rsidRDefault="0095308B" w:rsidP="007A6943">
            <w:pPr>
              <w:pStyle w:val="Bodytext20"/>
              <w:shd w:val="clear" w:color="auto" w:fill="auto"/>
              <w:tabs>
                <w:tab w:val="left" w:pos="567"/>
              </w:tabs>
              <w:spacing w:before="120" w:after="0" w:line="288" w:lineRule="auto"/>
              <w:rPr>
                <w:rStyle w:val="Tablecaption3"/>
                <w:sz w:val="26"/>
                <w:szCs w:val="26"/>
                <w:lang w:eastAsia="vi-VN"/>
              </w:rPr>
            </w:pPr>
            <w:r w:rsidRPr="00D337D3">
              <w:rPr>
                <w:rStyle w:val="Bodytext212pt"/>
                <w:sz w:val="26"/>
                <w:szCs w:val="26"/>
                <w:lang w:eastAsia="vi-VN"/>
              </w:rPr>
              <w:t>Bộ sưu tập đặc biệt (luận án, luận văn, báo cáo khoa học...)</w:t>
            </w:r>
          </w:p>
        </w:tc>
        <w:tc>
          <w:tcPr>
            <w:tcW w:w="4507" w:type="dxa"/>
            <w:vMerge w:val="restart"/>
            <w:vAlign w:val="center"/>
          </w:tcPr>
          <w:p w:rsidR="0095308B" w:rsidRPr="00D337D3" w:rsidRDefault="0095308B" w:rsidP="007A6943">
            <w:pPr>
              <w:pStyle w:val="Bodytext20"/>
              <w:shd w:val="clear" w:color="auto" w:fill="auto"/>
              <w:tabs>
                <w:tab w:val="left" w:pos="567"/>
              </w:tabs>
              <w:spacing w:before="120" w:after="0" w:line="288" w:lineRule="auto"/>
              <w:rPr>
                <w:rStyle w:val="Tablecaption3"/>
                <w:sz w:val="26"/>
                <w:szCs w:val="26"/>
                <w:lang w:eastAsia="vi-VN"/>
              </w:rPr>
            </w:pPr>
            <w:r w:rsidRPr="00D337D3">
              <w:rPr>
                <w:rStyle w:val="Tablecaption3"/>
                <w:sz w:val="26"/>
                <w:szCs w:val="26"/>
                <w:lang w:eastAsia="vi-VN"/>
              </w:rPr>
              <w:t>Sử dụng tại chỗ</w:t>
            </w:r>
          </w:p>
        </w:tc>
      </w:tr>
      <w:tr w:rsidR="00AD7A75" w:rsidRPr="00D337D3" w:rsidTr="00512972">
        <w:tc>
          <w:tcPr>
            <w:tcW w:w="4565" w:type="dxa"/>
          </w:tcPr>
          <w:p w:rsidR="0095308B" w:rsidRPr="00D337D3" w:rsidRDefault="003255E3" w:rsidP="007A6943">
            <w:pPr>
              <w:pStyle w:val="Bodytext20"/>
              <w:shd w:val="clear" w:color="auto" w:fill="auto"/>
              <w:tabs>
                <w:tab w:val="left" w:pos="567"/>
              </w:tabs>
              <w:spacing w:before="120" w:after="0" w:line="288" w:lineRule="auto"/>
              <w:rPr>
                <w:rStyle w:val="Bodytext212pt"/>
                <w:sz w:val="26"/>
                <w:szCs w:val="26"/>
                <w:lang w:eastAsia="vi-VN"/>
              </w:rPr>
            </w:pPr>
            <w:r w:rsidRPr="00D337D3">
              <w:rPr>
                <w:rStyle w:val="Bodytext212pt"/>
                <w:sz w:val="26"/>
                <w:szCs w:val="26"/>
                <w:lang w:eastAsia="vi-VN"/>
              </w:rPr>
              <w:t>Ấ</w:t>
            </w:r>
            <w:r w:rsidR="0095308B" w:rsidRPr="00D337D3">
              <w:rPr>
                <w:rStyle w:val="Bodytext212pt"/>
                <w:sz w:val="26"/>
                <w:szCs w:val="26"/>
                <w:lang w:eastAsia="vi-VN"/>
              </w:rPr>
              <w:t xml:space="preserve">n phẩm định kỳ: Báo, tạp chí; </w:t>
            </w:r>
            <w:r w:rsidRPr="00D337D3">
              <w:rPr>
                <w:rStyle w:val="Bodytext212pt"/>
                <w:sz w:val="26"/>
                <w:szCs w:val="26"/>
                <w:lang w:eastAsia="vi-VN"/>
              </w:rPr>
              <w:t>T</w:t>
            </w:r>
            <w:r w:rsidR="0095308B" w:rsidRPr="00D337D3">
              <w:rPr>
                <w:rStyle w:val="Bodytext212pt"/>
                <w:sz w:val="26"/>
                <w:szCs w:val="26"/>
                <w:lang w:eastAsia="vi-VN"/>
              </w:rPr>
              <w:t>ài liệu chỉ có 1 bản</w:t>
            </w:r>
          </w:p>
        </w:tc>
        <w:tc>
          <w:tcPr>
            <w:tcW w:w="4507" w:type="dxa"/>
            <w:vMerge/>
          </w:tcPr>
          <w:p w:rsidR="0095308B" w:rsidRPr="00D337D3" w:rsidRDefault="0095308B" w:rsidP="007A6943">
            <w:pPr>
              <w:pStyle w:val="Bodytext20"/>
              <w:shd w:val="clear" w:color="auto" w:fill="auto"/>
              <w:tabs>
                <w:tab w:val="left" w:pos="567"/>
              </w:tabs>
              <w:spacing w:before="120" w:after="0" w:line="288" w:lineRule="auto"/>
              <w:rPr>
                <w:rStyle w:val="Tablecaption3"/>
                <w:sz w:val="26"/>
                <w:szCs w:val="26"/>
                <w:lang w:eastAsia="vi-VN"/>
              </w:rPr>
            </w:pPr>
          </w:p>
        </w:tc>
      </w:tr>
    </w:tbl>
    <w:p w:rsidR="00F45407" w:rsidRPr="00D337D3" w:rsidRDefault="00512972" w:rsidP="007A6943">
      <w:pPr>
        <w:pStyle w:val="Bodytext20"/>
        <w:tabs>
          <w:tab w:val="left" w:pos="567"/>
        </w:tabs>
        <w:spacing w:before="120" w:after="0" w:line="288" w:lineRule="auto"/>
        <w:rPr>
          <w:sz w:val="26"/>
          <w:szCs w:val="26"/>
          <w:shd w:val="clear" w:color="auto" w:fill="FFFFFF"/>
          <w:lang w:eastAsia="vi-VN"/>
        </w:rPr>
      </w:pPr>
      <w:r>
        <w:rPr>
          <w:rStyle w:val="Tablecaption3"/>
          <w:sz w:val="26"/>
          <w:szCs w:val="26"/>
          <w:lang w:eastAsia="vi-VN"/>
        </w:rPr>
        <w:tab/>
      </w:r>
      <w:r w:rsidR="00B05F16" w:rsidRPr="00D337D3">
        <w:rPr>
          <w:rStyle w:val="Tablecaption3"/>
          <w:sz w:val="26"/>
          <w:szCs w:val="26"/>
          <w:lang w:eastAsia="vi-VN"/>
        </w:rPr>
        <w:t>b</w:t>
      </w:r>
      <w:r w:rsidR="00071B3F" w:rsidRPr="00D337D3">
        <w:rPr>
          <w:rStyle w:val="Tablecaption3"/>
          <w:sz w:val="26"/>
          <w:szCs w:val="26"/>
          <w:lang w:eastAsia="vi-VN"/>
        </w:rPr>
        <w:t xml:space="preserve">) Thời gian mượn tài liệu </w:t>
      </w:r>
    </w:p>
    <w:tbl>
      <w:tblPr>
        <w:tblW w:w="0" w:type="auto"/>
        <w:tblLayout w:type="fixed"/>
        <w:tblCellMar>
          <w:left w:w="0" w:type="dxa"/>
          <w:right w:w="0" w:type="dxa"/>
        </w:tblCellMar>
        <w:tblLook w:val="0000" w:firstRow="0" w:lastRow="0" w:firstColumn="0" w:lastColumn="0" w:noHBand="0" w:noVBand="0"/>
      </w:tblPr>
      <w:tblGrid>
        <w:gridCol w:w="2016"/>
        <w:gridCol w:w="2414"/>
        <w:gridCol w:w="2539"/>
        <w:gridCol w:w="2342"/>
      </w:tblGrid>
      <w:tr w:rsidR="00AD7A75" w:rsidRPr="00925157" w:rsidTr="00F45407">
        <w:trPr>
          <w:trHeight w:hRule="exact" w:val="504"/>
        </w:trPr>
        <w:tc>
          <w:tcPr>
            <w:tcW w:w="2016" w:type="dxa"/>
            <w:vMerge w:val="restart"/>
            <w:tcBorders>
              <w:top w:val="single" w:sz="4" w:space="0" w:color="auto"/>
              <w:left w:val="single" w:sz="4" w:space="0" w:color="auto"/>
              <w:bottom w:val="nil"/>
              <w:right w:val="nil"/>
            </w:tcBorders>
            <w:shd w:val="clear" w:color="auto" w:fill="FFFFFF"/>
            <w:vAlign w:val="center"/>
          </w:tcPr>
          <w:p w:rsidR="00F45407" w:rsidRPr="00925157" w:rsidRDefault="00F45407" w:rsidP="007A6943">
            <w:pPr>
              <w:pStyle w:val="Bodytext20"/>
              <w:shd w:val="clear" w:color="auto" w:fill="auto"/>
              <w:tabs>
                <w:tab w:val="left" w:pos="567"/>
              </w:tabs>
              <w:spacing w:before="120" w:after="0" w:line="288" w:lineRule="auto"/>
              <w:jc w:val="center"/>
              <w:rPr>
                <w:sz w:val="26"/>
                <w:szCs w:val="26"/>
              </w:rPr>
            </w:pPr>
            <w:r w:rsidRPr="00925157">
              <w:rPr>
                <w:rStyle w:val="Bodytext2Bold1"/>
                <w:sz w:val="26"/>
                <w:szCs w:val="26"/>
                <w:lang w:eastAsia="vi-VN"/>
              </w:rPr>
              <w:t>Đối t</w:t>
            </w:r>
            <w:r w:rsidR="00071B3F" w:rsidRPr="00925157">
              <w:rPr>
                <w:rStyle w:val="Bodytext2Bold1"/>
                <w:sz w:val="26"/>
                <w:szCs w:val="26"/>
                <w:lang w:eastAsia="vi-VN"/>
              </w:rPr>
              <w:t>ượng</w:t>
            </w:r>
          </w:p>
        </w:tc>
        <w:tc>
          <w:tcPr>
            <w:tcW w:w="7295" w:type="dxa"/>
            <w:gridSpan w:val="3"/>
            <w:tcBorders>
              <w:top w:val="single" w:sz="4" w:space="0" w:color="auto"/>
              <w:left w:val="single" w:sz="4" w:space="0" w:color="auto"/>
              <w:bottom w:val="nil"/>
              <w:right w:val="single" w:sz="4" w:space="0" w:color="auto"/>
            </w:tcBorders>
            <w:shd w:val="clear" w:color="auto" w:fill="FFFFFF"/>
            <w:vAlign w:val="bottom"/>
          </w:tcPr>
          <w:p w:rsidR="00F45407" w:rsidRPr="00925157" w:rsidRDefault="00F45407" w:rsidP="007A6943">
            <w:pPr>
              <w:pStyle w:val="Bodytext20"/>
              <w:shd w:val="clear" w:color="auto" w:fill="auto"/>
              <w:tabs>
                <w:tab w:val="left" w:pos="567"/>
              </w:tabs>
              <w:spacing w:before="120" w:after="0" w:line="288" w:lineRule="auto"/>
              <w:jc w:val="center"/>
              <w:rPr>
                <w:sz w:val="26"/>
                <w:szCs w:val="26"/>
              </w:rPr>
            </w:pPr>
            <w:r w:rsidRPr="00925157">
              <w:rPr>
                <w:rStyle w:val="Bodytext2Bold1"/>
                <w:sz w:val="26"/>
                <w:szCs w:val="26"/>
                <w:lang w:eastAsia="vi-VN"/>
              </w:rPr>
              <w:t xml:space="preserve">Số lượng và thời gian </w:t>
            </w:r>
            <w:r w:rsidR="00071B3F" w:rsidRPr="00925157">
              <w:rPr>
                <w:rStyle w:val="Bodytext2Bold1"/>
                <w:sz w:val="26"/>
                <w:szCs w:val="26"/>
                <w:lang w:eastAsia="vi-VN"/>
              </w:rPr>
              <w:t>mượn/1 phòng</w:t>
            </w:r>
          </w:p>
        </w:tc>
      </w:tr>
      <w:tr w:rsidR="00AD7A75" w:rsidRPr="00925157" w:rsidTr="00F45407">
        <w:trPr>
          <w:trHeight w:hRule="exact" w:val="418"/>
        </w:trPr>
        <w:tc>
          <w:tcPr>
            <w:tcW w:w="2016" w:type="dxa"/>
            <w:vMerge/>
            <w:tcBorders>
              <w:top w:val="nil"/>
              <w:left w:val="single" w:sz="4" w:space="0" w:color="auto"/>
              <w:bottom w:val="nil"/>
              <w:right w:val="nil"/>
            </w:tcBorders>
            <w:shd w:val="clear" w:color="auto" w:fill="FFFFFF"/>
            <w:vAlign w:val="center"/>
          </w:tcPr>
          <w:p w:rsidR="00F45407" w:rsidRPr="00925157" w:rsidRDefault="00F45407" w:rsidP="007A6943">
            <w:pPr>
              <w:pStyle w:val="Bodytext20"/>
              <w:shd w:val="clear" w:color="auto" w:fill="auto"/>
              <w:tabs>
                <w:tab w:val="left" w:pos="567"/>
              </w:tabs>
              <w:spacing w:before="120" w:after="0" w:line="288" w:lineRule="auto"/>
              <w:rPr>
                <w:sz w:val="26"/>
                <w:szCs w:val="26"/>
              </w:rPr>
            </w:pPr>
          </w:p>
        </w:tc>
        <w:tc>
          <w:tcPr>
            <w:tcW w:w="2414" w:type="dxa"/>
            <w:tcBorders>
              <w:top w:val="single" w:sz="4" w:space="0" w:color="auto"/>
              <w:left w:val="single" w:sz="4" w:space="0" w:color="auto"/>
              <w:bottom w:val="nil"/>
              <w:right w:val="nil"/>
            </w:tcBorders>
            <w:shd w:val="clear" w:color="auto" w:fill="FFFFFF"/>
            <w:vAlign w:val="bottom"/>
          </w:tcPr>
          <w:p w:rsidR="00F45407" w:rsidRPr="00925157" w:rsidRDefault="00F45407" w:rsidP="007A6943">
            <w:pPr>
              <w:pStyle w:val="Bodytext20"/>
              <w:shd w:val="clear" w:color="auto" w:fill="auto"/>
              <w:tabs>
                <w:tab w:val="left" w:pos="567"/>
              </w:tabs>
              <w:spacing w:before="120" w:after="0" w:line="288" w:lineRule="auto"/>
              <w:rPr>
                <w:sz w:val="26"/>
                <w:szCs w:val="26"/>
              </w:rPr>
            </w:pPr>
            <w:r w:rsidRPr="00925157">
              <w:rPr>
                <w:rStyle w:val="Bodytext212pt2"/>
                <w:i w:val="0"/>
                <w:sz w:val="26"/>
                <w:szCs w:val="26"/>
                <w:lang w:eastAsia="vi-VN"/>
              </w:rPr>
              <w:t>Tài liệu trên 30 bản</w:t>
            </w:r>
          </w:p>
        </w:tc>
        <w:tc>
          <w:tcPr>
            <w:tcW w:w="2539" w:type="dxa"/>
            <w:tcBorders>
              <w:top w:val="single" w:sz="4" w:space="0" w:color="auto"/>
              <w:left w:val="single" w:sz="4" w:space="0" w:color="auto"/>
              <w:bottom w:val="nil"/>
              <w:right w:val="nil"/>
            </w:tcBorders>
            <w:shd w:val="clear" w:color="auto" w:fill="FFFFFF"/>
            <w:vAlign w:val="bottom"/>
          </w:tcPr>
          <w:p w:rsidR="00F45407" w:rsidRPr="00925157" w:rsidRDefault="00F45407" w:rsidP="007A6943">
            <w:pPr>
              <w:pStyle w:val="Bodytext20"/>
              <w:shd w:val="clear" w:color="auto" w:fill="auto"/>
              <w:tabs>
                <w:tab w:val="left" w:pos="567"/>
              </w:tabs>
              <w:spacing w:before="120" w:after="0" w:line="288" w:lineRule="auto"/>
              <w:rPr>
                <w:sz w:val="26"/>
                <w:szCs w:val="26"/>
              </w:rPr>
            </w:pPr>
            <w:r w:rsidRPr="00925157">
              <w:rPr>
                <w:rStyle w:val="Bodytext212pt2"/>
                <w:i w:val="0"/>
                <w:sz w:val="26"/>
                <w:szCs w:val="26"/>
                <w:lang w:eastAsia="vi-VN"/>
              </w:rPr>
              <w:t>Tài liệu dưới 30 bản</w:t>
            </w:r>
          </w:p>
        </w:tc>
        <w:tc>
          <w:tcPr>
            <w:tcW w:w="2342" w:type="dxa"/>
            <w:tcBorders>
              <w:top w:val="single" w:sz="4" w:space="0" w:color="auto"/>
              <w:left w:val="single" w:sz="4" w:space="0" w:color="auto"/>
              <w:bottom w:val="nil"/>
              <w:right w:val="single" w:sz="4" w:space="0" w:color="auto"/>
            </w:tcBorders>
            <w:shd w:val="clear" w:color="auto" w:fill="FFFFFF"/>
            <w:vAlign w:val="bottom"/>
          </w:tcPr>
          <w:p w:rsidR="00F45407" w:rsidRPr="00925157" w:rsidRDefault="00F45407" w:rsidP="007A6943">
            <w:pPr>
              <w:pStyle w:val="Bodytext20"/>
              <w:shd w:val="clear" w:color="auto" w:fill="auto"/>
              <w:tabs>
                <w:tab w:val="left" w:pos="567"/>
              </w:tabs>
              <w:spacing w:before="120" w:after="0" w:line="288" w:lineRule="auto"/>
              <w:rPr>
                <w:sz w:val="26"/>
                <w:szCs w:val="26"/>
              </w:rPr>
            </w:pPr>
            <w:r w:rsidRPr="00925157">
              <w:rPr>
                <w:rStyle w:val="Bodytext212pt2"/>
                <w:i w:val="0"/>
                <w:sz w:val="26"/>
                <w:szCs w:val="26"/>
                <w:lang w:eastAsia="vi-VN"/>
              </w:rPr>
              <w:t>Tài liệu nghe nhìn</w:t>
            </w:r>
          </w:p>
        </w:tc>
      </w:tr>
      <w:tr w:rsidR="00AD7A75" w:rsidRPr="00925157" w:rsidTr="00925157">
        <w:trPr>
          <w:trHeight w:hRule="exact" w:val="611"/>
        </w:trPr>
        <w:tc>
          <w:tcPr>
            <w:tcW w:w="2016" w:type="dxa"/>
            <w:tcBorders>
              <w:top w:val="single" w:sz="4" w:space="0" w:color="auto"/>
              <w:left w:val="single" w:sz="4" w:space="0" w:color="auto"/>
              <w:bottom w:val="nil"/>
              <w:right w:val="nil"/>
            </w:tcBorders>
            <w:shd w:val="clear" w:color="auto" w:fill="FFFFFF"/>
          </w:tcPr>
          <w:p w:rsidR="00F45407" w:rsidRPr="00925157" w:rsidRDefault="00F45407" w:rsidP="00925157">
            <w:pPr>
              <w:pStyle w:val="Bodytext20"/>
              <w:shd w:val="clear" w:color="auto" w:fill="auto"/>
              <w:tabs>
                <w:tab w:val="left" w:pos="567"/>
              </w:tabs>
              <w:spacing w:before="120" w:after="0" w:line="288" w:lineRule="auto"/>
              <w:jc w:val="center"/>
              <w:rPr>
                <w:rStyle w:val="Bodytext2Italic1"/>
                <w:i w:val="0"/>
                <w:sz w:val="26"/>
                <w:szCs w:val="26"/>
                <w:lang w:eastAsia="vi-VN"/>
              </w:rPr>
            </w:pPr>
            <w:r w:rsidRPr="00925157">
              <w:rPr>
                <w:rStyle w:val="Bodytext2Italic1"/>
                <w:i w:val="0"/>
                <w:sz w:val="26"/>
                <w:szCs w:val="26"/>
                <w:lang w:eastAsia="vi-VN"/>
              </w:rPr>
              <w:t xml:space="preserve">Cán bộ, </w:t>
            </w:r>
            <w:r w:rsidR="009700E9" w:rsidRPr="00925157">
              <w:rPr>
                <w:rStyle w:val="Bodytext2Italic1"/>
                <w:i w:val="0"/>
                <w:sz w:val="26"/>
                <w:szCs w:val="26"/>
                <w:lang w:eastAsia="vi-VN"/>
              </w:rPr>
              <w:t>g</w:t>
            </w:r>
            <w:r w:rsidRPr="00925157">
              <w:rPr>
                <w:rStyle w:val="Bodytext2Italic1"/>
                <w:i w:val="0"/>
                <w:sz w:val="26"/>
                <w:szCs w:val="26"/>
                <w:lang w:eastAsia="vi-VN"/>
              </w:rPr>
              <w:t>iảng viên</w:t>
            </w:r>
          </w:p>
          <w:p w:rsidR="00F45407" w:rsidRPr="00925157" w:rsidRDefault="00F45407" w:rsidP="00925157">
            <w:pPr>
              <w:pStyle w:val="Bodytext20"/>
              <w:shd w:val="clear" w:color="auto" w:fill="auto"/>
              <w:tabs>
                <w:tab w:val="left" w:pos="567"/>
              </w:tabs>
              <w:spacing w:before="120" w:after="0" w:line="288" w:lineRule="auto"/>
              <w:jc w:val="center"/>
              <w:rPr>
                <w:sz w:val="26"/>
                <w:szCs w:val="26"/>
              </w:rPr>
            </w:pPr>
          </w:p>
        </w:tc>
        <w:tc>
          <w:tcPr>
            <w:tcW w:w="2414" w:type="dxa"/>
            <w:tcBorders>
              <w:top w:val="single" w:sz="4" w:space="0" w:color="auto"/>
              <w:left w:val="single" w:sz="4" w:space="0" w:color="auto"/>
              <w:bottom w:val="nil"/>
              <w:right w:val="nil"/>
            </w:tcBorders>
            <w:shd w:val="clear" w:color="auto" w:fill="FFFFFF"/>
            <w:vAlign w:val="center"/>
          </w:tcPr>
          <w:p w:rsidR="00F45407" w:rsidRPr="00925157" w:rsidRDefault="00F45407" w:rsidP="00925157">
            <w:pPr>
              <w:pStyle w:val="Bodytext20"/>
              <w:shd w:val="clear" w:color="auto" w:fill="auto"/>
              <w:tabs>
                <w:tab w:val="left" w:pos="567"/>
              </w:tabs>
              <w:spacing w:before="120" w:after="0" w:line="288" w:lineRule="auto"/>
              <w:jc w:val="center"/>
              <w:rPr>
                <w:sz w:val="26"/>
                <w:szCs w:val="26"/>
              </w:rPr>
            </w:pPr>
            <w:r w:rsidRPr="00925157">
              <w:rPr>
                <w:rStyle w:val="Bodytext2Italic1"/>
                <w:i w:val="0"/>
                <w:sz w:val="26"/>
                <w:szCs w:val="26"/>
                <w:lang w:eastAsia="vi-VN"/>
              </w:rPr>
              <w:t>0</w:t>
            </w:r>
            <w:r w:rsidR="00F53FA7" w:rsidRPr="00925157">
              <w:rPr>
                <w:rStyle w:val="Bodytext2Italic1"/>
                <w:i w:val="0"/>
                <w:sz w:val="26"/>
                <w:szCs w:val="26"/>
                <w:lang w:eastAsia="vi-VN"/>
              </w:rPr>
              <w:t>3</w:t>
            </w:r>
            <w:r w:rsidRPr="00925157">
              <w:rPr>
                <w:rStyle w:val="Bodytext2Italic1"/>
                <w:i w:val="0"/>
                <w:sz w:val="26"/>
                <w:szCs w:val="26"/>
                <w:lang w:eastAsia="vi-VN"/>
              </w:rPr>
              <w:t xml:space="preserve"> cuốn, 03 th</w:t>
            </w:r>
            <w:r w:rsidR="00DE2D7B" w:rsidRPr="00925157">
              <w:rPr>
                <w:rStyle w:val="Bodytext2Italic1"/>
                <w:i w:val="0"/>
                <w:sz w:val="26"/>
                <w:szCs w:val="26"/>
                <w:lang w:eastAsia="vi-VN"/>
              </w:rPr>
              <w:t>á</w:t>
            </w:r>
            <w:r w:rsidRPr="00925157">
              <w:rPr>
                <w:rStyle w:val="Bodytext2Italic1"/>
                <w:i w:val="0"/>
                <w:sz w:val="26"/>
                <w:szCs w:val="26"/>
                <w:lang w:eastAsia="vi-VN"/>
              </w:rPr>
              <w:t>ng</w:t>
            </w:r>
          </w:p>
        </w:tc>
        <w:tc>
          <w:tcPr>
            <w:tcW w:w="2539" w:type="dxa"/>
            <w:tcBorders>
              <w:top w:val="single" w:sz="4" w:space="0" w:color="auto"/>
              <w:left w:val="single" w:sz="4" w:space="0" w:color="auto"/>
              <w:bottom w:val="nil"/>
              <w:right w:val="nil"/>
            </w:tcBorders>
            <w:shd w:val="clear" w:color="auto" w:fill="FFFFFF"/>
            <w:vAlign w:val="center"/>
          </w:tcPr>
          <w:p w:rsidR="00F45407" w:rsidRPr="00925157" w:rsidRDefault="00F45407" w:rsidP="00925157">
            <w:pPr>
              <w:pStyle w:val="Bodytext20"/>
              <w:shd w:val="clear" w:color="auto" w:fill="auto"/>
              <w:tabs>
                <w:tab w:val="left" w:pos="567"/>
              </w:tabs>
              <w:spacing w:before="120" w:after="0" w:line="288" w:lineRule="auto"/>
              <w:jc w:val="center"/>
              <w:rPr>
                <w:sz w:val="26"/>
                <w:szCs w:val="26"/>
              </w:rPr>
            </w:pPr>
            <w:r w:rsidRPr="00925157">
              <w:rPr>
                <w:rStyle w:val="Bodytext2Italic1"/>
                <w:i w:val="0"/>
                <w:sz w:val="26"/>
                <w:szCs w:val="26"/>
                <w:lang w:eastAsia="vi-VN"/>
              </w:rPr>
              <w:t>0</w:t>
            </w:r>
            <w:r w:rsidR="00F53FA7" w:rsidRPr="00925157">
              <w:rPr>
                <w:rStyle w:val="Bodytext2Italic1"/>
                <w:i w:val="0"/>
                <w:sz w:val="26"/>
                <w:szCs w:val="26"/>
                <w:lang w:eastAsia="vi-VN"/>
              </w:rPr>
              <w:t>3</w:t>
            </w:r>
            <w:r w:rsidRPr="00925157">
              <w:rPr>
                <w:rStyle w:val="Bodytext2Italic1"/>
                <w:i w:val="0"/>
                <w:sz w:val="26"/>
                <w:szCs w:val="26"/>
                <w:lang w:eastAsia="vi-VN"/>
              </w:rPr>
              <w:t xml:space="preserve"> cuốn, 02 th</w:t>
            </w:r>
            <w:r w:rsidR="00DE2D7B" w:rsidRPr="00925157">
              <w:rPr>
                <w:rStyle w:val="Bodytext2Italic1"/>
                <w:i w:val="0"/>
                <w:sz w:val="26"/>
                <w:szCs w:val="26"/>
                <w:lang w:eastAsia="vi-VN"/>
              </w:rPr>
              <w:t>á</w:t>
            </w:r>
            <w:r w:rsidRPr="00925157">
              <w:rPr>
                <w:rStyle w:val="Bodytext2Italic1"/>
                <w:i w:val="0"/>
                <w:sz w:val="26"/>
                <w:szCs w:val="26"/>
                <w:lang w:eastAsia="vi-VN"/>
              </w:rPr>
              <w:t>ng</w:t>
            </w:r>
          </w:p>
        </w:tc>
        <w:tc>
          <w:tcPr>
            <w:tcW w:w="2342" w:type="dxa"/>
            <w:vMerge w:val="restart"/>
            <w:tcBorders>
              <w:top w:val="single" w:sz="4" w:space="0" w:color="auto"/>
              <w:left w:val="single" w:sz="4" w:space="0" w:color="auto"/>
              <w:bottom w:val="nil"/>
              <w:right w:val="single" w:sz="4" w:space="0" w:color="auto"/>
            </w:tcBorders>
            <w:shd w:val="clear" w:color="auto" w:fill="FFFFFF"/>
            <w:vAlign w:val="center"/>
          </w:tcPr>
          <w:p w:rsidR="00F45407" w:rsidRPr="00925157" w:rsidRDefault="00F45407" w:rsidP="007A6943">
            <w:pPr>
              <w:pStyle w:val="Bodytext20"/>
              <w:shd w:val="clear" w:color="auto" w:fill="auto"/>
              <w:tabs>
                <w:tab w:val="left" w:pos="567"/>
              </w:tabs>
              <w:spacing w:before="120" w:after="0" w:line="288" w:lineRule="auto"/>
              <w:jc w:val="center"/>
              <w:rPr>
                <w:sz w:val="26"/>
                <w:szCs w:val="26"/>
              </w:rPr>
            </w:pPr>
            <w:r w:rsidRPr="00925157">
              <w:rPr>
                <w:rStyle w:val="Bodytext2Italic1"/>
                <w:i w:val="0"/>
                <w:sz w:val="26"/>
                <w:szCs w:val="26"/>
                <w:lang w:eastAsia="vi-VN"/>
              </w:rPr>
              <w:t>Mượn kèm theo tài liệu</w:t>
            </w:r>
          </w:p>
        </w:tc>
      </w:tr>
      <w:tr w:rsidR="00AD7A75" w:rsidRPr="00925157" w:rsidTr="00925157">
        <w:trPr>
          <w:trHeight w:hRule="exact" w:val="421"/>
        </w:trPr>
        <w:tc>
          <w:tcPr>
            <w:tcW w:w="2016" w:type="dxa"/>
            <w:tcBorders>
              <w:top w:val="single" w:sz="4" w:space="0" w:color="auto"/>
              <w:left w:val="single" w:sz="4" w:space="0" w:color="auto"/>
              <w:bottom w:val="nil"/>
              <w:right w:val="nil"/>
            </w:tcBorders>
            <w:shd w:val="clear" w:color="auto" w:fill="FFFFFF"/>
          </w:tcPr>
          <w:p w:rsidR="00F45407" w:rsidRPr="00925157" w:rsidRDefault="00F45407" w:rsidP="00925157">
            <w:pPr>
              <w:pStyle w:val="Bodytext20"/>
              <w:shd w:val="clear" w:color="auto" w:fill="auto"/>
              <w:tabs>
                <w:tab w:val="left" w:pos="567"/>
              </w:tabs>
              <w:spacing w:before="120" w:after="0" w:line="288" w:lineRule="auto"/>
              <w:jc w:val="center"/>
              <w:rPr>
                <w:sz w:val="26"/>
                <w:szCs w:val="26"/>
              </w:rPr>
            </w:pPr>
            <w:r w:rsidRPr="00925157">
              <w:rPr>
                <w:rStyle w:val="Bodytext2Italic1"/>
                <w:i w:val="0"/>
                <w:sz w:val="26"/>
                <w:szCs w:val="26"/>
                <w:lang w:eastAsia="vi-VN"/>
              </w:rPr>
              <w:t>Sinh viên, học sinh</w:t>
            </w:r>
          </w:p>
        </w:tc>
        <w:tc>
          <w:tcPr>
            <w:tcW w:w="2414" w:type="dxa"/>
            <w:tcBorders>
              <w:top w:val="single" w:sz="4" w:space="0" w:color="auto"/>
              <w:left w:val="single" w:sz="4" w:space="0" w:color="auto"/>
              <w:bottom w:val="nil"/>
              <w:right w:val="nil"/>
            </w:tcBorders>
            <w:shd w:val="clear" w:color="auto" w:fill="FFFFFF"/>
            <w:vAlign w:val="center"/>
          </w:tcPr>
          <w:p w:rsidR="00F45407" w:rsidRPr="00925157" w:rsidRDefault="00F45407" w:rsidP="00925157">
            <w:pPr>
              <w:pStyle w:val="Bodytext20"/>
              <w:shd w:val="clear" w:color="auto" w:fill="auto"/>
              <w:tabs>
                <w:tab w:val="left" w:pos="567"/>
              </w:tabs>
              <w:spacing w:before="120" w:after="0" w:line="288" w:lineRule="auto"/>
              <w:jc w:val="center"/>
              <w:rPr>
                <w:sz w:val="26"/>
                <w:szCs w:val="26"/>
              </w:rPr>
            </w:pPr>
            <w:r w:rsidRPr="00925157">
              <w:rPr>
                <w:rStyle w:val="Bodytext2Italic1"/>
                <w:i w:val="0"/>
                <w:sz w:val="26"/>
                <w:szCs w:val="26"/>
                <w:lang w:eastAsia="vi-VN"/>
              </w:rPr>
              <w:t>0</w:t>
            </w:r>
            <w:r w:rsidR="00F53FA7" w:rsidRPr="00925157">
              <w:rPr>
                <w:rStyle w:val="Bodytext2Italic1"/>
                <w:i w:val="0"/>
                <w:sz w:val="26"/>
                <w:szCs w:val="26"/>
                <w:lang w:eastAsia="vi-VN"/>
              </w:rPr>
              <w:t>3</w:t>
            </w:r>
            <w:r w:rsidRPr="00925157">
              <w:rPr>
                <w:rStyle w:val="Bodytext2Italic1"/>
                <w:i w:val="0"/>
                <w:sz w:val="26"/>
                <w:szCs w:val="26"/>
                <w:lang w:eastAsia="vi-VN"/>
              </w:rPr>
              <w:t xml:space="preserve"> cuốn, 03 th</w:t>
            </w:r>
            <w:r w:rsidR="00DE2D7B" w:rsidRPr="00925157">
              <w:rPr>
                <w:rStyle w:val="Bodytext2Italic1"/>
                <w:i w:val="0"/>
                <w:sz w:val="26"/>
                <w:szCs w:val="26"/>
                <w:lang w:eastAsia="vi-VN"/>
              </w:rPr>
              <w:t>á</w:t>
            </w:r>
            <w:r w:rsidRPr="00925157">
              <w:rPr>
                <w:rStyle w:val="Bodytext2Italic1"/>
                <w:i w:val="0"/>
                <w:sz w:val="26"/>
                <w:szCs w:val="26"/>
                <w:lang w:eastAsia="vi-VN"/>
              </w:rPr>
              <w:t>ng</w:t>
            </w:r>
          </w:p>
        </w:tc>
        <w:tc>
          <w:tcPr>
            <w:tcW w:w="2539" w:type="dxa"/>
            <w:tcBorders>
              <w:top w:val="single" w:sz="4" w:space="0" w:color="auto"/>
              <w:left w:val="single" w:sz="4" w:space="0" w:color="auto"/>
              <w:bottom w:val="nil"/>
              <w:right w:val="nil"/>
            </w:tcBorders>
            <w:shd w:val="clear" w:color="auto" w:fill="FFFFFF"/>
            <w:vAlign w:val="center"/>
          </w:tcPr>
          <w:p w:rsidR="00F45407" w:rsidRPr="00925157" w:rsidRDefault="00F45407" w:rsidP="00925157">
            <w:pPr>
              <w:pStyle w:val="Bodytext20"/>
              <w:shd w:val="clear" w:color="auto" w:fill="auto"/>
              <w:tabs>
                <w:tab w:val="left" w:pos="567"/>
              </w:tabs>
              <w:spacing w:before="120" w:after="0" w:line="288" w:lineRule="auto"/>
              <w:jc w:val="center"/>
              <w:rPr>
                <w:sz w:val="26"/>
                <w:szCs w:val="26"/>
              </w:rPr>
            </w:pPr>
            <w:r w:rsidRPr="00925157">
              <w:rPr>
                <w:rStyle w:val="Bodytext2Italic1"/>
                <w:i w:val="0"/>
                <w:sz w:val="26"/>
                <w:szCs w:val="26"/>
                <w:lang w:eastAsia="vi-VN"/>
              </w:rPr>
              <w:t>0</w:t>
            </w:r>
            <w:r w:rsidR="00F53FA7" w:rsidRPr="00925157">
              <w:rPr>
                <w:rStyle w:val="Bodytext2Italic1"/>
                <w:i w:val="0"/>
                <w:sz w:val="26"/>
                <w:szCs w:val="26"/>
                <w:lang w:eastAsia="vi-VN"/>
              </w:rPr>
              <w:t>3</w:t>
            </w:r>
            <w:r w:rsidRPr="00925157">
              <w:rPr>
                <w:rStyle w:val="Bodytext2Italic1"/>
                <w:i w:val="0"/>
                <w:sz w:val="26"/>
                <w:szCs w:val="26"/>
                <w:lang w:eastAsia="vi-VN"/>
              </w:rPr>
              <w:t xml:space="preserve"> cuốn, 02 tuần</w:t>
            </w:r>
          </w:p>
        </w:tc>
        <w:tc>
          <w:tcPr>
            <w:tcW w:w="2342" w:type="dxa"/>
            <w:vMerge/>
            <w:tcBorders>
              <w:top w:val="nil"/>
              <w:left w:val="single" w:sz="4" w:space="0" w:color="auto"/>
              <w:bottom w:val="nil"/>
              <w:right w:val="single" w:sz="4" w:space="0" w:color="auto"/>
            </w:tcBorders>
            <w:shd w:val="clear" w:color="auto" w:fill="FFFFFF"/>
            <w:vAlign w:val="center"/>
          </w:tcPr>
          <w:p w:rsidR="00F45407" w:rsidRPr="00925157" w:rsidRDefault="00F45407" w:rsidP="007A6943">
            <w:pPr>
              <w:pStyle w:val="Bodytext20"/>
              <w:shd w:val="clear" w:color="auto" w:fill="auto"/>
              <w:tabs>
                <w:tab w:val="left" w:pos="567"/>
              </w:tabs>
              <w:spacing w:before="120" w:after="0" w:line="288" w:lineRule="auto"/>
              <w:rPr>
                <w:sz w:val="26"/>
                <w:szCs w:val="26"/>
              </w:rPr>
            </w:pPr>
          </w:p>
        </w:tc>
      </w:tr>
      <w:tr w:rsidR="00AD7A75" w:rsidRPr="00925157" w:rsidTr="00925157">
        <w:trPr>
          <w:trHeight w:hRule="exact" w:val="697"/>
        </w:trPr>
        <w:tc>
          <w:tcPr>
            <w:tcW w:w="2016" w:type="dxa"/>
            <w:tcBorders>
              <w:top w:val="single" w:sz="4" w:space="0" w:color="auto"/>
              <w:left w:val="single" w:sz="4" w:space="0" w:color="auto"/>
              <w:bottom w:val="single" w:sz="4" w:space="0" w:color="auto"/>
              <w:right w:val="nil"/>
            </w:tcBorders>
            <w:shd w:val="clear" w:color="auto" w:fill="FFFFFF"/>
          </w:tcPr>
          <w:p w:rsidR="00F45407" w:rsidRPr="00925157" w:rsidRDefault="00F45407" w:rsidP="00925157">
            <w:pPr>
              <w:pStyle w:val="Bodytext20"/>
              <w:shd w:val="clear" w:color="auto" w:fill="auto"/>
              <w:tabs>
                <w:tab w:val="left" w:pos="567"/>
              </w:tabs>
              <w:spacing w:before="0" w:after="0" w:line="288" w:lineRule="auto"/>
              <w:jc w:val="center"/>
              <w:rPr>
                <w:sz w:val="26"/>
                <w:szCs w:val="26"/>
              </w:rPr>
            </w:pPr>
            <w:r w:rsidRPr="00925157">
              <w:rPr>
                <w:rStyle w:val="Bodytext2Italic1"/>
                <w:i w:val="0"/>
                <w:sz w:val="26"/>
                <w:szCs w:val="26"/>
                <w:lang w:eastAsia="vi-VN"/>
              </w:rPr>
              <w:t>Các đ</w:t>
            </w:r>
            <w:r w:rsidR="00512972" w:rsidRPr="00925157">
              <w:rPr>
                <w:rStyle w:val="Bodytext2Italic1"/>
                <w:i w:val="0"/>
                <w:sz w:val="26"/>
                <w:szCs w:val="26"/>
                <w:lang w:eastAsia="vi-VN"/>
              </w:rPr>
              <w:t>ố</w:t>
            </w:r>
            <w:r w:rsidRPr="00925157">
              <w:rPr>
                <w:rStyle w:val="Bodytext2Italic1"/>
                <w:i w:val="0"/>
                <w:sz w:val="26"/>
                <w:szCs w:val="26"/>
                <w:lang w:eastAsia="vi-VN"/>
              </w:rPr>
              <w:t>i tượng khác</w:t>
            </w:r>
          </w:p>
        </w:tc>
        <w:tc>
          <w:tcPr>
            <w:tcW w:w="2414" w:type="dxa"/>
            <w:tcBorders>
              <w:top w:val="single" w:sz="4" w:space="0" w:color="auto"/>
              <w:left w:val="single" w:sz="4" w:space="0" w:color="auto"/>
              <w:bottom w:val="single" w:sz="4" w:space="0" w:color="auto"/>
              <w:right w:val="nil"/>
            </w:tcBorders>
            <w:shd w:val="clear" w:color="auto" w:fill="FFFFFF"/>
            <w:vAlign w:val="center"/>
          </w:tcPr>
          <w:p w:rsidR="00F45407" w:rsidRPr="00925157" w:rsidRDefault="00F45407" w:rsidP="00925157">
            <w:pPr>
              <w:pStyle w:val="Bodytext20"/>
              <w:shd w:val="clear" w:color="auto" w:fill="auto"/>
              <w:tabs>
                <w:tab w:val="left" w:pos="567"/>
              </w:tabs>
              <w:spacing w:before="120" w:after="0" w:line="288" w:lineRule="auto"/>
              <w:jc w:val="center"/>
              <w:rPr>
                <w:sz w:val="26"/>
                <w:szCs w:val="26"/>
              </w:rPr>
            </w:pPr>
            <w:r w:rsidRPr="00925157">
              <w:rPr>
                <w:rStyle w:val="Bodytext2Italic1"/>
                <w:i w:val="0"/>
                <w:sz w:val="26"/>
                <w:szCs w:val="26"/>
                <w:lang w:eastAsia="vi-VN"/>
              </w:rPr>
              <w:t>0</w:t>
            </w:r>
            <w:r w:rsidR="00F53FA7" w:rsidRPr="00925157">
              <w:rPr>
                <w:rStyle w:val="Bodytext2Italic1"/>
                <w:i w:val="0"/>
                <w:sz w:val="26"/>
                <w:szCs w:val="26"/>
                <w:lang w:eastAsia="vi-VN"/>
              </w:rPr>
              <w:t>3</w:t>
            </w:r>
            <w:r w:rsidRPr="00925157">
              <w:rPr>
                <w:rStyle w:val="Bodytext2Italic1"/>
                <w:i w:val="0"/>
                <w:sz w:val="26"/>
                <w:szCs w:val="26"/>
                <w:lang w:eastAsia="vi-VN"/>
              </w:rPr>
              <w:t xml:space="preserve"> cuốn, 01 tuần</w:t>
            </w:r>
          </w:p>
        </w:tc>
        <w:tc>
          <w:tcPr>
            <w:tcW w:w="2539" w:type="dxa"/>
            <w:tcBorders>
              <w:top w:val="single" w:sz="4" w:space="0" w:color="auto"/>
              <w:left w:val="single" w:sz="4" w:space="0" w:color="auto"/>
              <w:bottom w:val="single" w:sz="4" w:space="0" w:color="auto"/>
              <w:right w:val="nil"/>
            </w:tcBorders>
            <w:shd w:val="clear" w:color="auto" w:fill="FFFFFF"/>
            <w:vAlign w:val="center"/>
          </w:tcPr>
          <w:p w:rsidR="00F45407" w:rsidRPr="00925157" w:rsidRDefault="00F45407" w:rsidP="00925157">
            <w:pPr>
              <w:pStyle w:val="Bodytext20"/>
              <w:shd w:val="clear" w:color="auto" w:fill="auto"/>
              <w:tabs>
                <w:tab w:val="left" w:pos="567"/>
              </w:tabs>
              <w:spacing w:before="120" w:after="0" w:line="288" w:lineRule="auto"/>
              <w:jc w:val="center"/>
              <w:rPr>
                <w:sz w:val="26"/>
                <w:szCs w:val="26"/>
              </w:rPr>
            </w:pPr>
            <w:r w:rsidRPr="00925157">
              <w:rPr>
                <w:rStyle w:val="Bodytext2Italic1"/>
                <w:i w:val="0"/>
                <w:sz w:val="26"/>
                <w:szCs w:val="26"/>
                <w:lang w:eastAsia="vi-VN"/>
              </w:rPr>
              <w:t>0</w:t>
            </w:r>
            <w:r w:rsidR="00F53FA7" w:rsidRPr="00925157">
              <w:rPr>
                <w:rStyle w:val="Bodytext2Italic1"/>
                <w:i w:val="0"/>
                <w:sz w:val="26"/>
                <w:szCs w:val="26"/>
                <w:lang w:eastAsia="vi-VN"/>
              </w:rPr>
              <w:t>3</w:t>
            </w:r>
            <w:r w:rsidRPr="00925157">
              <w:rPr>
                <w:rStyle w:val="Bodytext2Italic1"/>
                <w:i w:val="0"/>
                <w:sz w:val="26"/>
                <w:szCs w:val="26"/>
                <w:lang w:eastAsia="vi-VN"/>
              </w:rPr>
              <w:t xml:space="preserve"> cuốn, 01 tuần</w:t>
            </w:r>
          </w:p>
        </w:tc>
        <w:tc>
          <w:tcPr>
            <w:tcW w:w="2342" w:type="dxa"/>
            <w:vMerge/>
            <w:tcBorders>
              <w:top w:val="nil"/>
              <w:left w:val="single" w:sz="4" w:space="0" w:color="auto"/>
              <w:bottom w:val="single" w:sz="4" w:space="0" w:color="auto"/>
              <w:right w:val="single" w:sz="4" w:space="0" w:color="auto"/>
            </w:tcBorders>
            <w:shd w:val="clear" w:color="auto" w:fill="FFFFFF"/>
            <w:vAlign w:val="center"/>
          </w:tcPr>
          <w:p w:rsidR="00F45407" w:rsidRPr="00925157" w:rsidRDefault="00F45407" w:rsidP="007A6943">
            <w:pPr>
              <w:pStyle w:val="Bodytext20"/>
              <w:shd w:val="clear" w:color="auto" w:fill="auto"/>
              <w:tabs>
                <w:tab w:val="left" w:pos="567"/>
              </w:tabs>
              <w:spacing w:before="120" w:after="0" w:line="288" w:lineRule="auto"/>
              <w:rPr>
                <w:sz w:val="26"/>
                <w:szCs w:val="26"/>
              </w:rPr>
            </w:pPr>
          </w:p>
        </w:tc>
      </w:tr>
    </w:tbl>
    <w:p w:rsidR="00F45407" w:rsidRPr="00D337D3" w:rsidRDefault="00512972" w:rsidP="007A6943">
      <w:pPr>
        <w:pStyle w:val="Tablecaption0"/>
        <w:shd w:val="clear" w:color="auto" w:fill="auto"/>
        <w:tabs>
          <w:tab w:val="left" w:pos="567"/>
        </w:tabs>
        <w:spacing w:before="120" w:line="288" w:lineRule="auto"/>
        <w:jc w:val="both"/>
        <w:rPr>
          <w:sz w:val="26"/>
          <w:szCs w:val="26"/>
        </w:rPr>
      </w:pPr>
      <w:r>
        <w:rPr>
          <w:rStyle w:val="Tablecaption"/>
          <w:sz w:val="26"/>
          <w:szCs w:val="26"/>
          <w:lang w:eastAsia="vi-VN"/>
        </w:rPr>
        <w:tab/>
      </w:r>
      <w:r w:rsidR="00F45407" w:rsidRPr="00D337D3">
        <w:rPr>
          <w:rStyle w:val="Tablecaption"/>
          <w:sz w:val="26"/>
          <w:szCs w:val="26"/>
          <w:lang w:eastAsia="vi-VN"/>
        </w:rPr>
        <w:t>c) Thời gian gia hạn tài liệu:</w:t>
      </w:r>
    </w:p>
    <w:tbl>
      <w:tblPr>
        <w:tblpPr w:leftFromText="180" w:rightFromText="180" w:vertAnchor="text" w:horzAnchor="margin" w:tblpY="39"/>
        <w:tblW w:w="9417" w:type="dxa"/>
        <w:tblLayout w:type="fixed"/>
        <w:tblCellMar>
          <w:left w:w="0" w:type="dxa"/>
          <w:right w:w="0" w:type="dxa"/>
        </w:tblCellMar>
        <w:tblLook w:val="0000" w:firstRow="0" w:lastRow="0" w:firstColumn="0" w:lastColumn="0" w:noHBand="0" w:noVBand="0"/>
      </w:tblPr>
      <w:tblGrid>
        <w:gridCol w:w="2263"/>
        <w:gridCol w:w="2410"/>
        <w:gridCol w:w="2410"/>
        <w:gridCol w:w="2334"/>
      </w:tblGrid>
      <w:tr w:rsidR="00AD7A75" w:rsidRPr="00D337D3" w:rsidTr="007A2039">
        <w:trPr>
          <w:trHeight w:hRule="exact" w:val="514"/>
        </w:trPr>
        <w:tc>
          <w:tcPr>
            <w:tcW w:w="2263" w:type="dxa"/>
            <w:vMerge w:val="restart"/>
            <w:tcBorders>
              <w:top w:val="single" w:sz="4" w:space="0" w:color="auto"/>
              <w:left w:val="single" w:sz="4" w:space="0" w:color="auto"/>
              <w:bottom w:val="nil"/>
              <w:right w:val="nil"/>
            </w:tcBorders>
            <w:shd w:val="clear" w:color="auto" w:fill="FFFFFF"/>
            <w:vAlign w:val="center"/>
          </w:tcPr>
          <w:p w:rsidR="00071B3F" w:rsidRPr="00D337D3" w:rsidRDefault="00071B3F" w:rsidP="00925157">
            <w:pPr>
              <w:pStyle w:val="Bodytext20"/>
              <w:shd w:val="clear" w:color="auto" w:fill="auto"/>
              <w:tabs>
                <w:tab w:val="left" w:pos="567"/>
              </w:tabs>
              <w:spacing w:before="120" w:after="0" w:line="288" w:lineRule="auto"/>
              <w:jc w:val="center"/>
              <w:rPr>
                <w:sz w:val="26"/>
                <w:szCs w:val="26"/>
              </w:rPr>
            </w:pPr>
            <w:r w:rsidRPr="00D337D3">
              <w:rPr>
                <w:rStyle w:val="Bodytext2Bold1"/>
                <w:sz w:val="26"/>
                <w:szCs w:val="26"/>
                <w:lang w:eastAsia="vi-VN"/>
              </w:rPr>
              <w:t>Đối tượng</w:t>
            </w:r>
          </w:p>
        </w:tc>
        <w:tc>
          <w:tcPr>
            <w:tcW w:w="7154" w:type="dxa"/>
            <w:gridSpan w:val="3"/>
            <w:tcBorders>
              <w:top w:val="single" w:sz="4" w:space="0" w:color="auto"/>
              <w:left w:val="single" w:sz="4" w:space="0" w:color="auto"/>
              <w:bottom w:val="nil"/>
              <w:right w:val="single" w:sz="4" w:space="0" w:color="auto"/>
            </w:tcBorders>
            <w:shd w:val="clear" w:color="auto" w:fill="FFFFFF"/>
            <w:vAlign w:val="bottom"/>
          </w:tcPr>
          <w:p w:rsidR="00071B3F" w:rsidRPr="00D337D3" w:rsidRDefault="00071B3F" w:rsidP="007A6943">
            <w:pPr>
              <w:pStyle w:val="Bodytext20"/>
              <w:shd w:val="clear" w:color="auto" w:fill="auto"/>
              <w:tabs>
                <w:tab w:val="left" w:pos="567"/>
              </w:tabs>
              <w:spacing w:before="120" w:after="0" w:line="288" w:lineRule="auto"/>
              <w:jc w:val="center"/>
              <w:rPr>
                <w:sz w:val="26"/>
                <w:szCs w:val="26"/>
              </w:rPr>
            </w:pPr>
            <w:r w:rsidRPr="00D337D3">
              <w:rPr>
                <w:rStyle w:val="Bodytext2Bold1"/>
                <w:sz w:val="26"/>
                <w:szCs w:val="26"/>
                <w:lang w:eastAsia="vi-VN"/>
              </w:rPr>
              <w:t>Thờ</w:t>
            </w:r>
            <w:r w:rsidR="0089455B">
              <w:rPr>
                <w:rStyle w:val="Bodytext2Bold1"/>
                <w:sz w:val="26"/>
                <w:szCs w:val="26"/>
                <w:lang w:eastAsia="vi-VN"/>
              </w:rPr>
              <w:t>i gian gia hạn</w:t>
            </w:r>
          </w:p>
        </w:tc>
      </w:tr>
      <w:tr w:rsidR="00AD7A75" w:rsidRPr="00D337D3" w:rsidTr="00925157">
        <w:trPr>
          <w:trHeight w:hRule="exact" w:val="489"/>
        </w:trPr>
        <w:tc>
          <w:tcPr>
            <w:tcW w:w="2263" w:type="dxa"/>
            <w:vMerge/>
            <w:tcBorders>
              <w:top w:val="nil"/>
              <w:left w:val="single" w:sz="4" w:space="0" w:color="auto"/>
              <w:bottom w:val="nil"/>
              <w:right w:val="nil"/>
            </w:tcBorders>
            <w:shd w:val="clear" w:color="auto" w:fill="FFFFFF"/>
            <w:vAlign w:val="center"/>
          </w:tcPr>
          <w:p w:rsidR="00071B3F" w:rsidRPr="00D337D3" w:rsidRDefault="00071B3F" w:rsidP="007A6943">
            <w:pPr>
              <w:pStyle w:val="Bodytext20"/>
              <w:shd w:val="clear" w:color="auto" w:fill="auto"/>
              <w:tabs>
                <w:tab w:val="left" w:pos="567"/>
              </w:tabs>
              <w:spacing w:before="120" w:after="0" w:line="288" w:lineRule="auto"/>
              <w:rPr>
                <w:sz w:val="26"/>
                <w:szCs w:val="26"/>
              </w:rPr>
            </w:pPr>
          </w:p>
        </w:tc>
        <w:tc>
          <w:tcPr>
            <w:tcW w:w="2410" w:type="dxa"/>
            <w:tcBorders>
              <w:top w:val="single" w:sz="4" w:space="0" w:color="auto"/>
              <w:left w:val="single" w:sz="4" w:space="0" w:color="auto"/>
              <w:bottom w:val="nil"/>
              <w:right w:val="nil"/>
            </w:tcBorders>
            <w:shd w:val="clear" w:color="auto" w:fill="FFFFFF"/>
            <w:vAlign w:val="bottom"/>
          </w:tcPr>
          <w:p w:rsidR="00071B3F" w:rsidRPr="00D337D3" w:rsidRDefault="00071B3F" w:rsidP="007A6943">
            <w:pPr>
              <w:pStyle w:val="Bodytext20"/>
              <w:shd w:val="clear" w:color="auto" w:fill="auto"/>
              <w:tabs>
                <w:tab w:val="left" w:pos="567"/>
              </w:tabs>
              <w:spacing w:before="120" w:after="0" w:line="288" w:lineRule="auto"/>
              <w:jc w:val="center"/>
              <w:rPr>
                <w:sz w:val="26"/>
                <w:szCs w:val="26"/>
              </w:rPr>
            </w:pPr>
            <w:r w:rsidRPr="00D337D3">
              <w:rPr>
                <w:rStyle w:val="Bodytext212pt2"/>
                <w:sz w:val="26"/>
                <w:szCs w:val="26"/>
                <w:lang w:eastAsia="vi-VN"/>
              </w:rPr>
              <w:t>Tài liệu trên 30 bản</w:t>
            </w:r>
          </w:p>
        </w:tc>
        <w:tc>
          <w:tcPr>
            <w:tcW w:w="2410" w:type="dxa"/>
            <w:tcBorders>
              <w:top w:val="single" w:sz="4" w:space="0" w:color="auto"/>
              <w:left w:val="single" w:sz="4" w:space="0" w:color="auto"/>
              <w:bottom w:val="nil"/>
              <w:right w:val="nil"/>
            </w:tcBorders>
            <w:shd w:val="clear" w:color="auto" w:fill="FFFFFF"/>
            <w:vAlign w:val="bottom"/>
          </w:tcPr>
          <w:p w:rsidR="00071B3F" w:rsidRPr="00D337D3" w:rsidRDefault="00071B3F" w:rsidP="007A6943">
            <w:pPr>
              <w:pStyle w:val="Bodytext20"/>
              <w:shd w:val="clear" w:color="auto" w:fill="auto"/>
              <w:tabs>
                <w:tab w:val="left" w:pos="567"/>
              </w:tabs>
              <w:spacing w:before="120" w:after="0" w:line="288" w:lineRule="auto"/>
              <w:jc w:val="center"/>
              <w:rPr>
                <w:sz w:val="26"/>
                <w:szCs w:val="26"/>
              </w:rPr>
            </w:pPr>
            <w:r w:rsidRPr="00D337D3">
              <w:rPr>
                <w:rStyle w:val="Bodytext212pt2"/>
                <w:sz w:val="26"/>
                <w:szCs w:val="26"/>
                <w:lang w:eastAsia="vi-VN"/>
              </w:rPr>
              <w:t>Tài liệu dưới 30 bản</w:t>
            </w:r>
          </w:p>
        </w:tc>
        <w:tc>
          <w:tcPr>
            <w:tcW w:w="2334" w:type="dxa"/>
            <w:tcBorders>
              <w:top w:val="single" w:sz="4" w:space="0" w:color="auto"/>
              <w:left w:val="single" w:sz="4" w:space="0" w:color="auto"/>
              <w:bottom w:val="nil"/>
              <w:right w:val="single" w:sz="4" w:space="0" w:color="auto"/>
            </w:tcBorders>
            <w:shd w:val="clear" w:color="auto" w:fill="FFFFFF"/>
            <w:vAlign w:val="bottom"/>
          </w:tcPr>
          <w:p w:rsidR="00071B3F" w:rsidRPr="00D337D3" w:rsidRDefault="00071B3F" w:rsidP="007A6943">
            <w:pPr>
              <w:pStyle w:val="Bodytext20"/>
              <w:shd w:val="clear" w:color="auto" w:fill="auto"/>
              <w:tabs>
                <w:tab w:val="left" w:pos="567"/>
              </w:tabs>
              <w:spacing w:before="120" w:after="0" w:line="288" w:lineRule="auto"/>
              <w:jc w:val="center"/>
              <w:rPr>
                <w:sz w:val="26"/>
                <w:szCs w:val="26"/>
              </w:rPr>
            </w:pPr>
            <w:r w:rsidRPr="00D337D3">
              <w:rPr>
                <w:rStyle w:val="Bodytext212pt2"/>
                <w:sz w:val="26"/>
                <w:szCs w:val="26"/>
                <w:lang w:eastAsia="vi-VN"/>
              </w:rPr>
              <w:t>Tài liệu nghe nhìn</w:t>
            </w:r>
          </w:p>
        </w:tc>
      </w:tr>
      <w:tr w:rsidR="00AD7A75" w:rsidRPr="00D337D3" w:rsidTr="007A2039">
        <w:trPr>
          <w:trHeight w:hRule="exact" w:val="605"/>
        </w:trPr>
        <w:tc>
          <w:tcPr>
            <w:tcW w:w="2263" w:type="dxa"/>
            <w:tcBorders>
              <w:top w:val="single" w:sz="4" w:space="0" w:color="auto"/>
              <w:left w:val="single" w:sz="4" w:space="0" w:color="auto"/>
              <w:bottom w:val="nil"/>
              <w:right w:val="nil"/>
            </w:tcBorders>
            <w:shd w:val="clear" w:color="auto" w:fill="FFFFFF"/>
          </w:tcPr>
          <w:p w:rsidR="00071B3F" w:rsidRPr="00925157" w:rsidRDefault="00071B3F" w:rsidP="00925157">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C</w:t>
            </w:r>
            <w:r w:rsidR="009700E9" w:rsidRPr="00925157">
              <w:rPr>
                <w:rStyle w:val="Bodytext2Italic1"/>
                <w:i w:val="0"/>
                <w:sz w:val="26"/>
                <w:szCs w:val="26"/>
                <w:lang w:eastAsia="vi-VN"/>
              </w:rPr>
              <w:t>á</w:t>
            </w:r>
            <w:r w:rsidRPr="00925157">
              <w:rPr>
                <w:rStyle w:val="Bodytext2Italic1"/>
                <w:i w:val="0"/>
                <w:sz w:val="26"/>
                <w:szCs w:val="26"/>
                <w:lang w:eastAsia="vi-VN"/>
              </w:rPr>
              <w:t>n bộ</w:t>
            </w:r>
            <w:r w:rsidR="009700E9" w:rsidRPr="00925157">
              <w:rPr>
                <w:rStyle w:val="Bodytext2Italic1"/>
                <w:i w:val="0"/>
                <w:sz w:val="26"/>
                <w:szCs w:val="26"/>
                <w:lang w:eastAsia="vi-VN"/>
              </w:rPr>
              <w:t>, gi</w:t>
            </w:r>
            <w:r w:rsidRPr="00925157">
              <w:rPr>
                <w:rStyle w:val="Bodytext2Italic1"/>
                <w:i w:val="0"/>
                <w:sz w:val="26"/>
                <w:szCs w:val="26"/>
                <w:lang w:eastAsia="vi-VN"/>
              </w:rPr>
              <w:t>ảng viên</w:t>
            </w:r>
          </w:p>
        </w:tc>
        <w:tc>
          <w:tcPr>
            <w:tcW w:w="2410" w:type="dxa"/>
            <w:tcBorders>
              <w:top w:val="single" w:sz="4" w:space="0" w:color="auto"/>
              <w:left w:val="single" w:sz="4" w:space="0" w:color="auto"/>
              <w:bottom w:val="nil"/>
              <w:right w:val="nil"/>
            </w:tcBorders>
            <w:shd w:val="clear" w:color="auto" w:fill="FFFFFF"/>
            <w:vAlign w:val="center"/>
          </w:tcPr>
          <w:p w:rsidR="00071B3F" w:rsidRPr="00925157" w:rsidRDefault="00071B3F" w:rsidP="00925157">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02 tháng</w:t>
            </w:r>
          </w:p>
        </w:tc>
        <w:tc>
          <w:tcPr>
            <w:tcW w:w="2410" w:type="dxa"/>
            <w:tcBorders>
              <w:top w:val="single" w:sz="4" w:space="0" w:color="auto"/>
              <w:left w:val="single" w:sz="4" w:space="0" w:color="auto"/>
              <w:bottom w:val="nil"/>
              <w:right w:val="nil"/>
            </w:tcBorders>
            <w:shd w:val="clear" w:color="auto" w:fill="FFFFFF"/>
            <w:vAlign w:val="center"/>
          </w:tcPr>
          <w:p w:rsidR="00071B3F" w:rsidRPr="00925157" w:rsidRDefault="00071B3F" w:rsidP="00925157">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01 tháng</w:t>
            </w:r>
          </w:p>
        </w:tc>
        <w:tc>
          <w:tcPr>
            <w:tcW w:w="2334" w:type="dxa"/>
            <w:vMerge w:val="restart"/>
            <w:tcBorders>
              <w:top w:val="single" w:sz="4" w:space="0" w:color="auto"/>
              <w:left w:val="single" w:sz="4" w:space="0" w:color="auto"/>
              <w:bottom w:val="nil"/>
              <w:right w:val="single" w:sz="4" w:space="0" w:color="auto"/>
            </w:tcBorders>
            <w:shd w:val="clear" w:color="auto" w:fill="FFFFFF"/>
            <w:vAlign w:val="center"/>
          </w:tcPr>
          <w:p w:rsidR="00071B3F" w:rsidRPr="00925157" w:rsidRDefault="00071B3F" w:rsidP="007A6943">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Gia hạn theo tài liệu</w:t>
            </w:r>
          </w:p>
        </w:tc>
      </w:tr>
      <w:tr w:rsidR="00AD7A75" w:rsidRPr="00D337D3" w:rsidTr="007A2039">
        <w:trPr>
          <w:trHeight w:hRule="exact" w:val="638"/>
        </w:trPr>
        <w:tc>
          <w:tcPr>
            <w:tcW w:w="2263" w:type="dxa"/>
            <w:tcBorders>
              <w:top w:val="single" w:sz="4" w:space="0" w:color="auto"/>
              <w:left w:val="single" w:sz="4" w:space="0" w:color="auto"/>
              <w:bottom w:val="nil"/>
              <w:right w:val="nil"/>
            </w:tcBorders>
            <w:shd w:val="clear" w:color="auto" w:fill="FFFFFF"/>
          </w:tcPr>
          <w:p w:rsidR="00071B3F" w:rsidRPr="00925157" w:rsidRDefault="00071B3F" w:rsidP="00925157">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Sinh viên, học sinh</w:t>
            </w:r>
          </w:p>
        </w:tc>
        <w:tc>
          <w:tcPr>
            <w:tcW w:w="2410" w:type="dxa"/>
            <w:tcBorders>
              <w:top w:val="single" w:sz="4" w:space="0" w:color="auto"/>
              <w:left w:val="single" w:sz="4" w:space="0" w:color="auto"/>
              <w:bottom w:val="nil"/>
              <w:right w:val="nil"/>
            </w:tcBorders>
            <w:shd w:val="clear" w:color="auto" w:fill="FFFFFF"/>
            <w:vAlign w:val="center"/>
          </w:tcPr>
          <w:p w:rsidR="00071B3F" w:rsidRPr="00925157" w:rsidRDefault="00071B3F" w:rsidP="00925157">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01 tháng</w:t>
            </w:r>
          </w:p>
        </w:tc>
        <w:tc>
          <w:tcPr>
            <w:tcW w:w="2410" w:type="dxa"/>
            <w:tcBorders>
              <w:top w:val="single" w:sz="4" w:space="0" w:color="auto"/>
              <w:left w:val="single" w:sz="4" w:space="0" w:color="auto"/>
              <w:bottom w:val="nil"/>
              <w:right w:val="nil"/>
            </w:tcBorders>
            <w:shd w:val="clear" w:color="auto" w:fill="FFFFFF"/>
            <w:vAlign w:val="center"/>
          </w:tcPr>
          <w:p w:rsidR="00071B3F" w:rsidRPr="00925157" w:rsidRDefault="00071B3F" w:rsidP="00925157">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02 tuần</w:t>
            </w:r>
          </w:p>
        </w:tc>
        <w:tc>
          <w:tcPr>
            <w:tcW w:w="2334" w:type="dxa"/>
            <w:vMerge/>
            <w:tcBorders>
              <w:top w:val="nil"/>
              <w:left w:val="single" w:sz="4" w:space="0" w:color="auto"/>
              <w:bottom w:val="nil"/>
              <w:right w:val="single" w:sz="4" w:space="0" w:color="auto"/>
            </w:tcBorders>
            <w:shd w:val="clear" w:color="auto" w:fill="FFFFFF"/>
            <w:vAlign w:val="center"/>
          </w:tcPr>
          <w:p w:rsidR="00071B3F" w:rsidRPr="00D337D3" w:rsidRDefault="00071B3F" w:rsidP="007A6943">
            <w:pPr>
              <w:pStyle w:val="Bodytext20"/>
              <w:shd w:val="clear" w:color="auto" w:fill="auto"/>
              <w:tabs>
                <w:tab w:val="left" w:pos="567"/>
              </w:tabs>
              <w:spacing w:before="120" w:after="0" w:line="288" w:lineRule="auto"/>
              <w:rPr>
                <w:sz w:val="26"/>
                <w:szCs w:val="26"/>
              </w:rPr>
            </w:pPr>
          </w:p>
        </w:tc>
      </w:tr>
      <w:tr w:rsidR="00AD7A75" w:rsidRPr="00D337D3" w:rsidTr="007A2039">
        <w:trPr>
          <w:trHeight w:hRule="exact" w:val="696"/>
        </w:trPr>
        <w:tc>
          <w:tcPr>
            <w:tcW w:w="2263" w:type="dxa"/>
            <w:tcBorders>
              <w:top w:val="single" w:sz="4" w:space="0" w:color="auto"/>
              <w:left w:val="single" w:sz="4" w:space="0" w:color="auto"/>
              <w:bottom w:val="single" w:sz="4" w:space="0" w:color="auto"/>
              <w:right w:val="nil"/>
            </w:tcBorders>
            <w:shd w:val="clear" w:color="auto" w:fill="FFFFFF"/>
          </w:tcPr>
          <w:p w:rsidR="00071B3F" w:rsidRPr="00925157" w:rsidRDefault="00071B3F" w:rsidP="00925157">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Các đ</w:t>
            </w:r>
            <w:r w:rsidR="00512972" w:rsidRPr="00925157">
              <w:rPr>
                <w:rStyle w:val="Bodytext2Italic1"/>
                <w:i w:val="0"/>
                <w:sz w:val="26"/>
                <w:szCs w:val="26"/>
                <w:lang w:eastAsia="vi-VN"/>
              </w:rPr>
              <w:t>ố</w:t>
            </w:r>
            <w:r w:rsidRPr="00925157">
              <w:rPr>
                <w:rStyle w:val="Bodytext2Italic1"/>
                <w:i w:val="0"/>
                <w:sz w:val="26"/>
                <w:szCs w:val="26"/>
                <w:lang w:eastAsia="vi-VN"/>
              </w:rPr>
              <w:t>i tượng khác</w:t>
            </w:r>
          </w:p>
        </w:tc>
        <w:tc>
          <w:tcPr>
            <w:tcW w:w="2410" w:type="dxa"/>
            <w:tcBorders>
              <w:top w:val="single" w:sz="4" w:space="0" w:color="auto"/>
              <w:left w:val="single" w:sz="4" w:space="0" w:color="auto"/>
              <w:bottom w:val="single" w:sz="4" w:space="0" w:color="auto"/>
              <w:right w:val="nil"/>
            </w:tcBorders>
            <w:shd w:val="clear" w:color="auto" w:fill="FFFFFF"/>
            <w:vAlign w:val="center"/>
          </w:tcPr>
          <w:p w:rsidR="00071B3F" w:rsidRPr="00925157" w:rsidRDefault="00071B3F" w:rsidP="00925157">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01 tuần</w:t>
            </w:r>
          </w:p>
        </w:tc>
        <w:tc>
          <w:tcPr>
            <w:tcW w:w="2410" w:type="dxa"/>
            <w:tcBorders>
              <w:top w:val="single" w:sz="4" w:space="0" w:color="auto"/>
              <w:left w:val="single" w:sz="4" w:space="0" w:color="auto"/>
              <w:bottom w:val="single" w:sz="4" w:space="0" w:color="auto"/>
              <w:right w:val="nil"/>
            </w:tcBorders>
            <w:shd w:val="clear" w:color="auto" w:fill="FFFFFF"/>
            <w:vAlign w:val="center"/>
          </w:tcPr>
          <w:p w:rsidR="00071B3F" w:rsidRPr="00925157" w:rsidRDefault="00071B3F" w:rsidP="00925157">
            <w:pPr>
              <w:pStyle w:val="Bodytext20"/>
              <w:shd w:val="clear" w:color="auto" w:fill="auto"/>
              <w:tabs>
                <w:tab w:val="left" w:pos="567"/>
              </w:tabs>
              <w:spacing w:before="120" w:after="0" w:line="288" w:lineRule="auto"/>
              <w:jc w:val="center"/>
              <w:rPr>
                <w:i/>
                <w:sz w:val="26"/>
                <w:szCs w:val="26"/>
              </w:rPr>
            </w:pPr>
            <w:r w:rsidRPr="00925157">
              <w:rPr>
                <w:rStyle w:val="Bodytext2Italic1"/>
                <w:i w:val="0"/>
                <w:sz w:val="26"/>
                <w:szCs w:val="26"/>
                <w:lang w:eastAsia="vi-VN"/>
              </w:rPr>
              <w:t>01 tuần</w:t>
            </w:r>
          </w:p>
        </w:tc>
        <w:tc>
          <w:tcPr>
            <w:tcW w:w="2334" w:type="dxa"/>
            <w:vMerge/>
            <w:tcBorders>
              <w:top w:val="nil"/>
              <w:left w:val="single" w:sz="4" w:space="0" w:color="auto"/>
              <w:bottom w:val="single" w:sz="4" w:space="0" w:color="auto"/>
              <w:right w:val="single" w:sz="4" w:space="0" w:color="auto"/>
            </w:tcBorders>
            <w:shd w:val="clear" w:color="auto" w:fill="FFFFFF"/>
            <w:vAlign w:val="center"/>
          </w:tcPr>
          <w:p w:rsidR="00071B3F" w:rsidRPr="00D337D3" w:rsidRDefault="00071B3F" w:rsidP="007A6943">
            <w:pPr>
              <w:pStyle w:val="Bodytext20"/>
              <w:shd w:val="clear" w:color="auto" w:fill="auto"/>
              <w:tabs>
                <w:tab w:val="left" w:pos="567"/>
              </w:tabs>
              <w:spacing w:before="120" w:after="0" w:line="288" w:lineRule="auto"/>
              <w:rPr>
                <w:sz w:val="26"/>
                <w:szCs w:val="26"/>
              </w:rPr>
            </w:pPr>
          </w:p>
        </w:tc>
      </w:tr>
    </w:tbl>
    <w:p w:rsidR="00071B3F" w:rsidRPr="00D337D3" w:rsidRDefault="00925157" w:rsidP="007A6943">
      <w:pPr>
        <w:pStyle w:val="Tablecaption0"/>
        <w:shd w:val="clear" w:color="auto" w:fill="auto"/>
        <w:tabs>
          <w:tab w:val="left" w:pos="567"/>
        </w:tabs>
        <w:spacing w:before="120" w:line="288" w:lineRule="auto"/>
        <w:jc w:val="both"/>
        <w:rPr>
          <w:sz w:val="26"/>
          <w:szCs w:val="26"/>
        </w:rPr>
      </w:pPr>
      <w:r>
        <w:rPr>
          <w:rStyle w:val="Tablecaption"/>
          <w:sz w:val="26"/>
          <w:szCs w:val="26"/>
          <w:lang w:eastAsia="vi-VN"/>
        </w:rPr>
        <w:tab/>
      </w:r>
      <w:r w:rsidR="00071B3F" w:rsidRPr="00D337D3">
        <w:rPr>
          <w:rStyle w:val="Tablecaption"/>
          <w:sz w:val="26"/>
          <w:szCs w:val="26"/>
          <w:lang w:eastAsia="vi-VN"/>
        </w:rPr>
        <w:t>Bạn đọc được gia hạn tài liệu mình đang mượn theo các tiêu chí sau:</w:t>
      </w:r>
    </w:p>
    <w:p w:rsidR="00071B3F" w:rsidRPr="00D337D3" w:rsidRDefault="00071B3F" w:rsidP="007A6943">
      <w:pPr>
        <w:pStyle w:val="Bodytext20"/>
        <w:tabs>
          <w:tab w:val="left" w:pos="567"/>
        </w:tabs>
        <w:spacing w:before="120" w:after="0" w:line="288" w:lineRule="auto"/>
        <w:rPr>
          <w:sz w:val="26"/>
          <w:szCs w:val="26"/>
        </w:rPr>
      </w:pPr>
      <w:r w:rsidRPr="00D337D3">
        <w:rPr>
          <w:rStyle w:val="Bodytext2"/>
          <w:sz w:val="26"/>
          <w:szCs w:val="26"/>
          <w:lang w:eastAsia="vi-VN"/>
        </w:rPr>
        <w:tab/>
        <w:t>- Không có bạn đọc nào đặt trước tài liệu đó.</w:t>
      </w:r>
    </w:p>
    <w:p w:rsidR="00512972" w:rsidRDefault="00071B3F" w:rsidP="00512972">
      <w:pPr>
        <w:pStyle w:val="Bodytext20"/>
        <w:tabs>
          <w:tab w:val="left" w:pos="567"/>
        </w:tabs>
        <w:spacing w:before="120" w:after="0" w:line="288" w:lineRule="auto"/>
        <w:rPr>
          <w:sz w:val="26"/>
          <w:szCs w:val="26"/>
        </w:rPr>
      </w:pPr>
      <w:r w:rsidRPr="00D337D3">
        <w:rPr>
          <w:rStyle w:val="Bodytext2"/>
          <w:sz w:val="26"/>
          <w:szCs w:val="26"/>
          <w:lang w:eastAsia="vi-VN"/>
        </w:rPr>
        <w:tab/>
        <w:t>- Tài liệu đang mượn chưa gia hạn lần nào (tức là chỉ 01 lần gia hạn/tài liệu)</w:t>
      </w:r>
      <w:r w:rsidR="009700E9">
        <w:rPr>
          <w:rStyle w:val="Bodytext2"/>
          <w:sz w:val="26"/>
          <w:szCs w:val="26"/>
          <w:lang w:eastAsia="vi-VN"/>
        </w:rPr>
        <w:t>.</w:t>
      </w:r>
    </w:p>
    <w:p w:rsidR="00291FD2" w:rsidRPr="00D337D3" w:rsidRDefault="00512972" w:rsidP="00512972">
      <w:pPr>
        <w:pStyle w:val="Bodytext20"/>
        <w:tabs>
          <w:tab w:val="left" w:pos="567"/>
        </w:tabs>
        <w:spacing w:before="120" w:after="0" w:line="288" w:lineRule="auto"/>
        <w:rPr>
          <w:sz w:val="26"/>
          <w:szCs w:val="26"/>
        </w:rPr>
      </w:pPr>
      <w:r>
        <w:rPr>
          <w:sz w:val="26"/>
          <w:szCs w:val="26"/>
        </w:rPr>
        <w:tab/>
        <w:t xml:space="preserve">d) </w:t>
      </w:r>
      <w:r w:rsidR="00291FD2" w:rsidRPr="00D337D3">
        <w:rPr>
          <w:rStyle w:val="Bodytext2"/>
          <w:sz w:val="26"/>
          <w:szCs w:val="26"/>
          <w:lang w:eastAsia="vi-VN"/>
        </w:rPr>
        <w:t>Điều kiện mượn tài liệu:</w:t>
      </w:r>
    </w:p>
    <w:p w:rsidR="00291FD2" w:rsidRPr="00D337D3" w:rsidRDefault="00512972" w:rsidP="007A6943">
      <w:pPr>
        <w:pStyle w:val="Bodytext20"/>
        <w:tabs>
          <w:tab w:val="left" w:pos="567"/>
        </w:tabs>
        <w:spacing w:before="120" w:after="0" w:line="288" w:lineRule="auto"/>
        <w:rPr>
          <w:sz w:val="26"/>
          <w:szCs w:val="26"/>
          <w:shd w:val="clear" w:color="auto" w:fill="FFFFFF"/>
        </w:rPr>
      </w:pPr>
      <w:r>
        <w:rPr>
          <w:rStyle w:val="Bodytext2"/>
          <w:sz w:val="26"/>
          <w:szCs w:val="26"/>
          <w:lang w:eastAsia="vi-VN"/>
        </w:rPr>
        <w:tab/>
        <w:t xml:space="preserve">- </w:t>
      </w:r>
      <w:r w:rsidR="00291FD2" w:rsidRPr="00D337D3">
        <w:rPr>
          <w:rStyle w:val="Bodytext2"/>
          <w:sz w:val="26"/>
          <w:szCs w:val="26"/>
          <w:lang w:eastAsia="vi-VN"/>
        </w:rPr>
        <w:t>Thuộc các đối tượng</w:t>
      </w:r>
      <w:r w:rsidR="00B05F16" w:rsidRPr="00D337D3">
        <w:rPr>
          <w:rStyle w:val="Bodytext2"/>
          <w:sz w:val="26"/>
          <w:szCs w:val="26"/>
        </w:rPr>
        <w:t xml:space="preserve"> </w:t>
      </w:r>
      <w:r w:rsidR="00291FD2" w:rsidRPr="00D337D3">
        <w:rPr>
          <w:rStyle w:val="Bodytext2"/>
          <w:sz w:val="26"/>
          <w:szCs w:val="26"/>
          <w:lang w:eastAsia="vi-VN"/>
        </w:rPr>
        <w:t xml:space="preserve">được quy định ở </w:t>
      </w:r>
      <w:r w:rsidR="00630493">
        <w:rPr>
          <w:rStyle w:val="Bodytext2"/>
          <w:sz w:val="26"/>
          <w:szCs w:val="26"/>
          <w:lang w:eastAsia="vi-VN"/>
        </w:rPr>
        <w:t>k</w:t>
      </w:r>
      <w:r w:rsidR="00291FD2" w:rsidRPr="00D337D3">
        <w:rPr>
          <w:rStyle w:val="Bodytext2"/>
          <w:sz w:val="26"/>
          <w:szCs w:val="26"/>
          <w:lang w:eastAsia="vi-VN"/>
        </w:rPr>
        <w:t xml:space="preserve">hoản 2 </w:t>
      </w:r>
      <w:r w:rsidR="00F97FCD" w:rsidRPr="00D337D3">
        <w:rPr>
          <w:rStyle w:val="Bodytext2"/>
          <w:sz w:val="26"/>
          <w:szCs w:val="26"/>
          <w:lang w:eastAsia="vi-VN"/>
        </w:rPr>
        <w:t xml:space="preserve">Điều 1 </w:t>
      </w:r>
      <w:r w:rsidR="00291FD2" w:rsidRPr="00D337D3">
        <w:rPr>
          <w:rStyle w:val="Bodytext2"/>
          <w:sz w:val="26"/>
          <w:szCs w:val="26"/>
          <w:lang w:eastAsia="vi-VN"/>
        </w:rPr>
        <w:t>của Quy định này;</w:t>
      </w:r>
    </w:p>
    <w:p w:rsidR="00512972" w:rsidRDefault="00B05F16" w:rsidP="00512972">
      <w:pPr>
        <w:pStyle w:val="Bodytext20"/>
        <w:tabs>
          <w:tab w:val="left" w:pos="567"/>
        </w:tabs>
        <w:spacing w:before="120" w:after="0" w:line="288" w:lineRule="auto"/>
        <w:rPr>
          <w:sz w:val="26"/>
          <w:szCs w:val="26"/>
        </w:rPr>
      </w:pPr>
      <w:r w:rsidRPr="00D337D3">
        <w:rPr>
          <w:rStyle w:val="Bodytext2"/>
          <w:sz w:val="26"/>
          <w:szCs w:val="26"/>
          <w:lang w:eastAsia="vi-VN"/>
        </w:rPr>
        <w:tab/>
        <w:t xml:space="preserve">- </w:t>
      </w:r>
      <w:r w:rsidR="00291FD2" w:rsidRPr="00D337D3">
        <w:rPr>
          <w:rStyle w:val="Bodytext2"/>
          <w:sz w:val="26"/>
          <w:szCs w:val="26"/>
          <w:lang w:eastAsia="vi-VN"/>
        </w:rPr>
        <w:t>Có Thẻ hợp lệ;</w:t>
      </w:r>
    </w:p>
    <w:p w:rsidR="00291FD2" w:rsidRPr="00D337D3" w:rsidRDefault="00512972" w:rsidP="00512972">
      <w:pPr>
        <w:pStyle w:val="Bodytext20"/>
        <w:tabs>
          <w:tab w:val="left" w:pos="567"/>
        </w:tabs>
        <w:spacing w:before="120" w:after="0" w:line="288" w:lineRule="auto"/>
        <w:rPr>
          <w:rStyle w:val="Bodytext2"/>
          <w:sz w:val="26"/>
          <w:szCs w:val="26"/>
          <w:shd w:val="clear" w:color="auto" w:fill="auto"/>
        </w:rPr>
      </w:pPr>
      <w:r>
        <w:rPr>
          <w:sz w:val="26"/>
          <w:szCs w:val="26"/>
        </w:rPr>
        <w:tab/>
      </w:r>
      <w:r w:rsidR="00B05F16" w:rsidRPr="00D337D3">
        <w:rPr>
          <w:rStyle w:val="Bodytext2"/>
          <w:sz w:val="26"/>
          <w:szCs w:val="26"/>
          <w:lang w:eastAsia="vi-VN"/>
        </w:rPr>
        <w:t xml:space="preserve">- </w:t>
      </w:r>
      <w:r w:rsidR="00291FD2" w:rsidRPr="00D337D3">
        <w:rPr>
          <w:rStyle w:val="Bodytext2"/>
          <w:sz w:val="26"/>
          <w:szCs w:val="26"/>
          <w:lang w:eastAsia="vi-VN"/>
        </w:rPr>
        <w:t>Cam kết thực hiện các điều kiện sau đây:</w:t>
      </w:r>
    </w:p>
    <w:tbl>
      <w:tblPr>
        <w:tblW w:w="9503" w:type="dxa"/>
        <w:tblLayout w:type="fixed"/>
        <w:tblCellMar>
          <w:left w:w="0" w:type="dxa"/>
          <w:right w:w="0" w:type="dxa"/>
        </w:tblCellMar>
        <w:tblLook w:val="0000" w:firstRow="0" w:lastRow="0" w:firstColumn="0" w:lastColumn="0" w:noHBand="0" w:noVBand="0"/>
      </w:tblPr>
      <w:tblGrid>
        <w:gridCol w:w="3974"/>
        <w:gridCol w:w="5529"/>
      </w:tblGrid>
      <w:tr w:rsidR="00AD7A75" w:rsidRPr="00D337D3" w:rsidTr="00C037D4">
        <w:trPr>
          <w:trHeight w:hRule="exact" w:val="590"/>
        </w:trPr>
        <w:tc>
          <w:tcPr>
            <w:tcW w:w="3974" w:type="dxa"/>
            <w:tcBorders>
              <w:top w:val="single" w:sz="4" w:space="0" w:color="auto"/>
              <w:left w:val="single" w:sz="4" w:space="0" w:color="auto"/>
              <w:bottom w:val="nil"/>
              <w:right w:val="nil"/>
            </w:tcBorders>
            <w:shd w:val="clear" w:color="auto" w:fill="FFFFFF"/>
            <w:vAlign w:val="center"/>
          </w:tcPr>
          <w:p w:rsidR="00F45407" w:rsidRPr="00D337D3" w:rsidRDefault="00F45407" w:rsidP="007A6943">
            <w:pPr>
              <w:pStyle w:val="Bodytext20"/>
              <w:shd w:val="clear" w:color="auto" w:fill="auto"/>
              <w:tabs>
                <w:tab w:val="left" w:pos="567"/>
              </w:tabs>
              <w:spacing w:before="120" w:after="0" w:line="288" w:lineRule="auto"/>
              <w:jc w:val="center"/>
              <w:rPr>
                <w:sz w:val="26"/>
                <w:szCs w:val="26"/>
              </w:rPr>
            </w:pPr>
            <w:r w:rsidRPr="00D337D3">
              <w:rPr>
                <w:rStyle w:val="Bodytext212pt1"/>
                <w:sz w:val="26"/>
                <w:szCs w:val="26"/>
                <w:lang w:eastAsia="vi-VN"/>
              </w:rPr>
              <w:lastRenderedPageBreak/>
              <w:t>ĐỐI TƯỢNG</w:t>
            </w:r>
          </w:p>
        </w:tc>
        <w:tc>
          <w:tcPr>
            <w:tcW w:w="5529" w:type="dxa"/>
            <w:tcBorders>
              <w:top w:val="single" w:sz="4" w:space="0" w:color="auto"/>
              <w:left w:val="single" w:sz="4" w:space="0" w:color="auto"/>
              <w:bottom w:val="nil"/>
              <w:right w:val="single" w:sz="4" w:space="0" w:color="auto"/>
            </w:tcBorders>
            <w:shd w:val="clear" w:color="auto" w:fill="FFFFFF"/>
            <w:vAlign w:val="center"/>
          </w:tcPr>
          <w:p w:rsidR="00F45407" w:rsidRPr="00D337D3" w:rsidRDefault="00707C0B" w:rsidP="007A6943">
            <w:pPr>
              <w:pStyle w:val="Bodytext20"/>
              <w:shd w:val="clear" w:color="auto" w:fill="auto"/>
              <w:tabs>
                <w:tab w:val="left" w:pos="567"/>
              </w:tabs>
              <w:spacing w:before="120" w:after="0" w:line="288" w:lineRule="auto"/>
              <w:jc w:val="center"/>
              <w:rPr>
                <w:sz w:val="26"/>
                <w:szCs w:val="26"/>
              </w:rPr>
            </w:pPr>
            <w:r>
              <w:rPr>
                <w:rStyle w:val="Bodytext212pt1"/>
                <w:sz w:val="26"/>
                <w:szCs w:val="26"/>
                <w:lang w:eastAsia="vi-VN"/>
              </w:rPr>
              <w:t>ĐIỀU</w:t>
            </w:r>
            <w:r w:rsidR="00F45407" w:rsidRPr="00D337D3">
              <w:rPr>
                <w:rStyle w:val="Bodytext212pt1"/>
                <w:sz w:val="26"/>
                <w:szCs w:val="26"/>
                <w:lang w:eastAsia="vi-VN"/>
              </w:rPr>
              <w:t xml:space="preserve"> KIỆN RÀNG BUỘC</w:t>
            </w:r>
          </w:p>
        </w:tc>
      </w:tr>
      <w:tr w:rsidR="00AD7A75" w:rsidRPr="00D337D3" w:rsidTr="00C037D4">
        <w:trPr>
          <w:trHeight w:hRule="exact" w:val="802"/>
        </w:trPr>
        <w:tc>
          <w:tcPr>
            <w:tcW w:w="3974" w:type="dxa"/>
            <w:tcBorders>
              <w:top w:val="single" w:sz="4" w:space="0" w:color="auto"/>
              <w:left w:val="single" w:sz="4" w:space="0" w:color="auto"/>
              <w:bottom w:val="nil"/>
              <w:right w:val="nil"/>
            </w:tcBorders>
            <w:shd w:val="clear" w:color="auto" w:fill="FFFFFF"/>
            <w:vAlign w:val="center"/>
          </w:tcPr>
          <w:p w:rsidR="00F45407" w:rsidRPr="00D337D3" w:rsidRDefault="00F45407" w:rsidP="007A6943">
            <w:pPr>
              <w:pStyle w:val="Bodytext20"/>
              <w:shd w:val="clear" w:color="auto" w:fill="auto"/>
              <w:tabs>
                <w:tab w:val="left" w:pos="567"/>
              </w:tabs>
              <w:spacing w:before="120" w:after="0" w:line="288" w:lineRule="auto"/>
              <w:jc w:val="center"/>
              <w:rPr>
                <w:sz w:val="26"/>
                <w:szCs w:val="26"/>
              </w:rPr>
            </w:pPr>
            <w:r w:rsidRPr="00D337D3">
              <w:rPr>
                <w:rStyle w:val="Bodytext212pt"/>
                <w:sz w:val="26"/>
                <w:szCs w:val="26"/>
                <w:lang w:eastAsia="vi-VN"/>
              </w:rPr>
              <w:t>Giảng viên, viên chức, người lao động tại Trường ĐHQB.</w:t>
            </w:r>
          </w:p>
        </w:tc>
        <w:tc>
          <w:tcPr>
            <w:tcW w:w="5529" w:type="dxa"/>
            <w:tcBorders>
              <w:top w:val="single" w:sz="4" w:space="0" w:color="auto"/>
              <w:left w:val="single" w:sz="4" w:space="0" w:color="auto"/>
              <w:bottom w:val="nil"/>
              <w:right w:val="single" w:sz="4" w:space="0" w:color="auto"/>
            </w:tcBorders>
            <w:shd w:val="clear" w:color="auto" w:fill="FFFFFF"/>
            <w:vAlign w:val="center"/>
          </w:tcPr>
          <w:p w:rsidR="00F45407" w:rsidRPr="00D337D3" w:rsidRDefault="00C037D4" w:rsidP="007A6943">
            <w:pPr>
              <w:pStyle w:val="Bodytext20"/>
              <w:shd w:val="clear" w:color="auto" w:fill="auto"/>
              <w:tabs>
                <w:tab w:val="left" w:pos="567"/>
              </w:tabs>
              <w:spacing w:before="120" w:after="0" w:line="288" w:lineRule="auto"/>
              <w:rPr>
                <w:sz w:val="26"/>
                <w:szCs w:val="26"/>
              </w:rPr>
            </w:pPr>
            <w:r>
              <w:rPr>
                <w:rStyle w:val="Bodytext212pt"/>
                <w:sz w:val="26"/>
                <w:szCs w:val="26"/>
                <w:lang w:eastAsia="vi-VN"/>
              </w:rPr>
              <w:t xml:space="preserve">  </w:t>
            </w:r>
            <w:r w:rsidR="00F45407" w:rsidRPr="00D337D3">
              <w:rPr>
                <w:rStyle w:val="Bodytext212pt"/>
                <w:sz w:val="26"/>
                <w:szCs w:val="26"/>
                <w:lang w:eastAsia="vi-VN"/>
              </w:rPr>
              <w:t xml:space="preserve">Bắt buộc có </w:t>
            </w:r>
            <w:r w:rsidR="00F45407" w:rsidRPr="00D337D3">
              <w:rPr>
                <w:rStyle w:val="Bodytext212pt1"/>
                <w:sz w:val="26"/>
                <w:szCs w:val="26"/>
                <w:lang w:eastAsia="vi-VN"/>
              </w:rPr>
              <w:t xml:space="preserve">xác nhận </w:t>
            </w:r>
            <w:r w:rsidR="00F45407" w:rsidRPr="00D337D3">
              <w:rPr>
                <w:rStyle w:val="Bodytext212pt"/>
                <w:sz w:val="26"/>
                <w:szCs w:val="26"/>
                <w:lang w:eastAsia="vi-VN"/>
              </w:rPr>
              <w:t xml:space="preserve">của Trung tâm Học liệu đối </w:t>
            </w:r>
            <w:r>
              <w:rPr>
                <w:rStyle w:val="Bodytext212pt"/>
                <w:sz w:val="26"/>
                <w:szCs w:val="26"/>
                <w:lang w:eastAsia="vi-VN"/>
              </w:rPr>
              <w:t xml:space="preserve">  </w:t>
            </w:r>
            <w:r w:rsidR="00F45407" w:rsidRPr="00D337D3">
              <w:rPr>
                <w:rStyle w:val="Bodytext212pt"/>
                <w:sz w:val="26"/>
                <w:szCs w:val="26"/>
                <w:lang w:eastAsia="vi-VN"/>
              </w:rPr>
              <w:t xml:space="preserve">với </w:t>
            </w:r>
            <w:r w:rsidR="00F45407" w:rsidRPr="00D337D3">
              <w:rPr>
                <w:rStyle w:val="Bodytext212pt1"/>
                <w:sz w:val="26"/>
                <w:szCs w:val="26"/>
                <w:lang w:eastAsia="vi-VN"/>
              </w:rPr>
              <w:t>thủ tục thanh toán chuyển công tác/nghỉ hưu.</w:t>
            </w:r>
          </w:p>
        </w:tc>
      </w:tr>
      <w:tr w:rsidR="00AD7A75" w:rsidRPr="00D337D3" w:rsidTr="00C037D4">
        <w:trPr>
          <w:trHeight w:hRule="exact" w:val="1280"/>
        </w:trPr>
        <w:tc>
          <w:tcPr>
            <w:tcW w:w="3974" w:type="dxa"/>
            <w:tcBorders>
              <w:top w:val="single" w:sz="4" w:space="0" w:color="auto"/>
              <w:left w:val="single" w:sz="4" w:space="0" w:color="auto"/>
              <w:bottom w:val="nil"/>
              <w:right w:val="nil"/>
            </w:tcBorders>
            <w:shd w:val="clear" w:color="auto" w:fill="FFFFFF"/>
            <w:vAlign w:val="center"/>
          </w:tcPr>
          <w:p w:rsidR="00F45407" w:rsidRPr="00D337D3" w:rsidRDefault="00F45407" w:rsidP="007A6943">
            <w:pPr>
              <w:pStyle w:val="Bodytext20"/>
              <w:shd w:val="clear" w:color="auto" w:fill="auto"/>
              <w:tabs>
                <w:tab w:val="left" w:pos="567"/>
              </w:tabs>
              <w:spacing w:before="120" w:after="0" w:line="288" w:lineRule="auto"/>
              <w:jc w:val="center"/>
              <w:rPr>
                <w:sz w:val="26"/>
                <w:szCs w:val="26"/>
              </w:rPr>
            </w:pPr>
            <w:r w:rsidRPr="00D337D3">
              <w:rPr>
                <w:rStyle w:val="Bodytext212pt"/>
                <w:sz w:val="26"/>
                <w:szCs w:val="26"/>
                <w:lang w:eastAsia="vi-VN"/>
              </w:rPr>
              <w:t>Học sinh, sinh viên Trường Đại học Quản</w:t>
            </w:r>
            <w:r w:rsidR="00F53FA7" w:rsidRPr="00D337D3">
              <w:rPr>
                <w:rStyle w:val="Bodytext212pt"/>
                <w:sz w:val="26"/>
                <w:szCs w:val="26"/>
                <w:lang w:eastAsia="vi-VN"/>
              </w:rPr>
              <w:t>g</w:t>
            </w:r>
            <w:r w:rsidR="00594199" w:rsidRPr="00D337D3">
              <w:rPr>
                <w:rStyle w:val="Bodytext212pt"/>
                <w:sz w:val="26"/>
                <w:szCs w:val="26"/>
                <w:lang w:eastAsia="vi-VN"/>
              </w:rPr>
              <w:t xml:space="preserve"> Bình (chính quy, VLVH, văn bằ</w:t>
            </w:r>
            <w:r w:rsidRPr="00D337D3">
              <w:rPr>
                <w:rStyle w:val="Bodytext212pt"/>
                <w:sz w:val="26"/>
                <w:szCs w:val="26"/>
                <w:lang w:eastAsia="vi-VN"/>
              </w:rPr>
              <w:t>ng 2...)</w:t>
            </w:r>
          </w:p>
        </w:tc>
        <w:tc>
          <w:tcPr>
            <w:tcW w:w="5529" w:type="dxa"/>
            <w:tcBorders>
              <w:top w:val="single" w:sz="4" w:space="0" w:color="auto"/>
              <w:left w:val="single" w:sz="4" w:space="0" w:color="auto"/>
              <w:bottom w:val="nil"/>
              <w:right w:val="single" w:sz="4" w:space="0" w:color="auto"/>
            </w:tcBorders>
            <w:shd w:val="clear" w:color="auto" w:fill="FFFFFF"/>
            <w:vAlign w:val="center"/>
          </w:tcPr>
          <w:p w:rsidR="00F45407" w:rsidRPr="00D337D3" w:rsidRDefault="00F45407" w:rsidP="007A6943">
            <w:pPr>
              <w:pStyle w:val="Bodytext20"/>
              <w:shd w:val="clear" w:color="auto" w:fill="auto"/>
              <w:tabs>
                <w:tab w:val="left" w:pos="567"/>
              </w:tabs>
              <w:spacing w:before="120" w:after="0" w:line="288" w:lineRule="auto"/>
              <w:rPr>
                <w:sz w:val="26"/>
                <w:szCs w:val="26"/>
              </w:rPr>
            </w:pPr>
            <w:r w:rsidRPr="00D337D3">
              <w:rPr>
                <w:rStyle w:val="Bodytext212pt"/>
                <w:sz w:val="26"/>
                <w:szCs w:val="26"/>
                <w:lang w:eastAsia="vi-VN"/>
              </w:rPr>
              <w:t xml:space="preserve">Bắt buộc có </w:t>
            </w:r>
            <w:r w:rsidRPr="00D337D3">
              <w:rPr>
                <w:rStyle w:val="Bodytext212pt1"/>
                <w:sz w:val="26"/>
                <w:szCs w:val="26"/>
                <w:lang w:eastAsia="vi-VN"/>
              </w:rPr>
              <w:t xml:space="preserve">xác nhận </w:t>
            </w:r>
            <w:r w:rsidRPr="00D337D3">
              <w:rPr>
                <w:rStyle w:val="Bodytext212pt"/>
                <w:sz w:val="26"/>
                <w:szCs w:val="26"/>
                <w:lang w:eastAsia="vi-VN"/>
              </w:rPr>
              <w:t xml:space="preserve">của Trung tâm Học liệu đối với </w:t>
            </w:r>
            <w:r w:rsidRPr="00D337D3">
              <w:rPr>
                <w:rStyle w:val="Bodytext212pt1"/>
                <w:sz w:val="26"/>
                <w:szCs w:val="26"/>
                <w:lang w:eastAsia="vi-VN"/>
              </w:rPr>
              <w:t xml:space="preserve">thủ tục bảo vệ đồ án, khóa luận tốt nghiệp </w:t>
            </w:r>
            <w:r w:rsidRPr="00D337D3">
              <w:rPr>
                <w:rStyle w:val="Bodytext212pt"/>
                <w:sz w:val="26"/>
                <w:szCs w:val="26"/>
                <w:lang w:eastAsia="vi-VN"/>
              </w:rPr>
              <w:t xml:space="preserve">và </w:t>
            </w:r>
            <w:r w:rsidRPr="00D337D3">
              <w:rPr>
                <w:rStyle w:val="Bodytext212pt1"/>
                <w:sz w:val="26"/>
                <w:szCs w:val="26"/>
                <w:lang w:eastAsia="vi-VN"/>
              </w:rPr>
              <w:t>thanh toán ra trường.</w:t>
            </w:r>
          </w:p>
        </w:tc>
      </w:tr>
      <w:tr w:rsidR="00AD7A75" w:rsidRPr="00D337D3" w:rsidTr="00C037D4">
        <w:trPr>
          <w:trHeight w:hRule="exact" w:val="778"/>
        </w:trPr>
        <w:tc>
          <w:tcPr>
            <w:tcW w:w="3974" w:type="dxa"/>
            <w:tcBorders>
              <w:top w:val="single" w:sz="4" w:space="0" w:color="auto"/>
              <w:left w:val="single" w:sz="4" w:space="0" w:color="auto"/>
              <w:bottom w:val="nil"/>
              <w:right w:val="nil"/>
            </w:tcBorders>
            <w:shd w:val="clear" w:color="auto" w:fill="FFFFFF"/>
            <w:vAlign w:val="center"/>
          </w:tcPr>
          <w:p w:rsidR="00F45407" w:rsidRPr="00D337D3" w:rsidRDefault="00F45407" w:rsidP="00925157">
            <w:pPr>
              <w:pStyle w:val="Bodytext20"/>
              <w:shd w:val="clear" w:color="auto" w:fill="auto"/>
              <w:tabs>
                <w:tab w:val="left" w:pos="567"/>
              </w:tabs>
              <w:spacing w:before="120" w:after="0" w:line="288" w:lineRule="auto"/>
              <w:jc w:val="center"/>
              <w:rPr>
                <w:sz w:val="26"/>
                <w:szCs w:val="26"/>
              </w:rPr>
            </w:pPr>
            <w:r w:rsidRPr="00D337D3">
              <w:rPr>
                <w:rStyle w:val="Bodytext212pt"/>
                <w:sz w:val="26"/>
                <w:szCs w:val="26"/>
                <w:lang w:eastAsia="vi-VN"/>
              </w:rPr>
              <w:t xml:space="preserve">Học viên </w:t>
            </w:r>
            <w:r w:rsidR="00925157">
              <w:rPr>
                <w:rStyle w:val="Bodytext212pt"/>
                <w:sz w:val="26"/>
                <w:szCs w:val="26"/>
                <w:lang w:eastAsia="vi-VN"/>
              </w:rPr>
              <w:t>s</w:t>
            </w:r>
            <w:r w:rsidRPr="00D337D3">
              <w:rPr>
                <w:rStyle w:val="Bodytext212pt"/>
                <w:sz w:val="26"/>
                <w:szCs w:val="26"/>
                <w:lang w:eastAsia="vi-VN"/>
              </w:rPr>
              <w:t>au đại học, sinh viên các lớp liên kết đặt tại Trường ĐHQB.</w:t>
            </w:r>
          </w:p>
        </w:tc>
        <w:tc>
          <w:tcPr>
            <w:tcW w:w="5529" w:type="dxa"/>
            <w:tcBorders>
              <w:top w:val="single" w:sz="4" w:space="0" w:color="auto"/>
              <w:left w:val="single" w:sz="4" w:space="0" w:color="auto"/>
              <w:bottom w:val="nil"/>
              <w:right w:val="single" w:sz="4" w:space="0" w:color="auto"/>
            </w:tcBorders>
            <w:shd w:val="clear" w:color="auto" w:fill="FFFFFF"/>
            <w:vAlign w:val="center"/>
          </w:tcPr>
          <w:p w:rsidR="00F45407" w:rsidRPr="00D337D3" w:rsidRDefault="00C037D4" w:rsidP="007A6943">
            <w:pPr>
              <w:pStyle w:val="Bodytext20"/>
              <w:shd w:val="clear" w:color="auto" w:fill="auto"/>
              <w:tabs>
                <w:tab w:val="left" w:pos="567"/>
              </w:tabs>
              <w:spacing w:before="120" w:after="0" w:line="288" w:lineRule="auto"/>
              <w:rPr>
                <w:sz w:val="26"/>
                <w:szCs w:val="26"/>
              </w:rPr>
            </w:pPr>
            <w:r>
              <w:rPr>
                <w:rStyle w:val="Bodytext212pt"/>
                <w:sz w:val="26"/>
                <w:szCs w:val="26"/>
                <w:lang w:eastAsia="vi-VN"/>
              </w:rPr>
              <w:t xml:space="preserve">  </w:t>
            </w:r>
            <w:r w:rsidR="00F45407" w:rsidRPr="00D337D3">
              <w:rPr>
                <w:rStyle w:val="Bodytext212pt"/>
                <w:sz w:val="26"/>
                <w:szCs w:val="26"/>
                <w:lang w:eastAsia="vi-VN"/>
              </w:rPr>
              <w:t xml:space="preserve">Bắt buộc có </w:t>
            </w:r>
            <w:r w:rsidR="00F45407" w:rsidRPr="00D337D3">
              <w:rPr>
                <w:rStyle w:val="Bodytext212pt1"/>
                <w:sz w:val="26"/>
                <w:szCs w:val="26"/>
                <w:lang w:eastAsia="vi-VN"/>
              </w:rPr>
              <w:t xml:space="preserve">xác nhận </w:t>
            </w:r>
            <w:r w:rsidR="00F45407" w:rsidRPr="00D337D3">
              <w:rPr>
                <w:rStyle w:val="Bodytext212pt"/>
                <w:sz w:val="26"/>
                <w:szCs w:val="26"/>
                <w:lang w:eastAsia="vi-VN"/>
              </w:rPr>
              <w:t xml:space="preserve">của Trung tâm Học liệu đối với </w:t>
            </w:r>
            <w:r w:rsidR="00F45407" w:rsidRPr="00D337D3">
              <w:rPr>
                <w:rStyle w:val="Bodytext212pt1"/>
                <w:sz w:val="26"/>
                <w:szCs w:val="26"/>
                <w:lang w:eastAsia="vi-VN"/>
              </w:rPr>
              <w:t>thủ tục thanh toán ra trường.</w:t>
            </w:r>
          </w:p>
        </w:tc>
      </w:tr>
      <w:tr w:rsidR="00AD7A75" w:rsidRPr="00D337D3" w:rsidTr="00C037D4">
        <w:trPr>
          <w:trHeight w:hRule="exact" w:val="888"/>
        </w:trPr>
        <w:tc>
          <w:tcPr>
            <w:tcW w:w="3974" w:type="dxa"/>
            <w:tcBorders>
              <w:top w:val="single" w:sz="4" w:space="0" w:color="auto"/>
              <w:left w:val="single" w:sz="4" w:space="0" w:color="auto"/>
              <w:bottom w:val="single" w:sz="4" w:space="0" w:color="auto"/>
              <w:right w:val="nil"/>
            </w:tcBorders>
            <w:shd w:val="clear" w:color="auto" w:fill="FFFFFF"/>
            <w:vAlign w:val="bottom"/>
          </w:tcPr>
          <w:p w:rsidR="00F45407" w:rsidRPr="00D337D3" w:rsidRDefault="00F45407" w:rsidP="007A6943">
            <w:pPr>
              <w:pStyle w:val="Bodytext20"/>
              <w:shd w:val="clear" w:color="auto" w:fill="auto"/>
              <w:tabs>
                <w:tab w:val="left" w:pos="567"/>
              </w:tabs>
              <w:spacing w:before="120" w:after="0" w:line="288" w:lineRule="auto"/>
              <w:jc w:val="center"/>
              <w:rPr>
                <w:sz w:val="26"/>
                <w:szCs w:val="26"/>
              </w:rPr>
            </w:pPr>
            <w:r w:rsidRPr="00D337D3">
              <w:rPr>
                <w:rStyle w:val="Bodytext212pt"/>
                <w:sz w:val="26"/>
                <w:szCs w:val="26"/>
                <w:lang w:eastAsia="vi-VN"/>
              </w:rPr>
              <w:t>Các đối tượng khác</w:t>
            </w:r>
          </w:p>
          <w:p w:rsidR="00F45407" w:rsidRPr="00D337D3" w:rsidRDefault="00F45407" w:rsidP="007A6943">
            <w:pPr>
              <w:pStyle w:val="Bodytext20"/>
              <w:shd w:val="clear" w:color="auto" w:fill="auto"/>
              <w:tabs>
                <w:tab w:val="left" w:pos="567"/>
              </w:tabs>
              <w:spacing w:before="120" w:after="0" w:line="288" w:lineRule="auto"/>
              <w:jc w:val="center"/>
              <w:rPr>
                <w:sz w:val="26"/>
                <w:szCs w:val="26"/>
              </w:rPr>
            </w:pP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F45407" w:rsidRPr="00D337D3" w:rsidRDefault="00C037D4" w:rsidP="007A6943">
            <w:pPr>
              <w:pStyle w:val="Bodytext20"/>
              <w:shd w:val="clear" w:color="auto" w:fill="auto"/>
              <w:tabs>
                <w:tab w:val="left" w:pos="567"/>
              </w:tabs>
              <w:spacing w:before="120" w:after="0" w:line="288" w:lineRule="auto"/>
              <w:rPr>
                <w:sz w:val="26"/>
                <w:szCs w:val="26"/>
              </w:rPr>
            </w:pPr>
            <w:r>
              <w:rPr>
                <w:rStyle w:val="Bodytext212pt1"/>
                <w:sz w:val="26"/>
                <w:szCs w:val="26"/>
                <w:lang w:eastAsia="vi-VN"/>
              </w:rPr>
              <w:t xml:space="preserve"> </w:t>
            </w:r>
            <w:r w:rsidR="00F45407" w:rsidRPr="00D337D3">
              <w:rPr>
                <w:rStyle w:val="Bodytext212pt1"/>
                <w:sz w:val="26"/>
                <w:szCs w:val="26"/>
                <w:lang w:eastAsia="vi-VN"/>
              </w:rPr>
              <w:t>Đặt cượ</w:t>
            </w:r>
            <w:r w:rsidR="00C31273" w:rsidRPr="00D337D3">
              <w:rPr>
                <w:rStyle w:val="Bodytext212pt1"/>
                <w:sz w:val="26"/>
                <w:szCs w:val="26"/>
                <w:lang w:eastAsia="vi-VN"/>
              </w:rPr>
              <w:t>c tiền</w:t>
            </w:r>
            <w:r w:rsidR="00F45407" w:rsidRPr="00D337D3">
              <w:rPr>
                <w:rStyle w:val="Bodytext212pt1"/>
                <w:sz w:val="26"/>
                <w:szCs w:val="26"/>
                <w:lang w:eastAsia="vi-VN"/>
              </w:rPr>
              <w:t xml:space="preserve"> </w:t>
            </w:r>
            <w:r w:rsidR="00F45407" w:rsidRPr="00D337D3">
              <w:rPr>
                <w:rStyle w:val="Bodytext212pt"/>
                <w:sz w:val="26"/>
                <w:szCs w:val="26"/>
                <w:lang w:eastAsia="vi-VN"/>
              </w:rPr>
              <w:t>với giá trị ít nhất bằng 1,5 giá bìa củ</w:t>
            </w:r>
            <w:r w:rsidR="00594199" w:rsidRPr="00D337D3">
              <w:rPr>
                <w:rStyle w:val="Bodytext212pt"/>
                <w:sz w:val="26"/>
                <w:szCs w:val="26"/>
                <w:lang w:eastAsia="vi-VN"/>
              </w:rPr>
              <w:t>a cuố</w:t>
            </w:r>
            <w:r w:rsidR="00F45407" w:rsidRPr="00D337D3">
              <w:rPr>
                <w:rStyle w:val="Bodytext212pt"/>
                <w:sz w:val="26"/>
                <w:szCs w:val="26"/>
                <w:lang w:eastAsia="vi-VN"/>
              </w:rPr>
              <w:t>n sách khi mượn.</w:t>
            </w:r>
          </w:p>
        </w:tc>
      </w:tr>
    </w:tbl>
    <w:p w:rsidR="00291FD2" w:rsidRPr="00D337D3" w:rsidRDefault="00512972" w:rsidP="007A6943">
      <w:pPr>
        <w:pStyle w:val="Bodytext20"/>
        <w:shd w:val="clear" w:color="auto" w:fill="auto"/>
        <w:tabs>
          <w:tab w:val="left" w:pos="567"/>
        </w:tabs>
        <w:spacing w:before="120" w:after="0" w:line="288" w:lineRule="auto"/>
        <w:rPr>
          <w:sz w:val="26"/>
          <w:szCs w:val="26"/>
        </w:rPr>
      </w:pPr>
      <w:r>
        <w:rPr>
          <w:rStyle w:val="Bodytext2"/>
          <w:sz w:val="26"/>
          <w:szCs w:val="26"/>
          <w:lang w:eastAsia="vi-VN"/>
        </w:rPr>
        <w:tab/>
      </w:r>
      <w:r w:rsidR="00291FD2" w:rsidRPr="00D337D3">
        <w:rPr>
          <w:rStyle w:val="Bodytext2"/>
          <w:sz w:val="26"/>
          <w:szCs w:val="26"/>
          <w:lang w:eastAsia="vi-VN"/>
        </w:rPr>
        <w:t>đ) Trả tài liệ</w:t>
      </w:r>
      <w:r w:rsidR="00E707A6">
        <w:rPr>
          <w:rStyle w:val="Bodytext2"/>
          <w:sz w:val="26"/>
          <w:szCs w:val="26"/>
          <w:lang w:eastAsia="vi-VN"/>
        </w:rPr>
        <w:t xml:space="preserve">u </w:t>
      </w:r>
    </w:p>
    <w:p w:rsidR="00291FD2" w:rsidRPr="00D337D3" w:rsidRDefault="00B05F16" w:rsidP="007A6943">
      <w:pPr>
        <w:pStyle w:val="Bodytext50"/>
        <w:tabs>
          <w:tab w:val="left" w:pos="567"/>
        </w:tabs>
        <w:spacing w:before="120" w:line="288" w:lineRule="auto"/>
        <w:jc w:val="both"/>
        <w:rPr>
          <w:sz w:val="26"/>
          <w:szCs w:val="26"/>
        </w:rPr>
      </w:pPr>
      <w:r w:rsidRPr="00D337D3">
        <w:rPr>
          <w:rStyle w:val="Bodytext5"/>
          <w:i/>
          <w:iCs/>
          <w:sz w:val="26"/>
          <w:szCs w:val="26"/>
          <w:lang w:eastAsia="vi-VN"/>
        </w:rPr>
        <w:t xml:space="preserve">* </w:t>
      </w:r>
      <w:r w:rsidR="00291FD2" w:rsidRPr="00D337D3">
        <w:rPr>
          <w:rStyle w:val="Bodytext5"/>
          <w:i/>
          <w:iCs/>
          <w:sz w:val="26"/>
          <w:szCs w:val="26"/>
          <w:lang w:eastAsia="vi-VN"/>
        </w:rPr>
        <w:t>Đ</w:t>
      </w:r>
      <w:r w:rsidR="002C0CE6" w:rsidRPr="00D337D3">
        <w:rPr>
          <w:rStyle w:val="Bodytext5"/>
          <w:i/>
          <w:iCs/>
          <w:sz w:val="26"/>
          <w:szCs w:val="26"/>
          <w:lang w:eastAsia="vi-VN"/>
        </w:rPr>
        <w:t>ố</w:t>
      </w:r>
      <w:r w:rsidR="00291FD2" w:rsidRPr="00D337D3">
        <w:rPr>
          <w:rStyle w:val="Bodytext5"/>
          <w:i/>
          <w:iCs/>
          <w:sz w:val="26"/>
          <w:szCs w:val="26"/>
          <w:lang w:eastAsia="vi-VN"/>
        </w:rPr>
        <w:t>i với tài liệu qu</w:t>
      </w:r>
      <w:r w:rsidR="00FD4971" w:rsidRPr="00D337D3">
        <w:rPr>
          <w:rStyle w:val="Bodytext5"/>
          <w:i/>
          <w:iCs/>
          <w:sz w:val="26"/>
          <w:szCs w:val="26"/>
          <w:lang w:eastAsia="vi-VN"/>
        </w:rPr>
        <w:t>á</w:t>
      </w:r>
      <w:r w:rsidR="00291FD2" w:rsidRPr="00D337D3">
        <w:rPr>
          <w:rStyle w:val="Bodytext5"/>
          <w:i/>
          <w:iCs/>
          <w:sz w:val="26"/>
          <w:szCs w:val="26"/>
          <w:lang w:eastAsia="vi-VN"/>
        </w:rPr>
        <w:t xml:space="preserve"> hạn:</w:t>
      </w:r>
    </w:p>
    <w:p w:rsidR="00291FD2" w:rsidRPr="00D337D3" w:rsidRDefault="00B05F16"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291FD2" w:rsidRPr="00D337D3">
        <w:rPr>
          <w:rStyle w:val="Bodytext2"/>
          <w:sz w:val="26"/>
          <w:szCs w:val="26"/>
          <w:lang w:eastAsia="vi-VN"/>
        </w:rPr>
        <w:t>Tài liệu phải được trả tại Trung tâm trước hoặc đúng hạn trả tài liệu. Nếu trả tài liệu quá hạn bạn đọc sẽ bị phạt, mức phạt tùy theo số ngày quá hạn, cụ thể:</w:t>
      </w:r>
      <w:r w:rsidR="00F97FCD" w:rsidRPr="00D337D3">
        <w:rPr>
          <w:rStyle w:val="Bodytext2"/>
          <w:sz w:val="26"/>
          <w:szCs w:val="26"/>
          <w:lang w:eastAsia="vi-VN"/>
        </w:rPr>
        <w:t xml:space="preserve"> 5.000đ/l ngày quá hạn.</w:t>
      </w:r>
    </w:p>
    <w:p w:rsidR="00291FD2" w:rsidRPr="00D337D3" w:rsidRDefault="00B05F16"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291FD2" w:rsidRPr="00D337D3">
        <w:rPr>
          <w:rStyle w:val="Bodytext2"/>
          <w:sz w:val="26"/>
          <w:szCs w:val="26"/>
          <w:lang w:eastAsia="vi-VN"/>
        </w:rPr>
        <w:t>Lưu ý: Trong thời gian tài liệu mượn bị quá hạn, tài khoản của bạn đọc sẽ bị khóa, không được mượn tiếp tài liệu khác. Tài khoản chỉ được mở khi bạn đọc đã nộp tiền phạt.</w:t>
      </w:r>
    </w:p>
    <w:p w:rsidR="00291FD2" w:rsidRPr="00D337D3" w:rsidRDefault="00B05F16" w:rsidP="007A6943">
      <w:pPr>
        <w:pStyle w:val="Bodytext50"/>
        <w:tabs>
          <w:tab w:val="left" w:pos="567"/>
        </w:tabs>
        <w:spacing w:before="120" w:line="288" w:lineRule="auto"/>
        <w:jc w:val="both"/>
        <w:rPr>
          <w:sz w:val="26"/>
          <w:szCs w:val="26"/>
        </w:rPr>
      </w:pPr>
      <w:r w:rsidRPr="00D337D3">
        <w:rPr>
          <w:rStyle w:val="Bodytext5"/>
          <w:i/>
          <w:iCs/>
          <w:sz w:val="26"/>
          <w:szCs w:val="26"/>
          <w:lang w:eastAsia="vi-VN"/>
        </w:rPr>
        <w:t xml:space="preserve">* </w:t>
      </w:r>
      <w:r w:rsidR="00291FD2" w:rsidRPr="00D337D3">
        <w:rPr>
          <w:rStyle w:val="Bodytext5"/>
          <w:i/>
          <w:iCs/>
          <w:sz w:val="26"/>
          <w:szCs w:val="26"/>
          <w:lang w:eastAsia="vi-VN"/>
        </w:rPr>
        <w:t>Đ</w:t>
      </w:r>
      <w:r w:rsidRPr="00D337D3">
        <w:rPr>
          <w:rStyle w:val="Bodytext5"/>
          <w:i/>
          <w:iCs/>
          <w:sz w:val="26"/>
          <w:szCs w:val="26"/>
          <w:lang w:eastAsia="vi-VN"/>
        </w:rPr>
        <w:t>ố</w:t>
      </w:r>
      <w:r w:rsidR="00291FD2" w:rsidRPr="00D337D3">
        <w:rPr>
          <w:rStyle w:val="Bodytext5"/>
          <w:i/>
          <w:iCs/>
          <w:sz w:val="26"/>
          <w:szCs w:val="26"/>
          <w:lang w:eastAsia="vi-VN"/>
        </w:rPr>
        <w:t>i với tài liệu bị mất mát hoặc hư hỏng:</w:t>
      </w:r>
    </w:p>
    <w:p w:rsidR="00291FD2" w:rsidRPr="00D337D3" w:rsidRDefault="00B05F16"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291FD2" w:rsidRPr="00D337D3">
        <w:rPr>
          <w:rStyle w:val="Bodytext2"/>
          <w:sz w:val="26"/>
          <w:szCs w:val="26"/>
          <w:lang w:eastAsia="vi-VN"/>
        </w:rPr>
        <w:t>Khi làm mất hoặc hư hỏng tài liệu, người mượn phải tìm mua và trả lại cho Trung t</w:t>
      </w:r>
      <w:r w:rsidR="00DE2D7B" w:rsidRPr="00D337D3">
        <w:rPr>
          <w:rStyle w:val="Bodytext2"/>
          <w:sz w:val="26"/>
          <w:szCs w:val="26"/>
          <w:lang w:eastAsia="vi-VN"/>
        </w:rPr>
        <w:t>â</w:t>
      </w:r>
      <w:r w:rsidR="00291FD2" w:rsidRPr="00D337D3">
        <w:rPr>
          <w:rStyle w:val="Bodytext2"/>
          <w:sz w:val="26"/>
          <w:szCs w:val="26"/>
          <w:lang w:eastAsia="vi-VN"/>
        </w:rPr>
        <w:t>m t</w:t>
      </w:r>
      <w:r w:rsidR="00DE2D7B" w:rsidRPr="00D337D3">
        <w:rPr>
          <w:rStyle w:val="Bodytext2"/>
          <w:sz w:val="26"/>
          <w:szCs w:val="26"/>
          <w:lang w:eastAsia="vi-VN"/>
        </w:rPr>
        <w:t>à</w:t>
      </w:r>
      <w:r w:rsidR="00291FD2" w:rsidRPr="00D337D3">
        <w:rPr>
          <w:rStyle w:val="Bodytext2"/>
          <w:sz w:val="26"/>
          <w:szCs w:val="26"/>
          <w:lang w:eastAsia="vi-VN"/>
        </w:rPr>
        <w:t>i l</w:t>
      </w:r>
      <w:r w:rsidR="00DE2D7B" w:rsidRPr="00D337D3">
        <w:rPr>
          <w:rStyle w:val="Bodytext2"/>
          <w:sz w:val="26"/>
          <w:szCs w:val="26"/>
          <w:lang w:eastAsia="vi-VN"/>
        </w:rPr>
        <w:t>iệu</w:t>
      </w:r>
      <w:r w:rsidR="00291FD2" w:rsidRPr="00D337D3">
        <w:rPr>
          <w:rStyle w:val="Bodytext2"/>
          <w:sz w:val="26"/>
          <w:szCs w:val="26"/>
          <w:lang w:eastAsia="vi-VN"/>
        </w:rPr>
        <w:t xml:space="preserve"> như nguyên bản đã mượ</w:t>
      </w:r>
      <w:r w:rsidR="00C31273" w:rsidRPr="00D337D3">
        <w:rPr>
          <w:rStyle w:val="Bodytext2"/>
          <w:sz w:val="26"/>
          <w:szCs w:val="26"/>
          <w:lang w:eastAsia="vi-VN"/>
        </w:rPr>
        <w:t>n. Nếu</w:t>
      </w:r>
      <w:r w:rsidR="00291FD2" w:rsidRPr="00D337D3">
        <w:rPr>
          <w:rStyle w:val="Bodytext2"/>
          <w:sz w:val="26"/>
          <w:szCs w:val="26"/>
          <w:lang w:eastAsia="vi-VN"/>
        </w:rPr>
        <w:t xml:space="preserve"> không mua được tuỳ theo mức độ quý h</w:t>
      </w:r>
      <w:r w:rsidR="00DE2D7B" w:rsidRPr="00D337D3">
        <w:rPr>
          <w:rStyle w:val="Bodytext2"/>
          <w:sz w:val="26"/>
          <w:szCs w:val="26"/>
          <w:lang w:eastAsia="vi-VN"/>
        </w:rPr>
        <w:t>iếm</w:t>
      </w:r>
      <w:r w:rsidR="00291FD2" w:rsidRPr="00D337D3">
        <w:rPr>
          <w:rStyle w:val="Bodytext2"/>
          <w:sz w:val="26"/>
          <w:szCs w:val="26"/>
          <w:lang w:eastAsia="vi-VN"/>
        </w:rPr>
        <w:t xml:space="preserve"> của tài liệu, người mượn phải bồi thường bằng tiền.</w:t>
      </w:r>
    </w:p>
    <w:p w:rsidR="00291FD2" w:rsidRPr="00D337D3" w:rsidRDefault="00B05F16"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291FD2" w:rsidRPr="00D337D3">
        <w:rPr>
          <w:rStyle w:val="Bodytext2"/>
          <w:sz w:val="26"/>
          <w:szCs w:val="26"/>
          <w:lang w:eastAsia="vi-VN"/>
        </w:rPr>
        <w:t>Mức bồi thường:</w:t>
      </w:r>
      <w:r w:rsidR="00F97FCD" w:rsidRPr="00D337D3">
        <w:rPr>
          <w:rStyle w:val="Bodytext2"/>
          <w:sz w:val="26"/>
          <w:szCs w:val="26"/>
          <w:lang w:eastAsia="vi-VN"/>
        </w:rPr>
        <w:t xml:space="preserve"> Gấp 3 lần giá bìa.</w:t>
      </w:r>
    </w:p>
    <w:p w:rsidR="00291FD2" w:rsidRPr="00D337D3" w:rsidRDefault="00512972" w:rsidP="007A6943">
      <w:pPr>
        <w:pStyle w:val="Bodytext20"/>
        <w:tabs>
          <w:tab w:val="left" w:pos="567"/>
        </w:tabs>
        <w:spacing w:before="120" w:after="0" w:line="288" w:lineRule="auto"/>
        <w:rPr>
          <w:rStyle w:val="Bodytext2"/>
          <w:sz w:val="26"/>
          <w:szCs w:val="26"/>
          <w:lang w:eastAsia="vi-VN"/>
        </w:rPr>
      </w:pPr>
      <w:r>
        <w:rPr>
          <w:rStyle w:val="Bodytext2"/>
          <w:sz w:val="26"/>
          <w:szCs w:val="26"/>
          <w:lang w:eastAsia="vi-VN"/>
        </w:rPr>
        <w:tab/>
        <w:t>N</w:t>
      </w:r>
      <w:r w:rsidR="00291FD2" w:rsidRPr="00D337D3">
        <w:rPr>
          <w:rStyle w:val="Bodytext2"/>
          <w:sz w:val="26"/>
          <w:szCs w:val="26"/>
          <w:lang w:eastAsia="vi-VN"/>
        </w:rPr>
        <w:t>ếu sách không có giá bìa thì bồi thườ</w:t>
      </w:r>
      <w:r w:rsidR="00B05F16" w:rsidRPr="00D337D3">
        <w:rPr>
          <w:rStyle w:val="Bodytext2"/>
          <w:sz w:val="26"/>
          <w:szCs w:val="26"/>
          <w:lang w:eastAsia="vi-VN"/>
        </w:rPr>
        <w:t>ng theo giá trên hóa đơn hoặc 1.000đ/trang</w:t>
      </w:r>
      <w:r w:rsidR="00941021" w:rsidRPr="00D337D3">
        <w:rPr>
          <w:rStyle w:val="Bodytext2"/>
          <w:sz w:val="26"/>
          <w:szCs w:val="26"/>
          <w:lang w:eastAsia="vi-VN"/>
        </w:rPr>
        <w:t>.</w:t>
      </w:r>
    </w:p>
    <w:p w:rsidR="00291FD2" w:rsidRPr="00D337D3" w:rsidRDefault="00941021" w:rsidP="007A6943">
      <w:pPr>
        <w:pStyle w:val="Bodytext50"/>
        <w:tabs>
          <w:tab w:val="left" w:pos="567"/>
        </w:tabs>
        <w:spacing w:before="120" w:line="288" w:lineRule="auto"/>
        <w:jc w:val="both"/>
        <w:rPr>
          <w:sz w:val="26"/>
          <w:szCs w:val="26"/>
        </w:rPr>
      </w:pPr>
      <w:r w:rsidRPr="00D337D3">
        <w:rPr>
          <w:rStyle w:val="Bodytext5"/>
          <w:i/>
          <w:iCs/>
          <w:sz w:val="26"/>
          <w:szCs w:val="26"/>
          <w:lang w:eastAsia="vi-VN"/>
        </w:rPr>
        <w:t xml:space="preserve">* </w:t>
      </w:r>
      <w:r w:rsidR="00291FD2" w:rsidRPr="00D337D3">
        <w:rPr>
          <w:rStyle w:val="Bodytext5"/>
          <w:i/>
          <w:iCs/>
          <w:sz w:val="26"/>
          <w:szCs w:val="26"/>
          <w:lang w:eastAsia="vi-VN"/>
        </w:rPr>
        <w:t>Nếu bạn đọc không nộp các loại tiền phạt theo quy định khi vi phạm thì Trung t</w:t>
      </w:r>
      <w:r w:rsidR="00FD4971" w:rsidRPr="00D337D3">
        <w:rPr>
          <w:rStyle w:val="Bodytext5"/>
          <w:i/>
          <w:iCs/>
          <w:sz w:val="26"/>
          <w:szCs w:val="26"/>
          <w:lang w:eastAsia="vi-VN"/>
        </w:rPr>
        <w:t>â</w:t>
      </w:r>
      <w:r w:rsidR="00291FD2" w:rsidRPr="00D337D3">
        <w:rPr>
          <w:rStyle w:val="Bodytext5"/>
          <w:i/>
          <w:iCs/>
          <w:sz w:val="26"/>
          <w:szCs w:val="26"/>
          <w:lang w:eastAsia="vi-VN"/>
        </w:rPr>
        <w:t>m thự</w:t>
      </w:r>
      <w:r w:rsidR="00023D71" w:rsidRPr="00D337D3">
        <w:rPr>
          <w:rStyle w:val="Bodytext5"/>
          <w:i/>
          <w:iCs/>
          <w:sz w:val="26"/>
          <w:szCs w:val="26"/>
          <w:lang w:eastAsia="vi-VN"/>
        </w:rPr>
        <w:t>c hiện</w:t>
      </w:r>
      <w:r w:rsidR="00291FD2" w:rsidRPr="00D337D3">
        <w:rPr>
          <w:rStyle w:val="Bodytext5"/>
          <w:i/>
          <w:iCs/>
          <w:sz w:val="26"/>
          <w:szCs w:val="26"/>
          <w:lang w:eastAsia="vi-VN"/>
        </w:rPr>
        <w:t xml:space="preserve"> theo cam k</w:t>
      </w:r>
      <w:r w:rsidR="00FD4971" w:rsidRPr="00D337D3">
        <w:rPr>
          <w:rStyle w:val="Bodytext5"/>
          <w:i/>
          <w:iCs/>
          <w:sz w:val="26"/>
          <w:szCs w:val="26"/>
          <w:lang w:eastAsia="vi-VN"/>
        </w:rPr>
        <w:t>ết</w:t>
      </w:r>
      <w:r w:rsidR="00291FD2" w:rsidRPr="00D337D3">
        <w:rPr>
          <w:rStyle w:val="Bodytext5"/>
          <w:i/>
          <w:iCs/>
          <w:sz w:val="26"/>
          <w:szCs w:val="26"/>
          <w:lang w:eastAsia="vi-VN"/>
        </w:rPr>
        <w:t xml:space="preserve"> v</w:t>
      </w:r>
      <w:r w:rsidR="00FD4971" w:rsidRPr="00D337D3">
        <w:rPr>
          <w:rStyle w:val="Bodytext5"/>
          <w:i/>
          <w:iCs/>
          <w:sz w:val="26"/>
          <w:szCs w:val="26"/>
          <w:lang w:eastAsia="vi-VN"/>
        </w:rPr>
        <w:t>ề</w:t>
      </w:r>
      <w:r w:rsidR="00291FD2" w:rsidRPr="00D337D3">
        <w:rPr>
          <w:rStyle w:val="Bodytext5"/>
          <w:i/>
          <w:iCs/>
          <w:sz w:val="26"/>
          <w:szCs w:val="26"/>
          <w:lang w:eastAsia="vi-VN"/>
        </w:rPr>
        <w:t xml:space="preserve"> các đi</w:t>
      </w:r>
      <w:r w:rsidR="00512972">
        <w:rPr>
          <w:rStyle w:val="Bodytext5"/>
          <w:i/>
          <w:iCs/>
          <w:sz w:val="26"/>
          <w:szCs w:val="26"/>
          <w:lang w:eastAsia="vi-VN"/>
        </w:rPr>
        <w:t>ề</w:t>
      </w:r>
      <w:r w:rsidR="00291FD2" w:rsidRPr="00D337D3">
        <w:rPr>
          <w:rStyle w:val="Bodytext5"/>
          <w:i/>
          <w:iCs/>
          <w:sz w:val="26"/>
          <w:szCs w:val="26"/>
          <w:lang w:eastAsia="vi-VN"/>
        </w:rPr>
        <w:t>u kiện được ràng buộc như quy định tại đi</w:t>
      </w:r>
      <w:r w:rsidR="00512972">
        <w:rPr>
          <w:rStyle w:val="Bodytext5"/>
          <w:i/>
          <w:iCs/>
          <w:sz w:val="26"/>
          <w:szCs w:val="26"/>
          <w:lang w:eastAsia="vi-VN"/>
        </w:rPr>
        <w:t>ể</w:t>
      </w:r>
      <w:r w:rsidR="00291FD2" w:rsidRPr="00D337D3">
        <w:rPr>
          <w:rStyle w:val="Bodytext5"/>
          <w:i/>
          <w:iCs/>
          <w:sz w:val="26"/>
          <w:szCs w:val="26"/>
          <w:lang w:eastAsia="vi-VN"/>
        </w:rPr>
        <w:t>m d của khoản này.</w:t>
      </w:r>
    </w:p>
    <w:p w:rsidR="00925157" w:rsidRDefault="00512972" w:rsidP="00925157">
      <w:pPr>
        <w:tabs>
          <w:tab w:val="left" w:pos="567"/>
          <w:tab w:val="center" w:pos="1843"/>
          <w:tab w:val="center" w:pos="6237"/>
        </w:tabs>
        <w:spacing w:before="120" w:after="0" w:line="288" w:lineRule="auto"/>
        <w:ind w:right="-1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00291FD2" w:rsidRPr="00D337D3">
        <w:rPr>
          <w:rFonts w:ascii="Times New Roman" w:eastAsia="Times New Roman" w:hAnsi="Times New Roman" w:cs="Times New Roman"/>
          <w:bCs/>
          <w:sz w:val="26"/>
          <w:szCs w:val="26"/>
        </w:rPr>
        <w:t>2. Tài liệu số</w:t>
      </w:r>
    </w:p>
    <w:p w:rsidR="00FD4971" w:rsidRPr="00925157" w:rsidRDefault="00925157" w:rsidP="00925157">
      <w:pPr>
        <w:tabs>
          <w:tab w:val="left" w:pos="567"/>
          <w:tab w:val="center" w:pos="1843"/>
          <w:tab w:val="center" w:pos="6237"/>
        </w:tabs>
        <w:spacing w:before="120" w:after="0" w:line="288" w:lineRule="auto"/>
        <w:ind w:right="-1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00291FD2" w:rsidRPr="00D337D3">
        <w:rPr>
          <w:rFonts w:ascii="Times New Roman" w:hAnsi="Times New Roman" w:cs="Times New Roman"/>
          <w:sz w:val="26"/>
          <w:szCs w:val="26"/>
          <w:shd w:val="clear" w:color="auto" w:fill="FFFFFF"/>
        </w:rPr>
        <w:t xml:space="preserve">Tài liệu số của </w:t>
      </w:r>
      <w:r w:rsidR="00941021" w:rsidRPr="00D337D3">
        <w:rPr>
          <w:rFonts w:ascii="Times New Roman" w:hAnsi="Times New Roman" w:cs="Times New Roman"/>
          <w:sz w:val="26"/>
          <w:szCs w:val="26"/>
          <w:shd w:val="clear" w:color="auto" w:fill="FFFFFF"/>
        </w:rPr>
        <w:t>Trung tâm</w:t>
      </w:r>
      <w:r w:rsidR="00291FD2" w:rsidRPr="00D337D3">
        <w:rPr>
          <w:rFonts w:ascii="Times New Roman" w:hAnsi="Times New Roman" w:cs="Times New Roman"/>
          <w:sz w:val="26"/>
          <w:szCs w:val="26"/>
          <w:shd w:val="clear" w:color="auto" w:fill="FFFFFF"/>
        </w:rPr>
        <w:t xml:space="preserve"> bao gồm </w:t>
      </w:r>
      <w:r w:rsidR="00941021" w:rsidRPr="00D337D3">
        <w:rPr>
          <w:rFonts w:ascii="Times New Roman" w:hAnsi="Times New Roman" w:cs="Times New Roman"/>
          <w:sz w:val="26"/>
          <w:szCs w:val="26"/>
          <w:shd w:val="clear" w:color="auto" w:fill="FFFFFF"/>
        </w:rPr>
        <w:t>tài liệu số nội sinh</w:t>
      </w:r>
      <w:r w:rsidR="00582301" w:rsidRPr="00D337D3">
        <w:rPr>
          <w:rFonts w:ascii="Times New Roman" w:hAnsi="Times New Roman" w:cs="Times New Roman"/>
          <w:sz w:val="26"/>
          <w:szCs w:val="26"/>
          <w:shd w:val="clear" w:color="auto" w:fill="FFFFFF"/>
        </w:rPr>
        <w:t xml:space="preserve"> và tài liệu số ngoại sinh</w:t>
      </w:r>
      <w:r w:rsidR="007D0472" w:rsidRPr="00D337D3">
        <w:rPr>
          <w:rFonts w:ascii="Times New Roman" w:hAnsi="Times New Roman" w:cs="Times New Roman"/>
          <w:sz w:val="26"/>
          <w:szCs w:val="26"/>
          <w:shd w:val="clear" w:color="auto" w:fill="FFFFFF"/>
        </w:rPr>
        <w:t>.</w:t>
      </w:r>
    </w:p>
    <w:p w:rsidR="00291FD2" w:rsidRPr="00D337D3" w:rsidRDefault="00291FD2" w:rsidP="007A6943">
      <w:pPr>
        <w:tabs>
          <w:tab w:val="left" w:pos="567"/>
        </w:tabs>
        <w:spacing w:before="120" w:after="0" w:line="288" w:lineRule="auto"/>
        <w:ind w:firstLine="720"/>
        <w:jc w:val="both"/>
        <w:rPr>
          <w:rFonts w:ascii="Times New Roman" w:hAnsi="Times New Roman" w:cs="Times New Roman"/>
          <w:sz w:val="26"/>
          <w:szCs w:val="26"/>
        </w:rPr>
      </w:pPr>
      <w:r w:rsidRPr="00D337D3">
        <w:rPr>
          <w:rFonts w:ascii="Times New Roman" w:hAnsi="Times New Roman" w:cs="Times New Roman"/>
          <w:sz w:val="26"/>
          <w:szCs w:val="26"/>
          <w:shd w:val="clear" w:color="auto" w:fill="FFFFFF"/>
        </w:rPr>
        <w:t>Bạn</w:t>
      </w:r>
      <w:r w:rsidR="00941021" w:rsidRPr="00D337D3">
        <w:rPr>
          <w:rFonts w:ascii="Times New Roman" w:hAnsi="Times New Roman" w:cs="Times New Roman"/>
          <w:sz w:val="26"/>
          <w:szCs w:val="26"/>
          <w:shd w:val="clear" w:color="auto" w:fill="FFFFFF"/>
        </w:rPr>
        <w:t xml:space="preserve"> đọc sử dụng tài liệu số của Trung tâm Học liệu </w:t>
      </w:r>
      <w:r w:rsidR="00941021" w:rsidRPr="00D337D3">
        <w:rPr>
          <w:rFonts w:ascii="Times New Roman" w:hAnsi="Times New Roman" w:cs="Times New Roman"/>
          <w:sz w:val="26"/>
          <w:szCs w:val="26"/>
        </w:rPr>
        <w:t xml:space="preserve">cần </w:t>
      </w:r>
      <w:r w:rsidR="00582301" w:rsidRPr="00D337D3">
        <w:rPr>
          <w:rFonts w:ascii="Times New Roman" w:hAnsi="Times New Roman" w:cs="Times New Roman"/>
          <w:sz w:val="26"/>
          <w:szCs w:val="26"/>
        </w:rPr>
        <w:t>tuân thủ</w:t>
      </w:r>
      <w:r w:rsidR="00941021" w:rsidRPr="00D337D3">
        <w:rPr>
          <w:rFonts w:ascii="Times New Roman" w:hAnsi="Times New Roman" w:cs="Times New Roman"/>
          <w:sz w:val="26"/>
          <w:szCs w:val="26"/>
        </w:rPr>
        <w:t xml:space="preserve"> bản quyền tác giả và cam kết </w:t>
      </w:r>
      <w:r w:rsidR="007D0472" w:rsidRPr="00D337D3">
        <w:rPr>
          <w:rFonts w:ascii="Times New Roman" w:hAnsi="Times New Roman" w:cs="Times New Roman"/>
          <w:sz w:val="26"/>
          <w:szCs w:val="26"/>
        </w:rPr>
        <w:t>thực hiện</w:t>
      </w:r>
      <w:r w:rsidR="00941021" w:rsidRPr="00D337D3">
        <w:rPr>
          <w:rFonts w:ascii="Times New Roman" w:hAnsi="Times New Roman" w:cs="Times New Roman"/>
          <w:sz w:val="26"/>
          <w:szCs w:val="26"/>
        </w:rPr>
        <w:t xml:space="preserve"> các </w:t>
      </w:r>
      <w:r w:rsidR="00F13853">
        <w:rPr>
          <w:rFonts w:ascii="Times New Roman" w:hAnsi="Times New Roman" w:cs="Times New Roman"/>
          <w:sz w:val="26"/>
          <w:szCs w:val="26"/>
        </w:rPr>
        <w:t>nội dung</w:t>
      </w:r>
      <w:r w:rsidR="00941021" w:rsidRPr="00D337D3">
        <w:rPr>
          <w:rFonts w:ascii="Times New Roman" w:hAnsi="Times New Roman" w:cs="Times New Roman"/>
          <w:sz w:val="26"/>
          <w:szCs w:val="26"/>
        </w:rPr>
        <w:t xml:space="preserve"> sau đây: </w:t>
      </w:r>
      <w:r w:rsidRPr="00D337D3">
        <w:rPr>
          <w:rFonts w:ascii="Times New Roman" w:hAnsi="Times New Roman" w:cs="Times New Roman"/>
          <w:sz w:val="26"/>
          <w:szCs w:val="26"/>
        </w:rPr>
        <w:t xml:space="preserve"> </w:t>
      </w:r>
    </w:p>
    <w:p w:rsidR="00051739" w:rsidRPr="00D337D3" w:rsidRDefault="00051739" w:rsidP="007A6943">
      <w:pPr>
        <w:tabs>
          <w:tab w:val="left" w:pos="567"/>
        </w:tabs>
        <w:spacing w:before="120" w:after="0" w:line="288" w:lineRule="auto"/>
        <w:ind w:firstLine="720"/>
        <w:jc w:val="both"/>
        <w:rPr>
          <w:rFonts w:ascii="Times New Roman" w:hAnsi="Times New Roman" w:cs="Times New Roman"/>
          <w:sz w:val="26"/>
          <w:szCs w:val="26"/>
        </w:rPr>
      </w:pPr>
      <w:r w:rsidRPr="00D337D3">
        <w:rPr>
          <w:rFonts w:ascii="Times New Roman" w:hAnsi="Times New Roman" w:cs="Times New Roman"/>
          <w:sz w:val="26"/>
          <w:szCs w:val="26"/>
        </w:rPr>
        <w:t>- Bạn đọc có trách nhiệm bảo mật thông tin về tài khoản</w:t>
      </w:r>
      <w:r w:rsidR="00582301" w:rsidRPr="00D337D3">
        <w:rPr>
          <w:rFonts w:ascii="Times New Roman" w:hAnsi="Times New Roman" w:cs="Times New Roman"/>
          <w:sz w:val="26"/>
          <w:szCs w:val="26"/>
        </w:rPr>
        <w:t xml:space="preserve"> cá nhân</w:t>
      </w:r>
      <w:r w:rsidR="00F13853">
        <w:rPr>
          <w:rFonts w:ascii="Times New Roman" w:hAnsi="Times New Roman" w:cs="Times New Roman"/>
          <w:sz w:val="26"/>
          <w:szCs w:val="26"/>
        </w:rPr>
        <w:t>;</w:t>
      </w:r>
    </w:p>
    <w:p w:rsidR="00051739" w:rsidRPr="00D337D3" w:rsidRDefault="00051739" w:rsidP="007A6943">
      <w:pPr>
        <w:tabs>
          <w:tab w:val="left" w:pos="567"/>
        </w:tabs>
        <w:spacing w:before="120" w:after="0" w:line="288" w:lineRule="auto"/>
        <w:ind w:firstLine="720"/>
        <w:jc w:val="both"/>
        <w:rPr>
          <w:rFonts w:ascii="Times New Roman" w:hAnsi="Times New Roman" w:cs="Times New Roman"/>
          <w:sz w:val="26"/>
          <w:szCs w:val="26"/>
        </w:rPr>
      </w:pPr>
      <w:r w:rsidRPr="00D337D3">
        <w:rPr>
          <w:rFonts w:ascii="Times New Roman" w:hAnsi="Times New Roman" w:cs="Times New Roman"/>
          <w:sz w:val="26"/>
          <w:szCs w:val="26"/>
        </w:rPr>
        <w:lastRenderedPageBreak/>
        <w:t>- Chỉ sử dụng tài liệu cho việc học tập, giảng dạy và nghiên cứu, không trao đổi, mua bán với mục đích kinh doanh thương mạ</w:t>
      </w:r>
      <w:r w:rsidR="00F13853">
        <w:rPr>
          <w:rFonts w:ascii="Times New Roman" w:hAnsi="Times New Roman" w:cs="Times New Roman"/>
          <w:sz w:val="26"/>
          <w:szCs w:val="26"/>
        </w:rPr>
        <w:t>i;</w:t>
      </w:r>
    </w:p>
    <w:p w:rsidR="00051739" w:rsidRPr="00D337D3" w:rsidRDefault="00051739" w:rsidP="007A6943">
      <w:pPr>
        <w:tabs>
          <w:tab w:val="left" w:pos="567"/>
        </w:tabs>
        <w:spacing w:before="120" w:after="0" w:line="288" w:lineRule="auto"/>
        <w:ind w:firstLine="720"/>
        <w:jc w:val="both"/>
        <w:rPr>
          <w:rFonts w:ascii="Times New Roman" w:hAnsi="Times New Roman" w:cs="Times New Roman"/>
          <w:sz w:val="26"/>
          <w:szCs w:val="26"/>
        </w:rPr>
      </w:pPr>
      <w:r w:rsidRPr="00D337D3">
        <w:rPr>
          <w:rFonts w:ascii="Times New Roman" w:hAnsi="Times New Roman" w:cs="Times New Roman"/>
          <w:sz w:val="26"/>
          <w:szCs w:val="26"/>
        </w:rPr>
        <w:t>- Không sử dụng phần mềm hỗ trợ download hàng loạt tài liệu và phát tán lên mạ</w:t>
      </w:r>
      <w:r w:rsidR="00803559" w:rsidRPr="00D337D3">
        <w:rPr>
          <w:rFonts w:ascii="Times New Roman" w:hAnsi="Times New Roman" w:cs="Times New Roman"/>
          <w:sz w:val="26"/>
          <w:szCs w:val="26"/>
        </w:rPr>
        <w:t>ng I</w:t>
      </w:r>
      <w:r w:rsidRPr="00D337D3">
        <w:rPr>
          <w:rFonts w:ascii="Times New Roman" w:hAnsi="Times New Roman" w:cs="Times New Roman"/>
          <w:sz w:val="26"/>
          <w:szCs w:val="26"/>
        </w:rPr>
        <w:t>nternet bằng bất cứ hình thứ</w:t>
      </w:r>
      <w:r w:rsidR="00F13853">
        <w:rPr>
          <w:rFonts w:ascii="Times New Roman" w:hAnsi="Times New Roman" w:cs="Times New Roman"/>
          <w:sz w:val="26"/>
          <w:szCs w:val="26"/>
        </w:rPr>
        <w:t>c nào;</w:t>
      </w:r>
    </w:p>
    <w:p w:rsidR="007106E1" w:rsidRDefault="007106E1" w:rsidP="007A6943">
      <w:pPr>
        <w:tabs>
          <w:tab w:val="left" w:pos="567"/>
        </w:tabs>
        <w:spacing w:before="120" w:after="0" w:line="288" w:lineRule="auto"/>
        <w:ind w:firstLine="720"/>
        <w:jc w:val="both"/>
        <w:rPr>
          <w:rFonts w:ascii="Times New Roman" w:hAnsi="Times New Roman" w:cs="Times New Roman"/>
          <w:sz w:val="26"/>
          <w:szCs w:val="26"/>
        </w:rPr>
      </w:pPr>
      <w:r w:rsidRPr="00D337D3">
        <w:rPr>
          <w:rFonts w:ascii="Times New Roman" w:hAnsi="Times New Roman" w:cs="Times New Roman"/>
          <w:sz w:val="26"/>
          <w:szCs w:val="26"/>
        </w:rPr>
        <w:t xml:space="preserve">- Tuân thủ </w:t>
      </w:r>
      <w:r w:rsidR="00A207A0" w:rsidRPr="00D337D3">
        <w:rPr>
          <w:rFonts w:ascii="Times New Roman" w:hAnsi="Times New Roman" w:cs="Times New Roman"/>
          <w:sz w:val="26"/>
          <w:szCs w:val="26"/>
        </w:rPr>
        <w:t>L</w:t>
      </w:r>
      <w:r w:rsidRPr="00D337D3">
        <w:rPr>
          <w:rFonts w:ascii="Times New Roman" w:hAnsi="Times New Roman" w:cs="Times New Roman"/>
          <w:sz w:val="26"/>
          <w:szCs w:val="26"/>
        </w:rPr>
        <w:t xml:space="preserve">uật </w:t>
      </w:r>
      <w:r w:rsidR="00A207A0" w:rsidRPr="00D337D3">
        <w:rPr>
          <w:rFonts w:ascii="Times New Roman" w:hAnsi="Times New Roman" w:cs="Times New Roman"/>
          <w:sz w:val="26"/>
          <w:szCs w:val="26"/>
        </w:rPr>
        <w:t>A</w:t>
      </w:r>
      <w:r w:rsidRPr="00D337D3">
        <w:rPr>
          <w:rFonts w:ascii="Times New Roman" w:hAnsi="Times New Roman" w:cs="Times New Roman"/>
          <w:sz w:val="26"/>
          <w:szCs w:val="26"/>
        </w:rPr>
        <w:t xml:space="preserve">n ninh mạng </w:t>
      </w:r>
      <w:r w:rsidR="00A207A0" w:rsidRPr="00D337D3">
        <w:rPr>
          <w:rFonts w:ascii="Times New Roman" w:hAnsi="Times New Roman" w:cs="Times New Roman"/>
          <w:sz w:val="26"/>
          <w:szCs w:val="26"/>
        </w:rPr>
        <w:t xml:space="preserve">năm 2018 </w:t>
      </w:r>
      <w:r w:rsidRPr="00D337D3">
        <w:rPr>
          <w:rFonts w:ascii="Times New Roman" w:hAnsi="Times New Roman" w:cs="Times New Roman"/>
          <w:sz w:val="26"/>
          <w:szCs w:val="26"/>
        </w:rPr>
        <w:t>và Pháp luật của Nhà nước</w:t>
      </w:r>
      <w:r w:rsidR="00F13853">
        <w:rPr>
          <w:rFonts w:ascii="Times New Roman" w:hAnsi="Times New Roman" w:cs="Times New Roman"/>
          <w:sz w:val="26"/>
          <w:szCs w:val="26"/>
        </w:rPr>
        <w:t>;</w:t>
      </w:r>
    </w:p>
    <w:p w:rsidR="00FE07E7" w:rsidRPr="00D337D3" w:rsidRDefault="00FE07E7" w:rsidP="007A6943">
      <w:pPr>
        <w:tabs>
          <w:tab w:val="left" w:pos="567"/>
        </w:tabs>
        <w:spacing w:before="120"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 Tuân thủ Luật Thư viện năm 2019.</w:t>
      </w:r>
    </w:p>
    <w:p w:rsidR="0013527D" w:rsidRPr="00D337D3" w:rsidRDefault="0013527D" w:rsidP="007A6943">
      <w:pPr>
        <w:tabs>
          <w:tab w:val="left" w:pos="567"/>
        </w:tabs>
        <w:spacing w:before="120" w:after="0" w:line="288" w:lineRule="auto"/>
        <w:ind w:firstLine="720"/>
        <w:jc w:val="both"/>
        <w:rPr>
          <w:rFonts w:ascii="Times New Roman" w:hAnsi="Times New Roman" w:cs="Times New Roman"/>
          <w:sz w:val="26"/>
          <w:szCs w:val="26"/>
        </w:rPr>
      </w:pPr>
      <w:r w:rsidRPr="00D337D3">
        <w:rPr>
          <w:rFonts w:ascii="Times New Roman" w:hAnsi="Times New Roman" w:cs="Times New Roman"/>
          <w:sz w:val="26"/>
          <w:szCs w:val="26"/>
        </w:rPr>
        <w:t xml:space="preserve">Bạn đọc vi phạm các điều khoản nêu trên và các quy định khác của pháp luật Việt Nam về sở hữu trí tuệ sẽ bị khóa tài khoản truy cập hoặc chịu các hình thức xử lý </w:t>
      </w:r>
      <w:r w:rsidR="00A207A0" w:rsidRPr="00D337D3">
        <w:rPr>
          <w:rFonts w:ascii="Times New Roman" w:hAnsi="Times New Roman" w:cs="Times New Roman"/>
          <w:sz w:val="26"/>
          <w:szCs w:val="26"/>
        </w:rPr>
        <w:t>t</w:t>
      </w:r>
      <w:r w:rsidRPr="00D337D3">
        <w:rPr>
          <w:rFonts w:ascii="Times New Roman" w:hAnsi="Times New Roman" w:cs="Times New Roman"/>
          <w:sz w:val="26"/>
          <w:szCs w:val="26"/>
        </w:rPr>
        <w:t>heo quy định của</w:t>
      </w:r>
      <w:r w:rsidR="00594199" w:rsidRPr="00D337D3">
        <w:rPr>
          <w:rFonts w:ascii="Times New Roman" w:hAnsi="Times New Roman" w:cs="Times New Roman"/>
          <w:sz w:val="26"/>
          <w:szCs w:val="26"/>
        </w:rPr>
        <w:t xml:space="preserve"> Nhà t</w:t>
      </w:r>
      <w:r w:rsidRPr="00D337D3">
        <w:rPr>
          <w:rFonts w:ascii="Times New Roman" w:hAnsi="Times New Roman" w:cs="Times New Roman"/>
          <w:sz w:val="26"/>
          <w:szCs w:val="26"/>
        </w:rPr>
        <w:t>rường và của pháp luật.</w:t>
      </w:r>
    </w:p>
    <w:p w:rsidR="009942EE" w:rsidRPr="00D337D3" w:rsidRDefault="00F13853" w:rsidP="007A6943">
      <w:pPr>
        <w:pStyle w:val="Heading10"/>
        <w:keepNext/>
        <w:keepLines/>
        <w:tabs>
          <w:tab w:val="left" w:pos="567"/>
        </w:tabs>
        <w:spacing w:before="120" w:after="0" w:line="288" w:lineRule="auto"/>
        <w:jc w:val="both"/>
      </w:pPr>
      <w:r>
        <w:rPr>
          <w:rStyle w:val="Heading1"/>
          <w:b/>
          <w:bCs/>
          <w:lang w:eastAsia="vi-VN"/>
        </w:rPr>
        <w:tab/>
      </w:r>
      <w:r w:rsidR="00B4483B" w:rsidRPr="00D337D3">
        <w:rPr>
          <w:rStyle w:val="Heading1"/>
          <w:b/>
          <w:bCs/>
          <w:lang w:eastAsia="vi-VN"/>
        </w:rPr>
        <w:t xml:space="preserve">Điều 6. Chính sách sử dụng cơ sở vật chất và trang thiết bị tại Trung tâm </w:t>
      </w:r>
      <w:r w:rsidR="009942EE" w:rsidRPr="00D337D3">
        <w:rPr>
          <w:rStyle w:val="Heading1"/>
          <w:b/>
          <w:bCs/>
          <w:lang w:eastAsia="vi-VN"/>
        </w:rPr>
        <w:t xml:space="preserve"> </w:t>
      </w:r>
    </w:p>
    <w:p w:rsidR="009942EE" w:rsidRPr="00D337D3" w:rsidRDefault="00F13853" w:rsidP="007A6943">
      <w:pPr>
        <w:pStyle w:val="Bodytext20"/>
        <w:tabs>
          <w:tab w:val="left" w:pos="567"/>
        </w:tabs>
        <w:spacing w:before="120" w:after="0" w:line="288" w:lineRule="auto"/>
        <w:rPr>
          <w:sz w:val="26"/>
          <w:szCs w:val="26"/>
        </w:rPr>
      </w:pPr>
      <w:r>
        <w:rPr>
          <w:rStyle w:val="Bodytext2"/>
          <w:sz w:val="26"/>
          <w:szCs w:val="26"/>
          <w:lang w:eastAsia="vi-VN"/>
        </w:rPr>
        <w:tab/>
      </w:r>
      <w:r w:rsidR="00B4483B" w:rsidRPr="00D337D3">
        <w:rPr>
          <w:rStyle w:val="Bodytext2"/>
          <w:sz w:val="26"/>
          <w:szCs w:val="26"/>
          <w:lang w:eastAsia="vi-VN"/>
        </w:rPr>
        <w:t>1.</w:t>
      </w:r>
      <w:r w:rsidR="0013527D" w:rsidRPr="00D337D3">
        <w:rPr>
          <w:rStyle w:val="Bodytext2"/>
          <w:sz w:val="26"/>
          <w:szCs w:val="26"/>
          <w:lang w:eastAsia="vi-VN"/>
        </w:rPr>
        <w:t xml:space="preserve"> </w:t>
      </w:r>
      <w:r w:rsidR="009942EE" w:rsidRPr="00D337D3">
        <w:rPr>
          <w:rStyle w:val="Bodytext2"/>
          <w:sz w:val="26"/>
          <w:szCs w:val="26"/>
          <w:lang w:eastAsia="vi-VN"/>
        </w:rPr>
        <w:t xml:space="preserve">Bạn đọc có thể sử dụng </w:t>
      </w:r>
      <w:r w:rsidR="00F97056" w:rsidRPr="00D337D3">
        <w:rPr>
          <w:rStyle w:val="Bodytext220pt"/>
          <w:b w:val="0"/>
          <w:bCs w:val="0"/>
          <w:sz w:val="26"/>
          <w:szCs w:val="26"/>
          <w:lang w:eastAsia="vi-VN"/>
        </w:rPr>
        <w:t>cơ sở vật chất</w:t>
      </w:r>
      <w:r w:rsidR="00F97056" w:rsidRPr="00D337D3">
        <w:rPr>
          <w:rStyle w:val="Bodytext220pt"/>
          <w:sz w:val="26"/>
          <w:szCs w:val="26"/>
          <w:lang w:eastAsia="vi-VN"/>
        </w:rPr>
        <w:t xml:space="preserve"> </w:t>
      </w:r>
      <w:r w:rsidR="009942EE" w:rsidRPr="00D337D3">
        <w:rPr>
          <w:rStyle w:val="Bodytext2"/>
          <w:sz w:val="26"/>
          <w:szCs w:val="26"/>
          <w:lang w:eastAsia="vi-VN"/>
        </w:rPr>
        <w:t xml:space="preserve">cũng như các trang thiết </w:t>
      </w:r>
      <w:r w:rsidR="009942EE" w:rsidRPr="00D337D3">
        <w:rPr>
          <w:rStyle w:val="Bodytext220pt"/>
          <w:b w:val="0"/>
          <w:bCs w:val="0"/>
          <w:sz w:val="26"/>
          <w:szCs w:val="26"/>
          <w:lang w:eastAsia="vi-VN"/>
        </w:rPr>
        <w:t>bị</w:t>
      </w:r>
      <w:r w:rsidR="009942EE" w:rsidRPr="00D337D3">
        <w:rPr>
          <w:rStyle w:val="Bodytext220pt"/>
          <w:sz w:val="26"/>
          <w:szCs w:val="26"/>
          <w:lang w:eastAsia="vi-VN"/>
        </w:rPr>
        <w:t xml:space="preserve"> </w:t>
      </w:r>
      <w:r w:rsidR="009942EE" w:rsidRPr="00D337D3">
        <w:rPr>
          <w:rStyle w:val="Bodytext2"/>
          <w:sz w:val="26"/>
          <w:szCs w:val="26"/>
          <w:lang w:eastAsia="vi-VN"/>
        </w:rPr>
        <w:t>phục vụ học tập và nghiên cứu tại Trung tâm Học liệu.</w:t>
      </w:r>
    </w:p>
    <w:p w:rsidR="009942EE" w:rsidRPr="00D337D3" w:rsidRDefault="00543453"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F13853">
        <w:rPr>
          <w:rStyle w:val="Bodytext2"/>
          <w:sz w:val="26"/>
          <w:szCs w:val="26"/>
          <w:lang w:eastAsia="vi-VN"/>
        </w:rPr>
        <w:t>a)</w:t>
      </w:r>
      <w:r w:rsidRPr="00D337D3">
        <w:rPr>
          <w:rStyle w:val="Bodytext2"/>
          <w:sz w:val="26"/>
          <w:szCs w:val="26"/>
          <w:lang w:eastAsia="vi-VN"/>
        </w:rPr>
        <w:t xml:space="preserve"> </w:t>
      </w:r>
      <w:r w:rsidR="009942EE" w:rsidRPr="00D337D3">
        <w:rPr>
          <w:rStyle w:val="Bodytext2"/>
          <w:sz w:val="26"/>
          <w:szCs w:val="26"/>
          <w:lang w:eastAsia="vi-VN"/>
        </w:rPr>
        <w:t>Bạn đọc được quyền sử dụng các trang thiết bị nghe nhìn, máy tính, phòng học nhóm, phòng hội thảo, phòng Lab... tại Trung tâm đ</w:t>
      </w:r>
      <w:r w:rsidR="00F97056" w:rsidRPr="00D337D3">
        <w:rPr>
          <w:rStyle w:val="Bodytext2"/>
          <w:sz w:val="26"/>
          <w:szCs w:val="26"/>
          <w:lang w:eastAsia="vi-VN"/>
        </w:rPr>
        <w:t>ể</w:t>
      </w:r>
      <w:r w:rsidR="009942EE" w:rsidRPr="00D337D3">
        <w:rPr>
          <w:rStyle w:val="Bodytext2"/>
          <w:sz w:val="26"/>
          <w:szCs w:val="26"/>
          <w:lang w:eastAsia="vi-VN"/>
        </w:rPr>
        <w:t xml:space="preserve"> phục vụ cho việc học tập và nghiên cứu.</w:t>
      </w:r>
    </w:p>
    <w:p w:rsidR="009942EE" w:rsidRPr="00D337D3" w:rsidRDefault="00543453" w:rsidP="007A6943">
      <w:pPr>
        <w:pStyle w:val="Bodytext20"/>
        <w:tabs>
          <w:tab w:val="left" w:pos="567"/>
        </w:tabs>
        <w:spacing w:before="120" w:after="0" w:line="288" w:lineRule="auto"/>
        <w:rPr>
          <w:sz w:val="26"/>
          <w:szCs w:val="26"/>
        </w:rPr>
      </w:pPr>
      <w:r w:rsidRPr="00D337D3">
        <w:rPr>
          <w:rStyle w:val="Bodytext2"/>
          <w:sz w:val="26"/>
          <w:szCs w:val="26"/>
          <w:lang w:eastAsia="vi-VN"/>
        </w:rPr>
        <w:tab/>
      </w:r>
      <w:r w:rsidR="00F13853">
        <w:rPr>
          <w:rStyle w:val="Bodytext2"/>
          <w:sz w:val="26"/>
          <w:szCs w:val="26"/>
          <w:lang w:eastAsia="vi-VN"/>
        </w:rPr>
        <w:t>b)</w:t>
      </w:r>
      <w:r w:rsidRPr="00D337D3">
        <w:rPr>
          <w:rStyle w:val="Bodytext2"/>
          <w:sz w:val="26"/>
          <w:szCs w:val="26"/>
          <w:lang w:eastAsia="vi-VN"/>
        </w:rPr>
        <w:t xml:space="preserve"> </w:t>
      </w:r>
      <w:r w:rsidR="009942EE" w:rsidRPr="00D337D3">
        <w:rPr>
          <w:rStyle w:val="Bodytext2"/>
          <w:sz w:val="26"/>
          <w:szCs w:val="26"/>
          <w:lang w:eastAsia="vi-VN"/>
        </w:rPr>
        <w:t>Bạn đọc là giảng viên, học viên sau đại học được quyền sử dụng khu vực nghiên cứu.</w:t>
      </w:r>
    </w:p>
    <w:p w:rsidR="00F13853" w:rsidRDefault="00F13853" w:rsidP="007A6943">
      <w:pPr>
        <w:pStyle w:val="Bodytext20"/>
        <w:tabs>
          <w:tab w:val="left" w:pos="567"/>
        </w:tabs>
        <w:spacing w:before="120" w:after="0" w:line="288" w:lineRule="auto"/>
        <w:rPr>
          <w:rStyle w:val="Bodytext2"/>
          <w:sz w:val="26"/>
          <w:szCs w:val="26"/>
          <w:lang w:eastAsia="vi-VN"/>
        </w:rPr>
      </w:pPr>
      <w:r>
        <w:rPr>
          <w:rStyle w:val="Bodytext2"/>
          <w:sz w:val="26"/>
          <w:szCs w:val="26"/>
          <w:lang w:eastAsia="vi-VN"/>
        </w:rPr>
        <w:tab/>
      </w:r>
      <w:r w:rsidR="00B4483B" w:rsidRPr="00D337D3">
        <w:rPr>
          <w:rStyle w:val="Bodytext2"/>
          <w:sz w:val="26"/>
          <w:szCs w:val="26"/>
          <w:lang w:eastAsia="vi-VN"/>
        </w:rPr>
        <w:t>2.</w:t>
      </w:r>
      <w:r w:rsidR="0013527D" w:rsidRPr="00D337D3">
        <w:rPr>
          <w:rStyle w:val="Bodytext2"/>
          <w:sz w:val="26"/>
          <w:szCs w:val="26"/>
          <w:lang w:eastAsia="vi-VN"/>
        </w:rPr>
        <w:t xml:space="preserve"> </w:t>
      </w:r>
      <w:r w:rsidR="009942EE" w:rsidRPr="00D337D3">
        <w:rPr>
          <w:rStyle w:val="Bodytext2"/>
          <w:sz w:val="26"/>
          <w:szCs w:val="26"/>
          <w:lang w:eastAsia="vi-VN"/>
        </w:rPr>
        <w:t xml:space="preserve">Để đảm bảo việc sử dụng </w:t>
      </w:r>
      <w:r w:rsidR="0013527D" w:rsidRPr="00D337D3">
        <w:rPr>
          <w:rStyle w:val="Bodytext220pt"/>
          <w:b w:val="0"/>
          <w:bCs w:val="0"/>
          <w:sz w:val="26"/>
          <w:szCs w:val="26"/>
          <w:lang w:eastAsia="vi-VN"/>
        </w:rPr>
        <w:t>cơ sở vật chất</w:t>
      </w:r>
      <w:r w:rsidR="009942EE" w:rsidRPr="00D337D3">
        <w:rPr>
          <w:rStyle w:val="Bodytext220pt"/>
          <w:sz w:val="26"/>
          <w:szCs w:val="26"/>
          <w:lang w:eastAsia="vi-VN"/>
        </w:rPr>
        <w:t xml:space="preserve"> </w:t>
      </w:r>
      <w:r w:rsidR="009942EE" w:rsidRPr="00D337D3">
        <w:rPr>
          <w:rStyle w:val="Bodytext2"/>
          <w:sz w:val="26"/>
          <w:szCs w:val="26"/>
          <w:lang w:eastAsia="vi-VN"/>
        </w:rPr>
        <w:t>và các trang thiết bị một cách hiệu quả công b</w:t>
      </w:r>
      <w:r w:rsidR="00F97056" w:rsidRPr="00D337D3">
        <w:rPr>
          <w:rStyle w:val="Bodytext2"/>
          <w:sz w:val="26"/>
          <w:szCs w:val="26"/>
          <w:lang w:eastAsia="vi-VN"/>
        </w:rPr>
        <w:t>ằng</w:t>
      </w:r>
      <w:r w:rsidR="009942EE" w:rsidRPr="00D337D3">
        <w:rPr>
          <w:rStyle w:val="Bodytext2"/>
          <w:sz w:val="26"/>
          <w:szCs w:val="26"/>
          <w:lang w:eastAsia="vi-VN"/>
        </w:rPr>
        <w:t>, bạn đọc phải tuân thủ các quy định sau:</w:t>
      </w:r>
      <w:r w:rsidR="00F97056" w:rsidRPr="00D337D3">
        <w:rPr>
          <w:rStyle w:val="Bodytext2"/>
          <w:sz w:val="26"/>
          <w:szCs w:val="26"/>
          <w:lang w:eastAsia="vi-VN"/>
        </w:rPr>
        <w:t xml:space="preserve"> </w:t>
      </w:r>
    </w:p>
    <w:p w:rsidR="00F13853" w:rsidRDefault="00F13853" w:rsidP="00F13853">
      <w:pPr>
        <w:pStyle w:val="Bodytext20"/>
        <w:tabs>
          <w:tab w:val="left" w:pos="567"/>
        </w:tabs>
        <w:spacing w:before="120" w:after="0" w:line="288" w:lineRule="auto"/>
        <w:rPr>
          <w:sz w:val="26"/>
          <w:szCs w:val="26"/>
        </w:rPr>
      </w:pPr>
      <w:r>
        <w:rPr>
          <w:rStyle w:val="Bodytext2"/>
          <w:sz w:val="26"/>
          <w:szCs w:val="26"/>
          <w:lang w:eastAsia="vi-VN"/>
        </w:rPr>
        <w:tab/>
        <w:t xml:space="preserve">a) </w:t>
      </w:r>
      <w:r w:rsidR="00F97056" w:rsidRPr="00D337D3">
        <w:rPr>
          <w:rStyle w:val="Bodytext2"/>
          <w:sz w:val="26"/>
          <w:szCs w:val="26"/>
          <w:lang w:eastAsia="vi-VN"/>
        </w:rPr>
        <w:t>Khi có</w:t>
      </w:r>
      <w:r w:rsidR="002228FC" w:rsidRPr="00D337D3">
        <w:rPr>
          <w:rStyle w:val="Bodytext2"/>
          <w:sz w:val="26"/>
          <w:szCs w:val="26"/>
          <w:lang w:eastAsia="vi-VN"/>
        </w:rPr>
        <w:t xml:space="preserve"> nhu cầ</w:t>
      </w:r>
      <w:r w:rsidR="009942EE" w:rsidRPr="00D337D3">
        <w:rPr>
          <w:rStyle w:val="Bodytext2"/>
          <w:sz w:val="26"/>
          <w:szCs w:val="26"/>
          <w:lang w:eastAsia="vi-VN"/>
        </w:rPr>
        <w:t>u sử dụng, các tậ</w:t>
      </w:r>
      <w:r w:rsidR="00DE746A" w:rsidRPr="00D337D3">
        <w:rPr>
          <w:rStyle w:val="Bodytext2"/>
          <w:sz w:val="26"/>
          <w:szCs w:val="26"/>
          <w:lang w:eastAsia="vi-VN"/>
        </w:rPr>
        <w:t>p thể</w:t>
      </w:r>
      <w:r w:rsidR="009942EE" w:rsidRPr="00D337D3">
        <w:rPr>
          <w:rStyle w:val="Bodytext2"/>
          <w:sz w:val="26"/>
          <w:szCs w:val="26"/>
          <w:lang w:eastAsia="vi-VN"/>
        </w:rPr>
        <w:t xml:space="preserve"> và cá nhân phải đăng ký trước với Trung tâm để được sắp xếp theo thứ tự ưu tiên trước, sau và có kế hoạch đượ</w:t>
      </w:r>
      <w:r w:rsidR="002228FC" w:rsidRPr="00D337D3">
        <w:rPr>
          <w:rStyle w:val="Bodytext2"/>
          <w:sz w:val="26"/>
          <w:szCs w:val="26"/>
          <w:lang w:eastAsia="vi-VN"/>
        </w:rPr>
        <w:t>c Ban G</w:t>
      </w:r>
      <w:r w:rsidR="009942EE" w:rsidRPr="00D337D3">
        <w:rPr>
          <w:rStyle w:val="Bodytext2"/>
          <w:sz w:val="26"/>
          <w:szCs w:val="26"/>
          <w:lang w:eastAsia="vi-VN"/>
        </w:rPr>
        <w:t>iám hiệu Nhà trường ký duyệt hoặc theo lịch Trường;</w:t>
      </w:r>
    </w:p>
    <w:p w:rsidR="00F13853" w:rsidRDefault="00F13853" w:rsidP="00F13853">
      <w:pPr>
        <w:pStyle w:val="Bodytext20"/>
        <w:tabs>
          <w:tab w:val="left" w:pos="567"/>
        </w:tabs>
        <w:spacing w:before="120" w:after="0" w:line="288" w:lineRule="auto"/>
        <w:rPr>
          <w:sz w:val="26"/>
          <w:szCs w:val="26"/>
        </w:rPr>
      </w:pPr>
      <w:r>
        <w:rPr>
          <w:sz w:val="26"/>
          <w:szCs w:val="26"/>
        </w:rPr>
        <w:tab/>
        <w:t>b)</w:t>
      </w:r>
      <w:r w:rsidR="00543453" w:rsidRPr="00D337D3">
        <w:rPr>
          <w:rStyle w:val="Bodytext2"/>
          <w:sz w:val="26"/>
          <w:szCs w:val="26"/>
          <w:lang w:eastAsia="vi-VN"/>
        </w:rPr>
        <w:t xml:space="preserve"> </w:t>
      </w:r>
      <w:r w:rsidR="009942EE" w:rsidRPr="00D337D3">
        <w:rPr>
          <w:rStyle w:val="Bodytext2"/>
          <w:sz w:val="26"/>
          <w:szCs w:val="26"/>
          <w:lang w:eastAsia="vi-VN"/>
        </w:rPr>
        <w:t xml:space="preserve">Phải tuân thủ các hướng dẫn sử dụng của </w:t>
      </w:r>
      <w:r>
        <w:rPr>
          <w:rStyle w:val="Bodytext2"/>
          <w:sz w:val="26"/>
          <w:szCs w:val="26"/>
          <w:lang w:eastAsia="vi-VN"/>
        </w:rPr>
        <w:t>người</w:t>
      </w:r>
      <w:r w:rsidR="009942EE" w:rsidRPr="00D337D3">
        <w:rPr>
          <w:rStyle w:val="Bodytext2"/>
          <w:sz w:val="26"/>
          <w:szCs w:val="26"/>
          <w:lang w:eastAsia="vi-VN"/>
        </w:rPr>
        <w:t xml:space="preserve"> phụ trách;</w:t>
      </w:r>
    </w:p>
    <w:p w:rsidR="00543453" w:rsidRPr="00D337D3" w:rsidRDefault="00F13853" w:rsidP="00F13853">
      <w:pPr>
        <w:pStyle w:val="Bodytext20"/>
        <w:tabs>
          <w:tab w:val="left" w:pos="567"/>
        </w:tabs>
        <w:spacing w:before="120" w:after="0" w:line="288" w:lineRule="auto"/>
        <w:rPr>
          <w:sz w:val="26"/>
          <w:szCs w:val="26"/>
        </w:rPr>
      </w:pPr>
      <w:r>
        <w:rPr>
          <w:sz w:val="26"/>
          <w:szCs w:val="26"/>
        </w:rPr>
        <w:tab/>
        <w:t xml:space="preserve">c) </w:t>
      </w:r>
      <w:r w:rsidR="00DE746A" w:rsidRPr="00D337D3">
        <w:rPr>
          <w:rStyle w:val="Bodytext2"/>
          <w:sz w:val="26"/>
          <w:szCs w:val="26"/>
          <w:lang w:eastAsia="vi-VN"/>
        </w:rPr>
        <w:t>Phải</w:t>
      </w:r>
      <w:r w:rsidR="009942EE" w:rsidRPr="00D337D3">
        <w:rPr>
          <w:rStyle w:val="Bodytext2"/>
          <w:sz w:val="26"/>
          <w:szCs w:val="26"/>
          <w:lang w:eastAsia="vi-VN"/>
        </w:rPr>
        <w:t xml:space="preserve"> c</w:t>
      </w:r>
      <w:r w:rsidR="00F97056" w:rsidRPr="00D337D3">
        <w:rPr>
          <w:rStyle w:val="Bodytext2"/>
          <w:sz w:val="26"/>
          <w:szCs w:val="26"/>
          <w:lang w:eastAsia="vi-VN"/>
        </w:rPr>
        <w:t>ó</w:t>
      </w:r>
      <w:r w:rsidR="009942EE" w:rsidRPr="00D337D3">
        <w:rPr>
          <w:rStyle w:val="Bodytext2"/>
          <w:sz w:val="26"/>
          <w:szCs w:val="26"/>
          <w:lang w:eastAsia="vi-VN"/>
        </w:rPr>
        <w:t xml:space="preserve"> tr</w:t>
      </w:r>
      <w:r w:rsidR="00F97056" w:rsidRPr="00D337D3">
        <w:rPr>
          <w:rStyle w:val="Bodytext2"/>
          <w:sz w:val="26"/>
          <w:szCs w:val="26"/>
          <w:lang w:eastAsia="vi-VN"/>
        </w:rPr>
        <w:t>á</w:t>
      </w:r>
      <w:r w:rsidR="009942EE" w:rsidRPr="00D337D3">
        <w:rPr>
          <w:rStyle w:val="Bodytext2"/>
          <w:sz w:val="26"/>
          <w:szCs w:val="26"/>
          <w:lang w:eastAsia="vi-VN"/>
        </w:rPr>
        <w:t>ch nhiệm bảo quản và bàn giao đ</w:t>
      </w:r>
      <w:r w:rsidR="00F97056" w:rsidRPr="00D337D3">
        <w:rPr>
          <w:rStyle w:val="Bodytext2"/>
          <w:sz w:val="26"/>
          <w:szCs w:val="26"/>
          <w:lang w:eastAsia="vi-VN"/>
        </w:rPr>
        <w:t>ầ</w:t>
      </w:r>
      <w:r w:rsidR="009942EE" w:rsidRPr="00D337D3">
        <w:rPr>
          <w:rStyle w:val="Bodytext2"/>
          <w:sz w:val="26"/>
          <w:szCs w:val="26"/>
          <w:lang w:eastAsia="vi-VN"/>
        </w:rPr>
        <w:t>y đủ các phương tiện đã mượn sau khi sử dụng xong.</w:t>
      </w:r>
    </w:p>
    <w:p w:rsidR="00F13853" w:rsidRDefault="00F13853" w:rsidP="00F13853">
      <w:pPr>
        <w:pStyle w:val="Bodytext20"/>
        <w:tabs>
          <w:tab w:val="left" w:pos="567"/>
        </w:tabs>
        <w:spacing w:before="120" w:after="0" w:line="288" w:lineRule="auto"/>
        <w:rPr>
          <w:sz w:val="26"/>
          <w:szCs w:val="26"/>
        </w:rPr>
      </w:pPr>
      <w:r>
        <w:rPr>
          <w:sz w:val="26"/>
          <w:szCs w:val="26"/>
        </w:rPr>
        <w:tab/>
      </w:r>
      <w:r w:rsidR="00B4483B" w:rsidRPr="00D337D3">
        <w:rPr>
          <w:sz w:val="26"/>
          <w:szCs w:val="26"/>
        </w:rPr>
        <w:t>3.</w:t>
      </w:r>
      <w:r w:rsidR="00543453" w:rsidRPr="00D337D3">
        <w:rPr>
          <w:sz w:val="26"/>
          <w:szCs w:val="26"/>
        </w:rPr>
        <w:t xml:space="preserve"> </w:t>
      </w:r>
      <w:r w:rsidR="009942EE" w:rsidRPr="00D337D3">
        <w:rPr>
          <w:rStyle w:val="Bodytext2"/>
          <w:sz w:val="26"/>
          <w:szCs w:val="26"/>
          <w:lang w:eastAsia="vi-VN"/>
        </w:rPr>
        <w:t xml:space="preserve">Đối với các phòng máy tính, phòng </w:t>
      </w:r>
      <w:r w:rsidR="009942EE" w:rsidRPr="00D337D3">
        <w:rPr>
          <w:rStyle w:val="Bodytext2"/>
          <w:sz w:val="26"/>
          <w:szCs w:val="26"/>
          <w:lang w:val="es-ES_tradnl" w:eastAsia="es-ES_tradnl"/>
        </w:rPr>
        <w:t>Lab:</w:t>
      </w:r>
    </w:p>
    <w:p w:rsidR="009942EE" w:rsidRPr="00D337D3" w:rsidRDefault="00F13853" w:rsidP="00F13853">
      <w:pPr>
        <w:pStyle w:val="Bodytext20"/>
        <w:tabs>
          <w:tab w:val="left" w:pos="567"/>
        </w:tabs>
        <w:spacing w:before="120" w:after="0" w:line="288" w:lineRule="auto"/>
        <w:rPr>
          <w:sz w:val="26"/>
          <w:szCs w:val="26"/>
        </w:rPr>
      </w:pPr>
      <w:r>
        <w:rPr>
          <w:sz w:val="26"/>
          <w:szCs w:val="26"/>
        </w:rPr>
        <w:tab/>
        <w:t>a)</w:t>
      </w:r>
      <w:r w:rsidR="00543453" w:rsidRPr="00D337D3">
        <w:rPr>
          <w:rStyle w:val="Bodytext2"/>
          <w:sz w:val="26"/>
          <w:szCs w:val="26"/>
          <w:lang w:eastAsia="vi-VN"/>
        </w:rPr>
        <w:t xml:space="preserve"> </w:t>
      </w:r>
      <w:r w:rsidR="009942EE" w:rsidRPr="00D337D3">
        <w:rPr>
          <w:rStyle w:val="Bodytext2"/>
          <w:sz w:val="26"/>
          <w:szCs w:val="26"/>
          <w:lang w:eastAsia="vi-VN"/>
        </w:rPr>
        <w:t xml:space="preserve">Xuất trình Thẻ bạn đọc khi vào phòng máy tính, phòng </w:t>
      </w:r>
      <w:r w:rsidR="009942EE" w:rsidRPr="00D337D3">
        <w:rPr>
          <w:rStyle w:val="Bodytext2"/>
          <w:sz w:val="26"/>
          <w:szCs w:val="26"/>
          <w:lang w:val="es-ES_tradnl" w:eastAsia="es-ES_tradnl"/>
        </w:rPr>
        <w:t xml:space="preserve">Lab </w:t>
      </w:r>
      <w:r w:rsidR="009942EE" w:rsidRPr="00D337D3">
        <w:rPr>
          <w:rStyle w:val="Bodytext2"/>
          <w:sz w:val="26"/>
          <w:szCs w:val="26"/>
          <w:lang w:eastAsia="vi-VN"/>
        </w:rPr>
        <w:t>và thực hiện việc sử dụng các th</w:t>
      </w:r>
      <w:r w:rsidR="00F97056" w:rsidRPr="00D337D3">
        <w:rPr>
          <w:rStyle w:val="Bodytext2"/>
          <w:sz w:val="26"/>
          <w:szCs w:val="26"/>
          <w:lang w:eastAsia="vi-VN"/>
        </w:rPr>
        <w:t>iết</w:t>
      </w:r>
      <w:r w:rsidR="009942EE" w:rsidRPr="00D337D3">
        <w:rPr>
          <w:rStyle w:val="Bodytext2"/>
          <w:sz w:val="26"/>
          <w:szCs w:val="26"/>
          <w:lang w:eastAsia="vi-VN"/>
        </w:rPr>
        <w:t xml:space="preserve"> bị, máy móc theo sự hướng dẫn của người phụ trách hoặc giả</w:t>
      </w:r>
      <w:r>
        <w:rPr>
          <w:rStyle w:val="Bodytext2"/>
          <w:sz w:val="26"/>
          <w:szCs w:val="26"/>
          <w:lang w:eastAsia="vi-VN"/>
        </w:rPr>
        <w:t>ng viên;</w:t>
      </w:r>
    </w:p>
    <w:p w:rsidR="00F13853" w:rsidRDefault="00F13853" w:rsidP="00F13853">
      <w:pPr>
        <w:pStyle w:val="Bodytext20"/>
        <w:tabs>
          <w:tab w:val="left" w:pos="567"/>
        </w:tabs>
        <w:spacing w:before="120" w:after="0" w:line="288" w:lineRule="auto"/>
        <w:rPr>
          <w:sz w:val="26"/>
          <w:szCs w:val="26"/>
        </w:rPr>
      </w:pPr>
      <w:r>
        <w:rPr>
          <w:rStyle w:val="Bodytext2"/>
          <w:sz w:val="26"/>
          <w:szCs w:val="26"/>
          <w:lang w:eastAsia="vi-VN"/>
        </w:rPr>
        <w:tab/>
        <w:t>b)</w:t>
      </w:r>
      <w:r w:rsidR="00543453" w:rsidRPr="00D337D3">
        <w:rPr>
          <w:rStyle w:val="Bodytext2"/>
          <w:sz w:val="26"/>
          <w:szCs w:val="26"/>
          <w:lang w:eastAsia="vi-VN"/>
        </w:rPr>
        <w:t xml:space="preserve"> </w:t>
      </w:r>
      <w:r w:rsidR="009942EE" w:rsidRPr="00D337D3">
        <w:rPr>
          <w:rStyle w:val="Bodytext2"/>
          <w:sz w:val="26"/>
          <w:szCs w:val="26"/>
          <w:lang w:eastAsia="vi-VN"/>
        </w:rPr>
        <w:t>Gửi tư trang cá nhân tại tủ gửi đồ quy định;</w:t>
      </w:r>
    </w:p>
    <w:p w:rsidR="00F13853" w:rsidRDefault="00F13853" w:rsidP="00F13853">
      <w:pPr>
        <w:pStyle w:val="Bodytext20"/>
        <w:tabs>
          <w:tab w:val="left" w:pos="567"/>
        </w:tabs>
        <w:spacing w:before="120" w:after="0" w:line="288" w:lineRule="auto"/>
        <w:rPr>
          <w:sz w:val="26"/>
          <w:szCs w:val="26"/>
        </w:rPr>
      </w:pPr>
      <w:r>
        <w:rPr>
          <w:sz w:val="26"/>
          <w:szCs w:val="26"/>
        </w:rPr>
        <w:tab/>
        <w:t>c)</w:t>
      </w:r>
      <w:r w:rsidR="00543453" w:rsidRPr="00D337D3">
        <w:rPr>
          <w:rStyle w:val="Bodytext2"/>
          <w:sz w:val="26"/>
          <w:szCs w:val="26"/>
          <w:lang w:eastAsia="vi-VN"/>
        </w:rPr>
        <w:t xml:space="preserve"> </w:t>
      </w:r>
      <w:r w:rsidR="007A64FE" w:rsidRPr="00D337D3">
        <w:rPr>
          <w:rStyle w:val="Bodytext2"/>
          <w:sz w:val="26"/>
          <w:szCs w:val="26"/>
          <w:lang w:eastAsia="vi-VN"/>
        </w:rPr>
        <w:t>Không được cài đặt, thay đổi, thêm, xóa hoặc sửa các chương trình trên máy;</w:t>
      </w:r>
    </w:p>
    <w:p w:rsidR="00F13853" w:rsidRDefault="00F13853" w:rsidP="00F13853">
      <w:pPr>
        <w:pStyle w:val="Bodytext20"/>
        <w:tabs>
          <w:tab w:val="left" w:pos="567"/>
        </w:tabs>
        <w:spacing w:before="120" w:after="0" w:line="288" w:lineRule="auto"/>
        <w:rPr>
          <w:rStyle w:val="Bodytext2"/>
          <w:sz w:val="26"/>
          <w:szCs w:val="26"/>
          <w:shd w:val="clear" w:color="auto" w:fill="auto"/>
        </w:rPr>
      </w:pPr>
      <w:r>
        <w:rPr>
          <w:sz w:val="26"/>
          <w:szCs w:val="26"/>
        </w:rPr>
        <w:tab/>
        <w:t>d)</w:t>
      </w:r>
      <w:r w:rsidR="007A64FE" w:rsidRPr="00D337D3">
        <w:rPr>
          <w:rStyle w:val="Bodytext2"/>
          <w:sz w:val="26"/>
          <w:szCs w:val="26"/>
          <w:lang w:eastAsia="vi-VN"/>
        </w:rPr>
        <w:t xml:space="preserve"> </w:t>
      </w:r>
      <w:r w:rsidR="009942EE" w:rsidRPr="00D337D3">
        <w:rPr>
          <w:rStyle w:val="Bodytext2"/>
          <w:sz w:val="26"/>
          <w:szCs w:val="26"/>
          <w:lang w:eastAsia="vi-VN"/>
        </w:rPr>
        <w:t xml:space="preserve">Không tự ý </w:t>
      </w:r>
      <w:r w:rsidR="007A64FE" w:rsidRPr="00D337D3">
        <w:rPr>
          <w:rStyle w:val="Bodytext2"/>
          <w:sz w:val="26"/>
          <w:szCs w:val="26"/>
          <w:lang w:eastAsia="vi-VN"/>
        </w:rPr>
        <w:t>sử dụng các thiết bị USB, đĩa mềm, CD-ROM…</w:t>
      </w:r>
      <w:r w:rsidR="002228FC" w:rsidRPr="00D337D3">
        <w:rPr>
          <w:rStyle w:val="Bodytext2"/>
          <w:sz w:val="26"/>
          <w:szCs w:val="26"/>
          <w:lang w:eastAsia="vi-VN"/>
        </w:rPr>
        <w:t xml:space="preserve"> </w:t>
      </w:r>
      <w:r w:rsidR="007A64FE" w:rsidRPr="00D337D3">
        <w:rPr>
          <w:rStyle w:val="Bodytext2"/>
          <w:sz w:val="26"/>
          <w:szCs w:val="26"/>
          <w:lang w:eastAsia="vi-VN"/>
        </w:rPr>
        <w:t xml:space="preserve">để </w:t>
      </w:r>
      <w:r w:rsidR="009942EE" w:rsidRPr="00D337D3">
        <w:rPr>
          <w:rStyle w:val="Bodytext2"/>
          <w:sz w:val="26"/>
          <w:szCs w:val="26"/>
          <w:lang w:eastAsia="vi-VN"/>
        </w:rPr>
        <w:t>sao chép tài liệ</w:t>
      </w:r>
      <w:r w:rsidR="007A64FE" w:rsidRPr="00D337D3">
        <w:rPr>
          <w:rStyle w:val="Bodytext2"/>
          <w:sz w:val="26"/>
          <w:szCs w:val="26"/>
          <w:lang w:eastAsia="vi-VN"/>
        </w:rPr>
        <w:t>u khi chưa được người phụ trách cho phép;</w:t>
      </w:r>
    </w:p>
    <w:p w:rsidR="00F13853" w:rsidRDefault="00F13853" w:rsidP="00F13853">
      <w:pPr>
        <w:pStyle w:val="Bodytext20"/>
        <w:tabs>
          <w:tab w:val="left" w:pos="567"/>
        </w:tabs>
        <w:spacing w:before="120" w:after="0" w:line="288" w:lineRule="auto"/>
        <w:rPr>
          <w:sz w:val="26"/>
          <w:szCs w:val="26"/>
        </w:rPr>
      </w:pPr>
      <w:r>
        <w:rPr>
          <w:rStyle w:val="Bodytext2"/>
          <w:sz w:val="26"/>
          <w:szCs w:val="26"/>
          <w:shd w:val="clear" w:color="auto" w:fill="auto"/>
        </w:rPr>
        <w:tab/>
        <w:t>đ)</w:t>
      </w:r>
      <w:r w:rsidR="00543453" w:rsidRPr="00D337D3">
        <w:rPr>
          <w:rStyle w:val="Bodytext2"/>
          <w:sz w:val="26"/>
          <w:szCs w:val="26"/>
          <w:lang w:eastAsia="vi-VN"/>
        </w:rPr>
        <w:t xml:space="preserve"> </w:t>
      </w:r>
      <w:r w:rsidR="009942EE" w:rsidRPr="00D337D3">
        <w:rPr>
          <w:rStyle w:val="Bodytext2"/>
          <w:sz w:val="26"/>
          <w:szCs w:val="26"/>
          <w:lang w:eastAsia="vi-VN"/>
        </w:rPr>
        <w:t>Khi gặp sự cố về máy và thiết bị hay chương trình sử dụng, phải báo ngay cho người phụ trách. Không tự ý sửa chữa, tháo gỡ hoặc di chuyển các thiết bị máy móc;</w:t>
      </w:r>
    </w:p>
    <w:p w:rsidR="009942EE" w:rsidRPr="00D337D3" w:rsidRDefault="00F13853" w:rsidP="00F13853">
      <w:pPr>
        <w:pStyle w:val="Bodytext20"/>
        <w:tabs>
          <w:tab w:val="left" w:pos="567"/>
        </w:tabs>
        <w:spacing w:before="120" w:after="0" w:line="288" w:lineRule="auto"/>
        <w:rPr>
          <w:sz w:val="26"/>
          <w:szCs w:val="26"/>
        </w:rPr>
      </w:pPr>
      <w:r>
        <w:rPr>
          <w:sz w:val="26"/>
          <w:szCs w:val="26"/>
        </w:rPr>
        <w:lastRenderedPageBreak/>
        <w:tab/>
        <w:t>e)</w:t>
      </w:r>
      <w:r w:rsidR="00543453" w:rsidRPr="00D337D3">
        <w:rPr>
          <w:rStyle w:val="Bodytext2"/>
          <w:sz w:val="26"/>
          <w:szCs w:val="26"/>
          <w:lang w:eastAsia="vi-VN"/>
        </w:rPr>
        <w:t xml:space="preserve"> </w:t>
      </w:r>
      <w:r w:rsidR="009942EE" w:rsidRPr="00D337D3">
        <w:rPr>
          <w:rStyle w:val="Bodytext2"/>
          <w:sz w:val="26"/>
          <w:szCs w:val="26"/>
          <w:lang w:eastAsia="vi-VN"/>
        </w:rPr>
        <w:t xml:space="preserve">Không được chơi </w:t>
      </w:r>
      <w:r w:rsidR="009942EE" w:rsidRPr="00D337D3">
        <w:rPr>
          <w:rStyle w:val="Bodytext2"/>
          <w:sz w:val="26"/>
          <w:szCs w:val="26"/>
        </w:rPr>
        <w:t xml:space="preserve">game, </w:t>
      </w:r>
      <w:r w:rsidR="009942EE" w:rsidRPr="00D337D3">
        <w:rPr>
          <w:rStyle w:val="Bodytext2"/>
          <w:sz w:val="26"/>
          <w:szCs w:val="26"/>
          <w:lang w:eastAsia="vi-VN"/>
        </w:rPr>
        <w:t xml:space="preserve">nghe nhạc, xem phim, xem các trang </w:t>
      </w:r>
      <w:r w:rsidR="009942EE" w:rsidRPr="00D337D3">
        <w:rPr>
          <w:rStyle w:val="Bodytext2"/>
          <w:sz w:val="26"/>
          <w:szCs w:val="26"/>
          <w:lang w:val="es-ES_tradnl" w:eastAsia="es-ES_tradnl"/>
        </w:rPr>
        <w:t xml:space="preserve">Web </w:t>
      </w:r>
      <w:r w:rsidR="009942EE" w:rsidRPr="00D337D3">
        <w:rPr>
          <w:rStyle w:val="Bodytext2"/>
          <w:sz w:val="26"/>
          <w:szCs w:val="26"/>
          <w:lang w:eastAsia="vi-VN"/>
        </w:rPr>
        <w:t>có nội dung x</w:t>
      </w:r>
      <w:r w:rsidR="00F97056" w:rsidRPr="00D337D3">
        <w:rPr>
          <w:rStyle w:val="Bodytext2"/>
          <w:sz w:val="26"/>
          <w:szCs w:val="26"/>
          <w:lang w:eastAsia="vi-VN"/>
        </w:rPr>
        <w:t>ấ</w:t>
      </w:r>
      <w:r w:rsidR="009942EE" w:rsidRPr="00D337D3">
        <w:rPr>
          <w:rStyle w:val="Bodytext2"/>
          <w:sz w:val="26"/>
          <w:szCs w:val="26"/>
          <w:lang w:eastAsia="vi-VN"/>
        </w:rPr>
        <w:t xml:space="preserve">u. Chỉ được sử dụng các phần mềm, trang </w:t>
      </w:r>
      <w:r w:rsidR="009942EE" w:rsidRPr="00D337D3">
        <w:rPr>
          <w:rStyle w:val="Bodytext2"/>
          <w:sz w:val="26"/>
          <w:szCs w:val="26"/>
          <w:lang w:val="es-ES_tradnl" w:eastAsia="es-ES_tradnl"/>
        </w:rPr>
        <w:t xml:space="preserve">web, </w:t>
      </w:r>
      <w:r w:rsidR="009942EE" w:rsidRPr="00D337D3">
        <w:rPr>
          <w:rStyle w:val="Bodytext2"/>
          <w:sz w:val="26"/>
          <w:szCs w:val="26"/>
          <w:lang w:eastAsia="vi-VN"/>
        </w:rPr>
        <w:t>tài liệu theo quy định.</w:t>
      </w:r>
    </w:p>
    <w:p w:rsidR="00502C02" w:rsidRPr="00D337D3" w:rsidRDefault="00F13853" w:rsidP="007A6943">
      <w:pPr>
        <w:pStyle w:val="Heading10"/>
        <w:keepNext/>
        <w:keepLines/>
        <w:tabs>
          <w:tab w:val="left" w:pos="567"/>
        </w:tabs>
        <w:spacing w:before="120" w:after="0" w:line="288" w:lineRule="auto"/>
        <w:jc w:val="both"/>
        <w:rPr>
          <w:rStyle w:val="Heading1"/>
          <w:b/>
          <w:lang w:eastAsia="vi-VN"/>
        </w:rPr>
      </w:pPr>
      <w:bookmarkStart w:id="2" w:name="bookmark3"/>
      <w:r>
        <w:rPr>
          <w:rStyle w:val="Heading1"/>
          <w:b/>
          <w:lang w:eastAsia="vi-VN"/>
        </w:rPr>
        <w:tab/>
      </w:r>
      <w:r w:rsidR="00B4483B" w:rsidRPr="00D337D3">
        <w:rPr>
          <w:rStyle w:val="Heading1"/>
          <w:b/>
          <w:lang w:eastAsia="vi-VN"/>
        </w:rPr>
        <w:t>Điều 7</w:t>
      </w:r>
      <w:r w:rsidR="0013527D" w:rsidRPr="00D337D3">
        <w:rPr>
          <w:rStyle w:val="Heading1"/>
          <w:b/>
          <w:lang w:eastAsia="vi-VN"/>
        </w:rPr>
        <w:t>.</w:t>
      </w:r>
      <w:bookmarkEnd w:id="2"/>
      <w:r w:rsidR="00502C02" w:rsidRPr="00D337D3">
        <w:rPr>
          <w:rStyle w:val="Heading1"/>
          <w:b/>
          <w:lang w:eastAsia="vi-VN"/>
        </w:rPr>
        <w:t xml:space="preserve"> </w:t>
      </w:r>
      <w:r w:rsidR="000F396E" w:rsidRPr="00D337D3">
        <w:rPr>
          <w:rStyle w:val="Heading1"/>
          <w:b/>
          <w:lang w:eastAsia="vi-VN"/>
        </w:rPr>
        <w:t xml:space="preserve"> Điều khoản </w:t>
      </w:r>
      <w:r w:rsidR="00502C02" w:rsidRPr="00D337D3">
        <w:rPr>
          <w:rStyle w:val="Heading1"/>
          <w:b/>
          <w:lang w:eastAsia="vi-VN"/>
        </w:rPr>
        <w:t>thi hành</w:t>
      </w:r>
    </w:p>
    <w:p w:rsidR="00170295" w:rsidRPr="00D337D3" w:rsidRDefault="00213AAC" w:rsidP="007A6943">
      <w:pPr>
        <w:pStyle w:val="Heading10"/>
        <w:keepNext/>
        <w:keepLines/>
        <w:tabs>
          <w:tab w:val="left" w:pos="567"/>
        </w:tabs>
        <w:spacing w:before="120" w:after="0" w:line="288" w:lineRule="auto"/>
        <w:jc w:val="both"/>
        <w:rPr>
          <w:rStyle w:val="Bodytext2"/>
          <w:b w:val="0"/>
          <w:sz w:val="26"/>
          <w:szCs w:val="26"/>
          <w:lang w:eastAsia="vi-VN"/>
        </w:rPr>
      </w:pPr>
      <w:r w:rsidRPr="00D337D3">
        <w:rPr>
          <w:rStyle w:val="Bodytext2"/>
          <w:b w:val="0"/>
          <w:sz w:val="26"/>
          <w:szCs w:val="26"/>
          <w:lang w:eastAsia="vi-VN"/>
        </w:rPr>
        <w:tab/>
      </w:r>
      <w:r w:rsidR="00F13853">
        <w:rPr>
          <w:rStyle w:val="Bodytext2"/>
          <w:b w:val="0"/>
          <w:sz w:val="26"/>
          <w:szCs w:val="26"/>
          <w:lang w:eastAsia="vi-VN"/>
        </w:rPr>
        <w:t>1.</w:t>
      </w:r>
      <w:r w:rsidRPr="00D337D3">
        <w:rPr>
          <w:rStyle w:val="Bodytext2"/>
          <w:b w:val="0"/>
          <w:sz w:val="26"/>
          <w:szCs w:val="26"/>
          <w:lang w:eastAsia="vi-VN"/>
        </w:rPr>
        <w:t xml:space="preserve"> </w:t>
      </w:r>
      <w:r w:rsidR="009942EE" w:rsidRPr="00D337D3">
        <w:rPr>
          <w:rStyle w:val="Bodytext2"/>
          <w:b w:val="0"/>
          <w:sz w:val="26"/>
          <w:szCs w:val="26"/>
          <w:lang w:eastAsia="vi-VN"/>
        </w:rPr>
        <w:t>Trưởng các đơn vị có trách nhiệm phổ biến Quy định này đến toàn thể giảng viên, viên chức, người lao động và sinh viên,</w:t>
      </w:r>
      <w:r w:rsidR="00A207A0" w:rsidRPr="00D337D3">
        <w:rPr>
          <w:rStyle w:val="Bodytext2"/>
          <w:b w:val="0"/>
          <w:sz w:val="26"/>
          <w:szCs w:val="26"/>
          <w:lang w:eastAsia="vi-VN"/>
        </w:rPr>
        <w:t xml:space="preserve"> học viên, </w:t>
      </w:r>
      <w:r w:rsidR="009942EE" w:rsidRPr="00D337D3">
        <w:rPr>
          <w:rStyle w:val="Bodytext2"/>
          <w:b w:val="0"/>
          <w:sz w:val="26"/>
          <w:szCs w:val="26"/>
          <w:lang w:eastAsia="vi-VN"/>
        </w:rPr>
        <w:t>học sinh thuộc đơn vị mình quản lý để</w:t>
      </w:r>
      <w:r w:rsidRPr="00D337D3">
        <w:rPr>
          <w:rStyle w:val="Bodytext2"/>
          <w:b w:val="0"/>
          <w:sz w:val="26"/>
          <w:szCs w:val="26"/>
          <w:lang w:eastAsia="vi-VN"/>
        </w:rPr>
        <w:t xml:space="preserve"> biết và thực hiện.</w:t>
      </w:r>
    </w:p>
    <w:p w:rsidR="000F396E" w:rsidRPr="00D337D3" w:rsidRDefault="000F396E" w:rsidP="007A6943">
      <w:pPr>
        <w:pStyle w:val="Heading10"/>
        <w:keepNext/>
        <w:keepLines/>
        <w:tabs>
          <w:tab w:val="left" w:pos="567"/>
        </w:tabs>
        <w:spacing w:before="120" w:after="0" w:line="288" w:lineRule="auto"/>
        <w:jc w:val="both"/>
        <w:rPr>
          <w:b w:val="0"/>
        </w:rPr>
      </w:pPr>
      <w:r w:rsidRPr="00D337D3">
        <w:rPr>
          <w:rStyle w:val="Bodytext2"/>
          <w:b w:val="0"/>
          <w:sz w:val="26"/>
          <w:szCs w:val="26"/>
          <w:lang w:eastAsia="vi-VN"/>
        </w:rPr>
        <w:tab/>
      </w:r>
      <w:r w:rsidR="00F13853">
        <w:rPr>
          <w:rStyle w:val="Bodytext2"/>
          <w:b w:val="0"/>
          <w:sz w:val="26"/>
          <w:szCs w:val="26"/>
          <w:lang w:eastAsia="vi-VN"/>
        </w:rPr>
        <w:t>2.</w:t>
      </w:r>
      <w:r w:rsidRPr="00D337D3">
        <w:rPr>
          <w:rStyle w:val="Bodytext2"/>
          <w:b w:val="0"/>
          <w:sz w:val="26"/>
          <w:szCs w:val="26"/>
          <w:lang w:eastAsia="vi-VN"/>
        </w:rPr>
        <w:t xml:space="preserve"> Trong quá trình thực hiện Quy định này, nếu có phát sinh vướng mắc, các đơn vị, cá nhân thuộc Trường đề xuất về Nhà trường qua Trung tâm Học liệu; Trung tâm Học liệu đề xuất Hiệu trưởng xem xét, quyết định sửa đổi, bổ sung cho phù hợp./.</w:t>
      </w:r>
    </w:p>
    <w:p w:rsidR="00D04F4A" w:rsidRPr="00D337D3" w:rsidRDefault="00D04F4A" w:rsidP="007A6943">
      <w:pPr>
        <w:tabs>
          <w:tab w:val="center" w:pos="1843"/>
          <w:tab w:val="center" w:pos="6237"/>
        </w:tabs>
        <w:spacing w:after="0" w:line="288" w:lineRule="auto"/>
        <w:ind w:right="-170"/>
        <w:jc w:val="both"/>
        <w:rPr>
          <w:rFonts w:ascii="Times New Roman" w:eastAsia="Times New Roman" w:hAnsi="Times New Roman" w:cs="Times New Roman"/>
          <w:sz w:val="26"/>
          <w:szCs w:val="26"/>
        </w:rPr>
      </w:pPr>
    </w:p>
    <w:p w:rsidR="004437FC" w:rsidRPr="00D337D3" w:rsidRDefault="008A18D0" w:rsidP="00D337D3">
      <w:pPr>
        <w:spacing w:after="0" w:line="288" w:lineRule="auto"/>
        <w:jc w:val="both"/>
        <w:rPr>
          <w:rFonts w:ascii="Times New Roman" w:hAnsi="Times New Roman" w:cs="Times New Roman"/>
          <w:iCs/>
          <w:sz w:val="26"/>
          <w:szCs w:val="26"/>
        </w:rPr>
      </w:pPr>
      <w:r w:rsidRPr="00D337D3">
        <w:rPr>
          <w:rFonts w:ascii="Times New Roman" w:hAnsi="Times New Roman" w:cs="Times New Roman"/>
          <w:b/>
          <w:i/>
          <w:iCs/>
          <w:sz w:val="26"/>
          <w:szCs w:val="26"/>
        </w:rPr>
        <w:t xml:space="preserve">             </w:t>
      </w:r>
      <w:r w:rsidR="004437FC" w:rsidRPr="00D337D3">
        <w:rPr>
          <w:rFonts w:ascii="Times New Roman" w:hAnsi="Times New Roman" w:cs="Times New Roman"/>
          <w:b/>
          <w:i/>
          <w:iCs/>
          <w:sz w:val="26"/>
          <w:szCs w:val="26"/>
        </w:rPr>
        <w:t xml:space="preserve"> </w:t>
      </w:r>
      <w:r w:rsidR="004437FC" w:rsidRPr="00D337D3">
        <w:rPr>
          <w:rFonts w:ascii="Times New Roman" w:hAnsi="Times New Roman" w:cs="Times New Roman"/>
          <w:b/>
          <w:i/>
          <w:iCs/>
          <w:sz w:val="26"/>
          <w:szCs w:val="26"/>
        </w:rPr>
        <w:tab/>
        <w:t xml:space="preserve">          </w:t>
      </w:r>
      <w:r w:rsidR="002513F1" w:rsidRPr="00D337D3">
        <w:rPr>
          <w:rFonts w:ascii="Times New Roman" w:hAnsi="Times New Roman" w:cs="Times New Roman"/>
          <w:b/>
          <w:i/>
          <w:iCs/>
          <w:sz w:val="26"/>
          <w:szCs w:val="26"/>
        </w:rPr>
        <w:t xml:space="preserve">              </w:t>
      </w:r>
      <w:r w:rsidR="002513F1" w:rsidRPr="00D337D3">
        <w:rPr>
          <w:rFonts w:ascii="Times New Roman" w:hAnsi="Times New Roman" w:cs="Times New Roman"/>
          <w:b/>
          <w:i/>
          <w:iCs/>
          <w:sz w:val="26"/>
          <w:szCs w:val="26"/>
        </w:rPr>
        <w:tab/>
        <w:t xml:space="preserve">                       </w:t>
      </w:r>
      <w:r w:rsidR="004437FC" w:rsidRPr="00D337D3">
        <w:rPr>
          <w:rFonts w:ascii="Times New Roman" w:hAnsi="Times New Roman" w:cs="Times New Roman"/>
          <w:b/>
          <w:i/>
          <w:iCs/>
          <w:sz w:val="26"/>
          <w:szCs w:val="26"/>
        </w:rPr>
        <w:t xml:space="preserve"> </w:t>
      </w:r>
      <w:r w:rsidR="004437FC" w:rsidRPr="00D337D3">
        <w:rPr>
          <w:rFonts w:ascii="Times New Roman" w:hAnsi="Times New Roman" w:cs="Times New Roman"/>
          <w:b/>
          <w:sz w:val="26"/>
          <w:szCs w:val="26"/>
        </w:rPr>
        <w:t>HIỆU TRƯỞNG</w:t>
      </w:r>
    </w:p>
    <w:p w:rsidR="004437FC" w:rsidRPr="00D337D3" w:rsidRDefault="004437FC" w:rsidP="00D337D3">
      <w:pPr>
        <w:tabs>
          <w:tab w:val="center" w:pos="6237"/>
        </w:tabs>
        <w:spacing w:after="0" w:line="288" w:lineRule="auto"/>
        <w:ind w:right="-306"/>
        <w:jc w:val="both"/>
        <w:rPr>
          <w:rFonts w:ascii="Times New Roman" w:hAnsi="Times New Roman" w:cs="Times New Roman"/>
          <w:iCs/>
          <w:sz w:val="26"/>
          <w:szCs w:val="26"/>
        </w:rPr>
      </w:pPr>
    </w:p>
    <w:p w:rsidR="008A18D0" w:rsidRDefault="008A18D0" w:rsidP="00D337D3">
      <w:pPr>
        <w:tabs>
          <w:tab w:val="center" w:pos="6237"/>
        </w:tabs>
        <w:spacing w:after="0" w:line="288" w:lineRule="auto"/>
        <w:ind w:right="-306"/>
        <w:jc w:val="both"/>
        <w:rPr>
          <w:rFonts w:ascii="Times New Roman" w:hAnsi="Times New Roman" w:cs="Times New Roman"/>
          <w:iCs/>
          <w:sz w:val="26"/>
          <w:szCs w:val="26"/>
        </w:rPr>
      </w:pPr>
    </w:p>
    <w:p w:rsidR="00016730" w:rsidRPr="00D337D3" w:rsidRDefault="00016730" w:rsidP="00D337D3">
      <w:pPr>
        <w:tabs>
          <w:tab w:val="center" w:pos="6237"/>
        </w:tabs>
        <w:spacing w:after="0" w:line="288" w:lineRule="auto"/>
        <w:ind w:right="-306"/>
        <w:jc w:val="both"/>
        <w:rPr>
          <w:rFonts w:ascii="Times New Roman" w:hAnsi="Times New Roman" w:cs="Times New Roman"/>
          <w:iCs/>
          <w:sz w:val="26"/>
          <w:szCs w:val="26"/>
        </w:rPr>
      </w:pPr>
    </w:p>
    <w:p w:rsidR="008A18D0" w:rsidRPr="00D337D3" w:rsidRDefault="008A18D0" w:rsidP="00D337D3">
      <w:pPr>
        <w:tabs>
          <w:tab w:val="center" w:pos="6237"/>
        </w:tabs>
        <w:spacing w:after="0" w:line="288" w:lineRule="auto"/>
        <w:ind w:right="-306"/>
        <w:jc w:val="both"/>
        <w:rPr>
          <w:rFonts w:ascii="Times New Roman" w:hAnsi="Times New Roman" w:cs="Times New Roman"/>
          <w:iCs/>
          <w:sz w:val="26"/>
          <w:szCs w:val="26"/>
        </w:rPr>
      </w:pPr>
    </w:p>
    <w:p w:rsidR="003612D5" w:rsidRPr="00D337D3" w:rsidRDefault="004437FC" w:rsidP="00D337D3">
      <w:pPr>
        <w:spacing w:after="0" w:line="288" w:lineRule="auto"/>
        <w:ind w:left="360"/>
        <w:jc w:val="both"/>
        <w:rPr>
          <w:rStyle w:val="Hyperlink"/>
          <w:rFonts w:ascii="Times New Roman" w:eastAsia="Times New Roman" w:hAnsi="Times New Roman" w:cs="Times New Roman"/>
          <w:color w:val="auto"/>
          <w:sz w:val="26"/>
          <w:szCs w:val="26"/>
        </w:rPr>
      </w:pPr>
      <w:r w:rsidRPr="00D337D3">
        <w:rPr>
          <w:rFonts w:ascii="Times New Roman" w:hAnsi="Times New Roman" w:cs="Times New Roman"/>
          <w:b/>
          <w:sz w:val="26"/>
          <w:szCs w:val="26"/>
        </w:rPr>
        <w:tab/>
      </w:r>
      <w:r w:rsidRPr="00D337D3">
        <w:rPr>
          <w:rFonts w:ascii="Times New Roman" w:hAnsi="Times New Roman" w:cs="Times New Roman"/>
          <w:b/>
          <w:sz w:val="26"/>
          <w:szCs w:val="26"/>
        </w:rPr>
        <w:tab/>
      </w:r>
      <w:r w:rsidRPr="00D337D3">
        <w:rPr>
          <w:rFonts w:ascii="Times New Roman" w:hAnsi="Times New Roman" w:cs="Times New Roman"/>
          <w:b/>
          <w:sz w:val="26"/>
          <w:szCs w:val="26"/>
        </w:rPr>
        <w:tab/>
      </w:r>
      <w:r w:rsidRPr="00D337D3">
        <w:rPr>
          <w:rFonts w:ascii="Times New Roman" w:hAnsi="Times New Roman" w:cs="Times New Roman"/>
          <w:b/>
          <w:sz w:val="26"/>
          <w:szCs w:val="26"/>
        </w:rPr>
        <w:tab/>
      </w:r>
      <w:r w:rsidRPr="00D337D3">
        <w:rPr>
          <w:rFonts w:ascii="Times New Roman" w:hAnsi="Times New Roman" w:cs="Times New Roman"/>
          <w:b/>
          <w:sz w:val="26"/>
          <w:szCs w:val="26"/>
        </w:rPr>
        <w:tab/>
      </w:r>
      <w:r w:rsidRPr="00D337D3">
        <w:rPr>
          <w:rFonts w:ascii="Times New Roman" w:hAnsi="Times New Roman" w:cs="Times New Roman"/>
          <w:b/>
          <w:sz w:val="26"/>
          <w:szCs w:val="26"/>
        </w:rPr>
        <w:tab/>
      </w:r>
      <w:r w:rsidR="002513F1" w:rsidRPr="00D337D3">
        <w:rPr>
          <w:rFonts w:ascii="Times New Roman" w:hAnsi="Times New Roman" w:cs="Times New Roman"/>
          <w:b/>
          <w:sz w:val="26"/>
          <w:szCs w:val="26"/>
          <w:lang w:val="nl-NL"/>
        </w:rPr>
        <w:t xml:space="preserve">    </w:t>
      </w:r>
      <w:r w:rsidR="002513F1" w:rsidRPr="00D337D3">
        <w:rPr>
          <w:rFonts w:ascii="Times New Roman" w:hAnsi="Times New Roman" w:cs="Times New Roman"/>
          <w:b/>
          <w:sz w:val="26"/>
          <w:szCs w:val="26"/>
        </w:rPr>
        <w:t>PG</w:t>
      </w:r>
      <w:r w:rsidR="00546FAF" w:rsidRPr="00D337D3">
        <w:rPr>
          <w:rFonts w:ascii="Times New Roman" w:hAnsi="Times New Roman" w:cs="Times New Roman"/>
          <w:b/>
          <w:sz w:val="26"/>
          <w:szCs w:val="26"/>
        </w:rPr>
        <w:t>S</w:t>
      </w:r>
      <w:r w:rsidRPr="00D337D3">
        <w:rPr>
          <w:rFonts w:ascii="Times New Roman" w:hAnsi="Times New Roman" w:cs="Times New Roman"/>
          <w:b/>
          <w:sz w:val="26"/>
          <w:szCs w:val="26"/>
        </w:rPr>
        <w:t>.TS. Nguyễn Đức Vượng</w:t>
      </w:r>
    </w:p>
    <w:sectPr w:rsidR="003612D5" w:rsidRPr="00D337D3" w:rsidSect="00E707A6">
      <w:headerReference w:type="even" r:id="rId9"/>
      <w:headerReference w:type="default" r:id="rId10"/>
      <w:footerReference w:type="even" r:id="rId11"/>
      <w:pgSz w:w="11907" w:h="16839"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3C" w:rsidRDefault="0046213C" w:rsidP="00F45407">
      <w:pPr>
        <w:spacing w:after="0" w:line="240" w:lineRule="auto"/>
      </w:pPr>
      <w:r>
        <w:separator/>
      </w:r>
    </w:p>
  </w:endnote>
  <w:endnote w:type="continuationSeparator" w:id="0">
    <w:p w:rsidR="0046213C" w:rsidRDefault="0046213C" w:rsidP="00F4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Italic">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52" w:rsidRDefault="00614C52">
    <w:pPr>
      <w:pStyle w:val="Footer"/>
      <w:jc w:val="center"/>
    </w:pPr>
  </w:p>
  <w:p w:rsidR="00614C52" w:rsidRDefault="00614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3C" w:rsidRDefault="0046213C" w:rsidP="00F45407">
      <w:pPr>
        <w:spacing w:after="0" w:line="240" w:lineRule="auto"/>
      </w:pPr>
      <w:r>
        <w:separator/>
      </w:r>
    </w:p>
  </w:footnote>
  <w:footnote w:type="continuationSeparator" w:id="0">
    <w:p w:rsidR="0046213C" w:rsidRDefault="0046213C" w:rsidP="00F45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D4" w:rsidRDefault="00C037D4">
    <w:pPr>
      <w:pStyle w:val="Header"/>
      <w:jc w:val="center"/>
    </w:pPr>
  </w:p>
  <w:p w:rsidR="00C037D4" w:rsidRDefault="00C03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994462"/>
      <w:docPartObj>
        <w:docPartGallery w:val="Page Numbers (Top of Page)"/>
        <w:docPartUnique/>
      </w:docPartObj>
    </w:sdtPr>
    <w:sdtEndPr>
      <w:rPr>
        <w:rFonts w:ascii="Times New Roman" w:hAnsi="Times New Roman" w:cs="Times New Roman"/>
        <w:noProof/>
        <w:sz w:val="26"/>
        <w:szCs w:val="26"/>
      </w:rPr>
    </w:sdtEndPr>
    <w:sdtContent>
      <w:p w:rsidR="00E707A6" w:rsidRPr="00E707A6" w:rsidRDefault="00E707A6">
        <w:pPr>
          <w:pStyle w:val="Header"/>
          <w:jc w:val="center"/>
          <w:rPr>
            <w:rFonts w:ascii="Times New Roman" w:hAnsi="Times New Roman" w:cs="Times New Roman"/>
            <w:sz w:val="26"/>
            <w:szCs w:val="26"/>
          </w:rPr>
        </w:pPr>
        <w:r w:rsidRPr="00E707A6">
          <w:rPr>
            <w:rFonts w:ascii="Times New Roman" w:hAnsi="Times New Roman" w:cs="Times New Roman"/>
            <w:sz w:val="26"/>
            <w:szCs w:val="26"/>
          </w:rPr>
          <w:fldChar w:fldCharType="begin"/>
        </w:r>
        <w:r w:rsidRPr="00E707A6">
          <w:rPr>
            <w:rFonts w:ascii="Times New Roman" w:hAnsi="Times New Roman" w:cs="Times New Roman"/>
            <w:sz w:val="26"/>
            <w:szCs w:val="26"/>
          </w:rPr>
          <w:instrText xml:space="preserve"> PAGE   \* MERGEFORMAT </w:instrText>
        </w:r>
        <w:r w:rsidRPr="00E707A6">
          <w:rPr>
            <w:rFonts w:ascii="Times New Roman" w:hAnsi="Times New Roman" w:cs="Times New Roman"/>
            <w:sz w:val="26"/>
            <w:szCs w:val="26"/>
          </w:rPr>
          <w:fldChar w:fldCharType="separate"/>
        </w:r>
        <w:r w:rsidR="003241F5">
          <w:rPr>
            <w:rFonts w:ascii="Times New Roman" w:hAnsi="Times New Roman" w:cs="Times New Roman"/>
            <w:noProof/>
            <w:sz w:val="26"/>
            <w:szCs w:val="26"/>
          </w:rPr>
          <w:t>7</w:t>
        </w:r>
        <w:r w:rsidRPr="00E707A6">
          <w:rPr>
            <w:rFonts w:ascii="Times New Roman" w:hAnsi="Times New Roman" w:cs="Times New Roman"/>
            <w:noProof/>
            <w:sz w:val="26"/>
            <w:szCs w:val="26"/>
          </w:rPr>
          <w:fldChar w:fldCharType="end"/>
        </w:r>
      </w:p>
    </w:sdtContent>
  </w:sdt>
  <w:p w:rsidR="00C037D4" w:rsidRDefault="00C03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bullet"/>
      <w:lvlText w:val="•"/>
      <w:lvlJc w:val="left"/>
      <w:rPr>
        <w:rFonts w:ascii="Times New Roman" w:hAnsi="Times New Roman"/>
        <w:b/>
        <w:i w:val="0"/>
        <w:smallCaps w:val="0"/>
        <w:strike w:val="0"/>
        <w:color w:val="000000"/>
        <w:spacing w:val="0"/>
        <w:w w:val="100"/>
        <w:position w:val="0"/>
        <w:sz w:val="28"/>
        <w:u w:val="none"/>
      </w:rPr>
    </w:lvl>
    <w:lvl w:ilvl="1">
      <w:start w:val="1"/>
      <w:numFmt w:val="bullet"/>
      <w:lvlText w:val="•"/>
      <w:lvlJc w:val="left"/>
      <w:rPr>
        <w:rFonts w:ascii="Times New Roman" w:hAnsi="Times New Roman"/>
        <w:b/>
        <w:i w:val="0"/>
        <w:smallCaps w:val="0"/>
        <w:strike w:val="0"/>
        <w:color w:val="000000"/>
        <w:spacing w:val="0"/>
        <w:w w:val="100"/>
        <w:position w:val="0"/>
        <w:sz w:val="28"/>
        <w:u w:val="none"/>
      </w:rPr>
    </w:lvl>
    <w:lvl w:ilvl="2">
      <w:start w:val="1"/>
      <w:numFmt w:val="bullet"/>
      <w:lvlText w:val="•"/>
      <w:lvlJc w:val="left"/>
      <w:rPr>
        <w:rFonts w:ascii="Times New Roman" w:hAnsi="Times New Roman"/>
        <w:b/>
        <w:i w:val="0"/>
        <w:smallCaps w:val="0"/>
        <w:strike w:val="0"/>
        <w:color w:val="000000"/>
        <w:spacing w:val="0"/>
        <w:w w:val="100"/>
        <w:position w:val="0"/>
        <w:sz w:val="28"/>
        <w:u w:val="none"/>
      </w:rPr>
    </w:lvl>
    <w:lvl w:ilvl="3">
      <w:start w:val="1"/>
      <w:numFmt w:val="bullet"/>
      <w:lvlText w:val="•"/>
      <w:lvlJc w:val="left"/>
      <w:rPr>
        <w:rFonts w:ascii="Times New Roman" w:hAnsi="Times New Roman"/>
        <w:b/>
        <w:i w:val="0"/>
        <w:smallCaps w:val="0"/>
        <w:strike w:val="0"/>
        <w:color w:val="000000"/>
        <w:spacing w:val="0"/>
        <w:w w:val="100"/>
        <w:position w:val="0"/>
        <w:sz w:val="28"/>
        <w:u w:val="none"/>
      </w:rPr>
    </w:lvl>
    <w:lvl w:ilvl="4">
      <w:start w:val="1"/>
      <w:numFmt w:val="bullet"/>
      <w:lvlText w:val="•"/>
      <w:lvlJc w:val="left"/>
      <w:rPr>
        <w:rFonts w:ascii="Times New Roman" w:hAnsi="Times New Roman"/>
        <w:b/>
        <w:i w:val="0"/>
        <w:smallCaps w:val="0"/>
        <w:strike w:val="0"/>
        <w:color w:val="000000"/>
        <w:spacing w:val="0"/>
        <w:w w:val="100"/>
        <w:position w:val="0"/>
        <w:sz w:val="28"/>
        <w:u w:val="none"/>
      </w:rPr>
    </w:lvl>
    <w:lvl w:ilvl="5">
      <w:start w:val="1"/>
      <w:numFmt w:val="bullet"/>
      <w:lvlText w:val="•"/>
      <w:lvlJc w:val="left"/>
      <w:rPr>
        <w:rFonts w:ascii="Times New Roman" w:hAnsi="Times New Roman"/>
        <w:b/>
        <w:i w:val="0"/>
        <w:smallCaps w:val="0"/>
        <w:strike w:val="0"/>
        <w:color w:val="000000"/>
        <w:spacing w:val="0"/>
        <w:w w:val="100"/>
        <w:position w:val="0"/>
        <w:sz w:val="28"/>
        <w:u w:val="none"/>
      </w:rPr>
    </w:lvl>
    <w:lvl w:ilvl="6">
      <w:start w:val="1"/>
      <w:numFmt w:val="bullet"/>
      <w:lvlText w:val="•"/>
      <w:lvlJc w:val="left"/>
      <w:rPr>
        <w:rFonts w:ascii="Times New Roman" w:hAnsi="Times New Roman"/>
        <w:b/>
        <w:i w:val="0"/>
        <w:smallCaps w:val="0"/>
        <w:strike w:val="0"/>
        <w:color w:val="000000"/>
        <w:spacing w:val="0"/>
        <w:w w:val="100"/>
        <w:position w:val="0"/>
        <w:sz w:val="28"/>
        <w:u w:val="none"/>
      </w:rPr>
    </w:lvl>
    <w:lvl w:ilvl="7">
      <w:start w:val="1"/>
      <w:numFmt w:val="bullet"/>
      <w:lvlText w:val="•"/>
      <w:lvlJc w:val="left"/>
      <w:rPr>
        <w:rFonts w:ascii="Times New Roman" w:hAnsi="Times New Roman"/>
        <w:b/>
        <w:i w:val="0"/>
        <w:smallCaps w:val="0"/>
        <w:strike w:val="0"/>
        <w:color w:val="000000"/>
        <w:spacing w:val="0"/>
        <w:w w:val="100"/>
        <w:position w:val="0"/>
        <w:sz w:val="28"/>
        <w:u w:val="none"/>
      </w:rPr>
    </w:lvl>
    <w:lvl w:ilvl="8">
      <w:start w:val="1"/>
      <w:numFmt w:val="bullet"/>
      <w:lvlText w:val="•"/>
      <w:lvlJc w:val="left"/>
      <w:rPr>
        <w:rFonts w:ascii="Times New Roman" w:hAnsi="Times New Roman"/>
        <w:b/>
        <w:i w:val="0"/>
        <w:smallCaps w:val="0"/>
        <w:strike w:val="0"/>
        <w:color w:val="000000"/>
        <w:spacing w:val="0"/>
        <w:w w:val="100"/>
        <w:position w:val="0"/>
        <w:sz w:val="28"/>
        <w:u w:val="none"/>
      </w:rPr>
    </w:lvl>
  </w:abstractNum>
  <w:abstractNum w:abstractNumId="3">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5F365E7"/>
    <w:multiLevelType w:val="hybridMultilevel"/>
    <w:tmpl w:val="ABDC83FA"/>
    <w:lvl w:ilvl="0" w:tplc="E048C3A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E31A80"/>
    <w:multiLevelType w:val="hybridMultilevel"/>
    <w:tmpl w:val="837A789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C4C63"/>
    <w:multiLevelType w:val="hybridMultilevel"/>
    <w:tmpl w:val="B95481D0"/>
    <w:lvl w:ilvl="0" w:tplc="5F2C72C0">
      <w:start w:val="4"/>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A797D"/>
    <w:multiLevelType w:val="hybridMultilevel"/>
    <w:tmpl w:val="DCDC8766"/>
    <w:lvl w:ilvl="0" w:tplc="19089F90">
      <w:start w:val="2"/>
      <w:numFmt w:val="lowerLetter"/>
      <w:lvlText w:val="%1)"/>
      <w:lvlJc w:val="left"/>
      <w:pPr>
        <w:ind w:left="1060" w:hanging="360"/>
      </w:pPr>
      <w:rPr>
        <w:rFonts w:hint="default"/>
        <w:color w:val="00000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nsid w:val="66DE2D50"/>
    <w:multiLevelType w:val="hybridMultilevel"/>
    <w:tmpl w:val="9FC24A86"/>
    <w:lvl w:ilvl="0" w:tplc="79DECB9C">
      <w:start w:val="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C1"/>
    <w:rsid w:val="00005432"/>
    <w:rsid w:val="00016730"/>
    <w:rsid w:val="00023562"/>
    <w:rsid w:val="00023D71"/>
    <w:rsid w:val="00025566"/>
    <w:rsid w:val="00027034"/>
    <w:rsid w:val="00041172"/>
    <w:rsid w:val="0004775A"/>
    <w:rsid w:val="000503D6"/>
    <w:rsid w:val="00051739"/>
    <w:rsid w:val="00064393"/>
    <w:rsid w:val="00070503"/>
    <w:rsid w:val="00071B3F"/>
    <w:rsid w:val="00071C11"/>
    <w:rsid w:val="00080030"/>
    <w:rsid w:val="000914DA"/>
    <w:rsid w:val="000B0145"/>
    <w:rsid w:val="000C7C48"/>
    <w:rsid w:val="000F396E"/>
    <w:rsid w:val="000F5694"/>
    <w:rsid w:val="000F6491"/>
    <w:rsid w:val="000F7FC1"/>
    <w:rsid w:val="001107F2"/>
    <w:rsid w:val="0013527D"/>
    <w:rsid w:val="001378BC"/>
    <w:rsid w:val="00137BE4"/>
    <w:rsid w:val="0015315E"/>
    <w:rsid w:val="0015705C"/>
    <w:rsid w:val="00170295"/>
    <w:rsid w:val="001733AD"/>
    <w:rsid w:val="00190391"/>
    <w:rsid w:val="001907A3"/>
    <w:rsid w:val="00194A15"/>
    <w:rsid w:val="001A4189"/>
    <w:rsid w:val="001A50BF"/>
    <w:rsid w:val="001B3087"/>
    <w:rsid w:val="001C3A99"/>
    <w:rsid w:val="001C614E"/>
    <w:rsid w:val="001D0C1B"/>
    <w:rsid w:val="001D104D"/>
    <w:rsid w:val="001D37E7"/>
    <w:rsid w:val="001F133A"/>
    <w:rsid w:val="001F4FC1"/>
    <w:rsid w:val="00213AAC"/>
    <w:rsid w:val="002228FC"/>
    <w:rsid w:val="00233499"/>
    <w:rsid w:val="0025020C"/>
    <w:rsid w:val="002513F1"/>
    <w:rsid w:val="00261643"/>
    <w:rsid w:val="00263D96"/>
    <w:rsid w:val="0026456A"/>
    <w:rsid w:val="00291FD2"/>
    <w:rsid w:val="0029250B"/>
    <w:rsid w:val="002C0CE6"/>
    <w:rsid w:val="002D56F2"/>
    <w:rsid w:val="002E4A5E"/>
    <w:rsid w:val="002E78BB"/>
    <w:rsid w:val="002F3186"/>
    <w:rsid w:val="002F78AA"/>
    <w:rsid w:val="00301DB1"/>
    <w:rsid w:val="00307731"/>
    <w:rsid w:val="003164FF"/>
    <w:rsid w:val="00316A2B"/>
    <w:rsid w:val="00320BEE"/>
    <w:rsid w:val="003241F5"/>
    <w:rsid w:val="003255E3"/>
    <w:rsid w:val="00351A2B"/>
    <w:rsid w:val="003609B2"/>
    <w:rsid w:val="003612D5"/>
    <w:rsid w:val="003B2800"/>
    <w:rsid w:val="003B3E80"/>
    <w:rsid w:val="003D1051"/>
    <w:rsid w:val="003D28B9"/>
    <w:rsid w:val="003E3CC4"/>
    <w:rsid w:val="003F75A2"/>
    <w:rsid w:val="00406356"/>
    <w:rsid w:val="004178EB"/>
    <w:rsid w:val="0042270A"/>
    <w:rsid w:val="004437FC"/>
    <w:rsid w:val="0044406B"/>
    <w:rsid w:val="00446DF8"/>
    <w:rsid w:val="004568CE"/>
    <w:rsid w:val="0046213C"/>
    <w:rsid w:val="004630E9"/>
    <w:rsid w:val="0046537C"/>
    <w:rsid w:val="004815F7"/>
    <w:rsid w:val="00485AEE"/>
    <w:rsid w:val="004A7214"/>
    <w:rsid w:val="004A7DAB"/>
    <w:rsid w:val="004B02DB"/>
    <w:rsid w:val="004C2347"/>
    <w:rsid w:val="004C5474"/>
    <w:rsid w:val="004E3F49"/>
    <w:rsid w:val="004E4C44"/>
    <w:rsid w:val="004E6053"/>
    <w:rsid w:val="004F16A7"/>
    <w:rsid w:val="004F4290"/>
    <w:rsid w:val="00502C02"/>
    <w:rsid w:val="00503F06"/>
    <w:rsid w:val="00510914"/>
    <w:rsid w:val="00512972"/>
    <w:rsid w:val="00540007"/>
    <w:rsid w:val="00543453"/>
    <w:rsid w:val="00544252"/>
    <w:rsid w:val="00546FAF"/>
    <w:rsid w:val="00550F78"/>
    <w:rsid w:val="0055518E"/>
    <w:rsid w:val="00562DD1"/>
    <w:rsid w:val="00582301"/>
    <w:rsid w:val="00594199"/>
    <w:rsid w:val="005B5A74"/>
    <w:rsid w:val="005D3F28"/>
    <w:rsid w:val="005D68C2"/>
    <w:rsid w:val="005D68CB"/>
    <w:rsid w:val="00614C52"/>
    <w:rsid w:val="00630493"/>
    <w:rsid w:val="006564FE"/>
    <w:rsid w:val="00673EB6"/>
    <w:rsid w:val="00687B30"/>
    <w:rsid w:val="0069097F"/>
    <w:rsid w:val="0069264A"/>
    <w:rsid w:val="006A700C"/>
    <w:rsid w:val="006C2424"/>
    <w:rsid w:val="006C7319"/>
    <w:rsid w:val="006D4A4F"/>
    <w:rsid w:val="006F6085"/>
    <w:rsid w:val="00707C0B"/>
    <w:rsid w:val="007106E1"/>
    <w:rsid w:val="00771D5B"/>
    <w:rsid w:val="00782CFC"/>
    <w:rsid w:val="00785519"/>
    <w:rsid w:val="00790520"/>
    <w:rsid w:val="00797BD6"/>
    <w:rsid w:val="007A2039"/>
    <w:rsid w:val="007A6215"/>
    <w:rsid w:val="007A64FE"/>
    <w:rsid w:val="007A6943"/>
    <w:rsid w:val="007B1A79"/>
    <w:rsid w:val="007B3176"/>
    <w:rsid w:val="007B5CF1"/>
    <w:rsid w:val="007D0472"/>
    <w:rsid w:val="007D550C"/>
    <w:rsid w:val="00803559"/>
    <w:rsid w:val="00811EF5"/>
    <w:rsid w:val="008177C1"/>
    <w:rsid w:val="00822DD4"/>
    <w:rsid w:val="008357E1"/>
    <w:rsid w:val="00845276"/>
    <w:rsid w:val="008513A4"/>
    <w:rsid w:val="00865807"/>
    <w:rsid w:val="00866C12"/>
    <w:rsid w:val="00877783"/>
    <w:rsid w:val="00881B4F"/>
    <w:rsid w:val="008863F6"/>
    <w:rsid w:val="0089455B"/>
    <w:rsid w:val="00896838"/>
    <w:rsid w:val="008A18D0"/>
    <w:rsid w:val="008D3C93"/>
    <w:rsid w:val="009175C8"/>
    <w:rsid w:val="00921ABA"/>
    <w:rsid w:val="00923855"/>
    <w:rsid w:val="00925157"/>
    <w:rsid w:val="0093790F"/>
    <w:rsid w:val="00941021"/>
    <w:rsid w:val="0095308B"/>
    <w:rsid w:val="00962F63"/>
    <w:rsid w:val="009645D3"/>
    <w:rsid w:val="00965B89"/>
    <w:rsid w:val="009700E9"/>
    <w:rsid w:val="00970A73"/>
    <w:rsid w:val="00970F3B"/>
    <w:rsid w:val="009942EE"/>
    <w:rsid w:val="009A138E"/>
    <w:rsid w:val="009B4C71"/>
    <w:rsid w:val="009B51F6"/>
    <w:rsid w:val="009B58B2"/>
    <w:rsid w:val="009C2E74"/>
    <w:rsid w:val="009D3D4B"/>
    <w:rsid w:val="009F2F73"/>
    <w:rsid w:val="00A17C2B"/>
    <w:rsid w:val="00A207A0"/>
    <w:rsid w:val="00A401CB"/>
    <w:rsid w:val="00A45EF5"/>
    <w:rsid w:val="00A6764C"/>
    <w:rsid w:val="00A7038A"/>
    <w:rsid w:val="00A83525"/>
    <w:rsid w:val="00A96213"/>
    <w:rsid w:val="00AB1166"/>
    <w:rsid w:val="00AB1A74"/>
    <w:rsid w:val="00AB41DA"/>
    <w:rsid w:val="00AC0DBC"/>
    <w:rsid w:val="00AC50C8"/>
    <w:rsid w:val="00AD0D15"/>
    <w:rsid w:val="00AD497D"/>
    <w:rsid w:val="00AD7A75"/>
    <w:rsid w:val="00AE12EC"/>
    <w:rsid w:val="00AE4ABD"/>
    <w:rsid w:val="00AE4CE9"/>
    <w:rsid w:val="00AF68AE"/>
    <w:rsid w:val="00B05F16"/>
    <w:rsid w:val="00B40590"/>
    <w:rsid w:val="00B4483B"/>
    <w:rsid w:val="00B51CBB"/>
    <w:rsid w:val="00B74CB3"/>
    <w:rsid w:val="00B769E5"/>
    <w:rsid w:val="00BA5F9E"/>
    <w:rsid w:val="00BB5D64"/>
    <w:rsid w:val="00BC2ED3"/>
    <w:rsid w:val="00BC6099"/>
    <w:rsid w:val="00BD75D2"/>
    <w:rsid w:val="00BE6DAF"/>
    <w:rsid w:val="00C02A99"/>
    <w:rsid w:val="00C037D4"/>
    <w:rsid w:val="00C07D9B"/>
    <w:rsid w:val="00C10920"/>
    <w:rsid w:val="00C20069"/>
    <w:rsid w:val="00C272AF"/>
    <w:rsid w:val="00C31273"/>
    <w:rsid w:val="00C46CF4"/>
    <w:rsid w:val="00C47518"/>
    <w:rsid w:val="00C5216E"/>
    <w:rsid w:val="00C975E1"/>
    <w:rsid w:val="00CB3DFC"/>
    <w:rsid w:val="00CF02D6"/>
    <w:rsid w:val="00D04F4A"/>
    <w:rsid w:val="00D05CB3"/>
    <w:rsid w:val="00D337D3"/>
    <w:rsid w:val="00D40662"/>
    <w:rsid w:val="00D460B0"/>
    <w:rsid w:val="00D47BBB"/>
    <w:rsid w:val="00D574F3"/>
    <w:rsid w:val="00D733A6"/>
    <w:rsid w:val="00D75DEE"/>
    <w:rsid w:val="00D77A45"/>
    <w:rsid w:val="00D86939"/>
    <w:rsid w:val="00D91592"/>
    <w:rsid w:val="00D92F86"/>
    <w:rsid w:val="00DB7A5F"/>
    <w:rsid w:val="00DC0B25"/>
    <w:rsid w:val="00DD0A8C"/>
    <w:rsid w:val="00DD6D0E"/>
    <w:rsid w:val="00DE1D82"/>
    <w:rsid w:val="00DE2D7B"/>
    <w:rsid w:val="00DE746A"/>
    <w:rsid w:val="00E046B1"/>
    <w:rsid w:val="00E048B7"/>
    <w:rsid w:val="00E16D2E"/>
    <w:rsid w:val="00E32EFB"/>
    <w:rsid w:val="00E44B57"/>
    <w:rsid w:val="00E52811"/>
    <w:rsid w:val="00E615B5"/>
    <w:rsid w:val="00E66F4A"/>
    <w:rsid w:val="00E707A6"/>
    <w:rsid w:val="00E724B9"/>
    <w:rsid w:val="00E87761"/>
    <w:rsid w:val="00EA179B"/>
    <w:rsid w:val="00EA66B4"/>
    <w:rsid w:val="00EB5714"/>
    <w:rsid w:val="00EB6BD3"/>
    <w:rsid w:val="00ED13BF"/>
    <w:rsid w:val="00EE3EAA"/>
    <w:rsid w:val="00EF21C7"/>
    <w:rsid w:val="00EF6F29"/>
    <w:rsid w:val="00F13853"/>
    <w:rsid w:val="00F310EB"/>
    <w:rsid w:val="00F3397F"/>
    <w:rsid w:val="00F45407"/>
    <w:rsid w:val="00F51A8F"/>
    <w:rsid w:val="00F53FA7"/>
    <w:rsid w:val="00F70D21"/>
    <w:rsid w:val="00F80668"/>
    <w:rsid w:val="00F95758"/>
    <w:rsid w:val="00F97056"/>
    <w:rsid w:val="00F97FCD"/>
    <w:rsid w:val="00FB536A"/>
    <w:rsid w:val="00FB73A0"/>
    <w:rsid w:val="00FD4971"/>
    <w:rsid w:val="00FD58AD"/>
    <w:rsid w:val="00FD5AF2"/>
    <w:rsid w:val="00FE07E7"/>
    <w:rsid w:val="00FF5406"/>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16E"/>
    <w:rPr>
      <w:color w:val="0563C1" w:themeColor="hyperlink"/>
      <w:u w:val="single"/>
    </w:rPr>
  </w:style>
  <w:style w:type="paragraph" w:styleId="BalloonText">
    <w:name w:val="Balloon Text"/>
    <w:basedOn w:val="Normal"/>
    <w:link w:val="BalloonTextChar"/>
    <w:uiPriority w:val="99"/>
    <w:semiHidden/>
    <w:unhideWhenUsed/>
    <w:rsid w:val="00E32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EFB"/>
    <w:rPr>
      <w:rFonts w:ascii="Segoe UI" w:hAnsi="Segoe UI" w:cs="Segoe UI"/>
      <w:sz w:val="18"/>
      <w:szCs w:val="18"/>
    </w:rPr>
  </w:style>
  <w:style w:type="table" w:styleId="TableGrid">
    <w:name w:val="Table Grid"/>
    <w:basedOn w:val="TableNormal"/>
    <w:uiPriority w:val="39"/>
    <w:rsid w:val="003B3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8357E1"/>
    <w:rPr>
      <w:rFonts w:ascii="Times New Roman" w:eastAsia="Times New Roman" w:hAnsi="Times New Roman" w:cs="Times New Roman"/>
      <w:i/>
      <w:iCs/>
    </w:rPr>
  </w:style>
  <w:style w:type="paragraph" w:styleId="BodyText">
    <w:name w:val="Body Text"/>
    <w:basedOn w:val="Normal"/>
    <w:link w:val="BodyTextChar"/>
    <w:qFormat/>
    <w:rsid w:val="008357E1"/>
    <w:pPr>
      <w:widowControl w:val="0"/>
      <w:spacing w:after="120" w:line="288" w:lineRule="auto"/>
      <w:ind w:firstLine="400"/>
    </w:pPr>
    <w:rPr>
      <w:rFonts w:ascii="Times New Roman" w:eastAsia="Times New Roman" w:hAnsi="Times New Roman" w:cs="Times New Roman"/>
      <w:i/>
      <w:iCs/>
    </w:rPr>
  </w:style>
  <w:style w:type="character" w:customStyle="1" w:styleId="BodyTextChar1">
    <w:name w:val="Body Text Char1"/>
    <w:basedOn w:val="DefaultParagraphFont"/>
    <w:uiPriority w:val="99"/>
    <w:semiHidden/>
    <w:rsid w:val="008357E1"/>
  </w:style>
  <w:style w:type="character" w:customStyle="1" w:styleId="Heading1">
    <w:name w:val="Heading #1_"/>
    <w:basedOn w:val="DefaultParagraphFont"/>
    <w:link w:val="Heading10"/>
    <w:uiPriority w:val="99"/>
    <w:rsid w:val="00562DD1"/>
    <w:rPr>
      <w:rFonts w:ascii="Times New Roman" w:eastAsia="Times New Roman" w:hAnsi="Times New Roman" w:cs="Times New Roman"/>
      <w:b/>
      <w:bCs/>
      <w:sz w:val="26"/>
      <w:szCs w:val="26"/>
    </w:rPr>
  </w:style>
  <w:style w:type="paragraph" w:customStyle="1" w:styleId="Heading10">
    <w:name w:val="Heading #1"/>
    <w:basedOn w:val="Normal"/>
    <w:link w:val="Heading1"/>
    <w:uiPriority w:val="99"/>
    <w:rsid w:val="00562DD1"/>
    <w:pPr>
      <w:widowControl w:val="0"/>
      <w:spacing w:after="280" w:line="266" w:lineRule="auto"/>
      <w:jc w:val="center"/>
      <w:outlineLvl w:val="0"/>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9D3D4B"/>
    <w:pPr>
      <w:ind w:left="720"/>
      <w:contextualSpacing/>
    </w:pPr>
  </w:style>
  <w:style w:type="character" w:customStyle="1" w:styleId="Bodytext2">
    <w:name w:val="Body text (2)_"/>
    <w:basedOn w:val="DefaultParagraphFont"/>
    <w:link w:val="Bodytext20"/>
    <w:uiPriority w:val="99"/>
    <w:locked/>
    <w:rsid w:val="00D04F4A"/>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D04F4A"/>
    <w:pPr>
      <w:widowControl w:val="0"/>
      <w:shd w:val="clear" w:color="auto" w:fill="FFFFFF"/>
      <w:spacing w:before="180" w:after="180" w:line="360" w:lineRule="exact"/>
      <w:jc w:val="both"/>
    </w:pPr>
    <w:rPr>
      <w:rFonts w:ascii="Times New Roman" w:hAnsi="Times New Roman" w:cs="Times New Roman"/>
      <w:sz w:val="28"/>
      <w:szCs w:val="28"/>
    </w:rPr>
  </w:style>
  <w:style w:type="character" w:customStyle="1" w:styleId="Bodytext5">
    <w:name w:val="Body text (5)_"/>
    <w:basedOn w:val="DefaultParagraphFont"/>
    <w:link w:val="Bodytext50"/>
    <w:uiPriority w:val="99"/>
    <w:locked/>
    <w:rsid w:val="000503D6"/>
    <w:rPr>
      <w:rFonts w:ascii="Times New Roman" w:hAnsi="Times New Roman" w:cs="Times New Roman"/>
      <w:i/>
      <w:iCs/>
      <w:sz w:val="28"/>
      <w:szCs w:val="28"/>
      <w:shd w:val="clear" w:color="auto" w:fill="FFFFFF"/>
    </w:rPr>
  </w:style>
  <w:style w:type="paragraph" w:customStyle="1" w:styleId="Bodytext50">
    <w:name w:val="Body text (5)"/>
    <w:basedOn w:val="Normal"/>
    <w:link w:val="Bodytext5"/>
    <w:uiPriority w:val="99"/>
    <w:rsid w:val="000503D6"/>
    <w:pPr>
      <w:widowControl w:val="0"/>
      <w:shd w:val="clear" w:color="auto" w:fill="FFFFFF"/>
      <w:spacing w:before="60" w:after="0" w:line="590" w:lineRule="exact"/>
      <w:ind w:firstLine="440"/>
    </w:pPr>
    <w:rPr>
      <w:rFonts w:ascii="Times New Roman" w:hAnsi="Times New Roman" w:cs="Times New Roman"/>
      <w:i/>
      <w:iCs/>
      <w:sz w:val="28"/>
      <w:szCs w:val="28"/>
    </w:rPr>
  </w:style>
  <w:style w:type="character" w:customStyle="1" w:styleId="Headerorfooter">
    <w:name w:val="Header or footer_"/>
    <w:basedOn w:val="DefaultParagraphFont"/>
    <w:link w:val="Headerorfooter1"/>
    <w:uiPriority w:val="99"/>
    <w:locked/>
    <w:rsid w:val="00291FD2"/>
    <w:rPr>
      <w:rFonts w:ascii="Times New Roman" w:hAnsi="Times New Roman" w:cs="Times New Roman"/>
      <w:b/>
      <w:bCs/>
      <w:sz w:val="26"/>
      <w:szCs w:val="26"/>
      <w:shd w:val="clear" w:color="auto" w:fill="FFFFFF"/>
    </w:rPr>
  </w:style>
  <w:style w:type="character" w:customStyle="1" w:styleId="Headerorfooter0">
    <w:name w:val="Header or footer"/>
    <w:basedOn w:val="Headerorfooter"/>
    <w:uiPriority w:val="99"/>
    <w:rsid w:val="00291FD2"/>
    <w:rPr>
      <w:rFonts w:ascii="Times New Roman" w:hAnsi="Times New Roman" w:cs="Times New Roman"/>
      <w:b/>
      <w:bCs/>
      <w:sz w:val="26"/>
      <w:szCs w:val="26"/>
      <w:shd w:val="clear" w:color="auto" w:fill="FFFFFF"/>
    </w:rPr>
  </w:style>
  <w:style w:type="character" w:customStyle="1" w:styleId="HeaderorfooterArialNarrow">
    <w:name w:val="Header or footer + Arial Narrow"/>
    <w:aliases w:val="10 pt"/>
    <w:basedOn w:val="Headerorfooter"/>
    <w:uiPriority w:val="99"/>
    <w:rsid w:val="00291FD2"/>
    <w:rPr>
      <w:rFonts w:ascii="Arial Narrow" w:hAnsi="Arial Narrow" w:cs="Arial Narrow"/>
      <w:b/>
      <w:bCs/>
      <w:sz w:val="20"/>
      <w:szCs w:val="20"/>
      <w:shd w:val="clear" w:color="auto" w:fill="FFFFFF"/>
    </w:rPr>
  </w:style>
  <w:style w:type="character" w:customStyle="1" w:styleId="Tablecaption2">
    <w:name w:val="Table caption (2)_"/>
    <w:basedOn w:val="DefaultParagraphFont"/>
    <w:link w:val="Tablecaption20"/>
    <w:uiPriority w:val="99"/>
    <w:locked/>
    <w:rsid w:val="00291FD2"/>
    <w:rPr>
      <w:rFonts w:ascii="Times New Roman" w:hAnsi="Times New Roman" w:cs="Times New Roman"/>
      <w:b/>
      <w:bCs/>
      <w:sz w:val="28"/>
      <w:szCs w:val="28"/>
      <w:shd w:val="clear" w:color="auto" w:fill="FFFFFF"/>
    </w:rPr>
  </w:style>
  <w:style w:type="character" w:customStyle="1" w:styleId="Tablecaption3">
    <w:name w:val="Table caption (3)_"/>
    <w:basedOn w:val="DefaultParagraphFont"/>
    <w:link w:val="Tablecaption30"/>
    <w:uiPriority w:val="99"/>
    <w:locked/>
    <w:rsid w:val="00291FD2"/>
    <w:rPr>
      <w:rFonts w:ascii="Times New Roman" w:hAnsi="Times New Roman" w:cs="Times New Roman"/>
      <w:shd w:val="clear" w:color="auto" w:fill="FFFFFF"/>
    </w:rPr>
  </w:style>
  <w:style w:type="character" w:customStyle="1" w:styleId="Bodytext2Bold1">
    <w:name w:val="Body text (2) + Bold1"/>
    <w:basedOn w:val="Bodytext2"/>
    <w:uiPriority w:val="99"/>
    <w:rsid w:val="00291FD2"/>
    <w:rPr>
      <w:rFonts w:ascii="Times New Roman" w:hAnsi="Times New Roman" w:cs="Times New Roman"/>
      <w:b/>
      <w:bCs/>
      <w:sz w:val="28"/>
      <w:szCs w:val="28"/>
      <w:u w:val="none"/>
      <w:shd w:val="clear" w:color="auto" w:fill="FFFFFF"/>
    </w:rPr>
  </w:style>
  <w:style w:type="character" w:customStyle="1" w:styleId="Bodytext212pt">
    <w:name w:val="Body text (2) + 12 pt"/>
    <w:basedOn w:val="Bodytext2"/>
    <w:uiPriority w:val="99"/>
    <w:rsid w:val="00291FD2"/>
    <w:rPr>
      <w:rFonts w:ascii="Times New Roman" w:hAnsi="Times New Roman" w:cs="Times New Roman"/>
      <w:sz w:val="24"/>
      <w:szCs w:val="24"/>
      <w:u w:val="none"/>
      <w:shd w:val="clear" w:color="auto" w:fill="FFFFFF"/>
    </w:rPr>
  </w:style>
  <w:style w:type="character" w:customStyle="1" w:styleId="Tablecaption">
    <w:name w:val="Table caption_"/>
    <w:basedOn w:val="DefaultParagraphFont"/>
    <w:link w:val="Tablecaption0"/>
    <w:uiPriority w:val="99"/>
    <w:locked/>
    <w:rsid w:val="00291FD2"/>
    <w:rPr>
      <w:rFonts w:ascii="Times New Roman" w:hAnsi="Times New Roman" w:cs="Times New Roman"/>
      <w:sz w:val="28"/>
      <w:szCs w:val="28"/>
      <w:shd w:val="clear" w:color="auto" w:fill="FFFFFF"/>
    </w:rPr>
  </w:style>
  <w:style w:type="character" w:customStyle="1" w:styleId="Bodytext212pt2">
    <w:name w:val="Body text (2) + 12 pt2"/>
    <w:aliases w:val="Bold3,Italic3"/>
    <w:basedOn w:val="Bodytext2"/>
    <w:uiPriority w:val="99"/>
    <w:rsid w:val="00291FD2"/>
    <w:rPr>
      <w:rFonts w:ascii="Times New Roman" w:hAnsi="Times New Roman" w:cs="Times New Roman"/>
      <w:b/>
      <w:bCs/>
      <w:i/>
      <w:iCs/>
      <w:sz w:val="24"/>
      <w:szCs w:val="24"/>
      <w:u w:val="none"/>
      <w:shd w:val="clear" w:color="auto" w:fill="FFFFFF"/>
    </w:rPr>
  </w:style>
  <w:style w:type="character" w:customStyle="1" w:styleId="Bodytext2Italic1">
    <w:name w:val="Body text (2) + Italic1"/>
    <w:basedOn w:val="Bodytext2"/>
    <w:uiPriority w:val="99"/>
    <w:rsid w:val="00291FD2"/>
    <w:rPr>
      <w:rFonts w:ascii="Times New Roman" w:hAnsi="Times New Roman" w:cs="Times New Roman"/>
      <w:i/>
      <w:iCs/>
      <w:sz w:val="28"/>
      <w:szCs w:val="28"/>
      <w:u w:val="none"/>
      <w:shd w:val="clear" w:color="auto" w:fill="FFFFFF"/>
    </w:rPr>
  </w:style>
  <w:style w:type="paragraph" w:customStyle="1" w:styleId="Headerorfooter1">
    <w:name w:val="Header or footer1"/>
    <w:basedOn w:val="Normal"/>
    <w:link w:val="Headerorfooter"/>
    <w:uiPriority w:val="99"/>
    <w:rsid w:val="00291FD2"/>
    <w:pPr>
      <w:widowControl w:val="0"/>
      <w:shd w:val="clear" w:color="auto" w:fill="FFFFFF"/>
      <w:spacing w:after="0" w:line="240" w:lineRule="atLeast"/>
    </w:pPr>
    <w:rPr>
      <w:rFonts w:ascii="Times New Roman" w:hAnsi="Times New Roman" w:cs="Times New Roman"/>
      <w:b/>
      <w:bCs/>
      <w:sz w:val="26"/>
      <w:szCs w:val="26"/>
    </w:rPr>
  </w:style>
  <w:style w:type="paragraph" w:customStyle="1" w:styleId="Tablecaption20">
    <w:name w:val="Table caption (2)"/>
    <w:basedOn w:val="Normal"/>
    <w:link w:val="Tablecaption2"/>
    <w:uiPriority w:val="99"/>
    <w:rsid w:val="00291FD2"/>
    <w:pPr>
      <w:widowControl w:val="0"/>
      <w:shd w:val="clear" w:color="auto" w:fill="FFFFFF"/>
      <w:spacing w:after="120" w:line="240" w:lineRule="atLeast"/>
    </w:pPr>
    <w:rPr>
      <w:rFonts w:ascii="Times New Roman" w:hAnsi="Times New Roman" w:cs="Times New Roman"/>
      <w:b/>
      <w:bCs/>
      <w:sz w:val="28"/>
      <w:szCs w:val="28"/>
    </w:rPr>
  </w:style>
  <w:style w:type="paragraph" w:customStyle="1" w:styleId="Tablecaption30">
    <w:name w:val="Table caption (3)"/>
    <w:basedOn w:val="Normal"/>
    <w:link w:val="Tablecaption3"/>
    <w:uiPriority w:val="99"/>
    <w:rsid w:val="00291FD2"/>
    <w:pPr>
      <w:widowControl w:val="0"/>
      <w:shd w:val="clear" w:color="auto" w:fill="FFFFFF"/>
      <w:spacing w:before="120" w:after="0" w:line="240" w:lineRule="atLeast"/>
    </w:pPr>
    <w:rPr>
      <w:rFonts w:ascii="Times New Roman" w:hAnsi="Times New Roman" w:cs="Times New Roman"/>
    </w:rPr>
  </w:style>
  <w:style w:type="paragraph" w:customStyle="1" w:styleId="Tablecaption0">
    <w:name w:val="Table caption"/>
    <w:basedOn w:val="Normal"/>
    <w:link w:val="Tablecaption"/>
    <w:uiPriority w:val="99"/>
    <w:rsid w:val="00291FD2"/>
    <w:pPr>
      <w:widowControl w:val="0"/>
      <w:shd w:val="clear" w:color="auto" w:fill="FFFFFF"/>
      <w:spacing w:after="0" w:line="240" w:lineRule="atLeast"/>
    </w:pPr>
    <w:rPr>
      <w:rFonts w:ascii="Times New Roman" w:hAnsi="Times New Roman" w:cs="Times New Roman"/>
      <w:sz w:val="28"/>
      <w:szCs w:val="28"/>
    </w:rPr>
  </w:style>
  <w:style w:type="character" w:customStyle="1" w:styleId="Bodytext4">
    <w:name w:val="Body text (4)_"/>
    <w:basedOn w:val="DefaultParagraphFont"/>
    <w:link w:val="Bodytext40"/>
    <w:uiPriority w:val="99"/>
    <w:locked/>
    <w:rsid w:val="00291FD2"/>
    <w:rPr>
      <w:rFonts w:ascii="Times New Roman" w:hAnsi="Times New Roman" w:cs="Times New Roman"/>
      <w:shd w:val="clear" w:color="auto" w:fill="FFFFFF"/>
    </w:rPr>
  </w:style>
  <w:style w:type="paragraph" w:customStyle="1" w:styleId="Bodytext40">
    <w:name w:val="Body text (4)"/>
    <w:basedOn w:val="Normal"/>
    <w:link w:val="Bodytext4"/>
    <w:uiPriority w:val="99"/>
    <w:rsid w:val="00291FD2"/>
    <w:pPr>
      <w:widowControl w:val="0"/>
      <w:shd w:val="clear" w:color="auto" w:fill="FFFFFF"/>
      <w:spacing w:before="180" w:after="60" w:line="240" w:lineRule="atLeast"/>
      <w:jc w:val="both"/>
    </w:pPr>
    <w:rPr>
      <w:rFonts w:ascii="Times New Roman" w:hAnsi="Times New Roman" w:cs="Times New Roman"/>
    </w:rPr>
  </w:style>
  <w:style w:type="character" w:customStyle="1" w:styleId="Bodytext5Bold">
    <w:name w:val="Body text (5) + Bold"/>
    <w:aliases w:val="Not Italic"/>
    <w:basedOn w:val="Bodytext5"/>
    <w:uiPriority w:val="99"/>
    <w:rsid w:val="009942EE"/>
    <w:rPr>
      <w:rFonts w:ascii="Times New Roman" w:hAnsi="Times New Roman" w:cs="Times New Roman"/>
      <w:b/>
      <w:bCs/>
      <w:i w:val="0"/>
      <w:iCs w:val="0"/>
      <w:sz w:val="28"/>
      <w:szCs w:val="28"/>
      <w:u w:val="none"/>
      <w:shd w:val="clear" w:color="auto" w:fill="FFFFFF"/>
    </w:rPr>
  </w:style>
  <w:style w:type="character" w:customStyle="1" w:styleId="Bodytext2Bold">
    <w:name w:val="Body text (2) + Bold"/>
    <w:basedOn w:val="Bodytext2"/>
    <w:uiPriority w:val="99"/>
    <w:rsid w:val="009942EE"/>
    <w:rPr>
      <w:rFonts w:ascii="Times New Roman" w:hAnsi="Times New Roman" w:cs="Times New Roman"/>
      <w:b/>
      <w:bCs/>
      <w:sz w:val="28"/>
      <w:szCs w:val="28"/>
      <w:u w:val="none"/>
      <w:shd w:val="clear" w:color="auto" w:fill="FFFFFF"/>
    </w:rPr>
  </w:style>
  <w:style w:type="character" w:customStyle="1" w:styleId="Bodytext220pt">
    <w:name w:val="Body text (2) + 20 pt"/>
    <w:aliases w:val="Bold"/>
    <w:basedOn w:val="Bodytext2"/>
    <w:uiPriority w:val="99"/>
    <w:rsid w:val="009942EE"/>
    <w:rPr>
      <w:rFonts w:ascii="Times New Roman" w:hAnsi="Times New Roman" w:cs="Times New Roman"/>
      <w:b/>
      <w:bCs/>
      <w:sz w:val="40"/>
      <w:szCs w:val="40"/>
      <w:u w:val="none"/>
      <w:shd w:val="clear" w:color="auto" w:fill="FFFFFF"/>
    </w:rPr>
  </w:style>
  <w:style w:type="character" w:customStyle="1" w:styleId="Bodytext2Italic">
    <w:name w:val="Body text (2) + Italic"/>
    <w:basedOn w:val="Bodytext2"/>
    <w:uiPriority w:val="99"/>
    <w:rsid w:val="009942EE"/>
    <w:rPr>
      <w:rFonts w:ascii="Times New Roman" w:hAnsi="Times New Roman" w:cs="Times New Roman"/>
      <w:i/>
      <w:iCs/>
      <w:sz w:val="28"/>
      <w:szCs w:val="28"/>
      <w:u w:val="none"/>
      <w:shd w:val="clear" w:color="auto" w:fill="FFFFFF"/>
    </w:rPr>
  </w:style>
  <w:style w:type="character" w:customStyle="1" w:styleId="Heading120pt">
    <w:name w:val="Heading #1 + 20 pt"/>
    <w:basedOn w:val="Heading1"/>
    <w:uiPriority w:val="99"/>
    <w:rsid w:val="009942EE"/>
    <w:rPr>
      <w:rFonts w:ascii="Times New Roman" w:eastAsia="Times New Roman" w:hAnsi="Times New Roman" w:cs="Times New Roman"/>
      <w:b/>
      <w:bCs/>
      <w:sz w:val="40"/>
      <w:szCs w:val="40"/>
      <w:u w:val="none"/>
    </w:rPr>
  </w:style>
  <w:style w:type="character" w:customStyle="1" w:styleId="PicturecaptionExact">
    <w:name w:val="Picture caption Exact"/>
    <w:basedOn w:val="DefaultParagraphFont"/>
    <w:link w:val="Picturecaption"/>
    <w:uiPriority w:val="99"/>
    <w:locked/>
    <w:rsid w:val="009942EE"/>
    <w:rPr>
      <w:rFonts w:ascii="Times New Roman" w:hAnsi="Times New Roman" w:cs="Times New Roman"/>
      <w:b/>
      <w:bCs/>
      <w:sz w:val="28"/>
      <w:szCs w:val="28"/>
      <w:shd w:val="clear" w:color="auto" w:fill="FFFFFF"/>
    </w:rPr>
  </w:style>
  <w:style w:type="character" w:customStyle="1" w:styleId="Bodytext220pt1">
    <w:name w:val="Body text (2) + 20 pt1"/>
    <w:aliases w:val="Bold1,Italic2,Spacing 0 pt"/>
    <w:basedOn w:val="Bodytext2"/>
    <w:uiPriority w:val="99"/>
    <w:rsid w:val="009942EE"/>
    <w:rPr>
      <w:rFonts w:ascii="Times New Roman" w:hAnsi="Times New Roman" w:cs="Times New Roman"/>
      <w:b/>
      <w:bCs/>
      <w:i/>
      <w:iCs/>
      <w:spacing w:val="-10"/>
      <w:sz w:val="40"/>
      <w:szCs w:val="40"/>
      <w:u w:val="none"/>
      <w:shd w:val="clear" w:color="auto" w:fill="FFFFFF"/>
    </w:rPr>
  </w:style>
  <w:style w:type="paragraph" w:customStyle="1" w:styleId="Picturecaption">
    <w:name w:val="Picture caption"/>
    <w:basedOn w:val="Normal"/>
    <w:link w:val="PicturecaptionExact"/>
    <w:uiPriority w:val="99"/>
    <w:rsid w:val="009942EE"/>
    <w:pPr>
      <w:widowControl w:val="0"/>
      <w:shd w:val="clear" w:color="auto" w:fill="FFFFFF"/>
      <w:spacing w:after="0" w:line="240" w:lineRule="atLeast"/>
      <w:jc w:val="right"/>
    </w:pPr>
    <w:rPr>
      <w:rFonts w:ascii="Times New Roman" w:hAnsi="Times New Roman" w:cs="Times New Roman"/>
      <w:b/>
      <w:bCs/>
      <w:sz w:val="28"/>
      <w:szCs w:val="28"/>
    </w:rPr>
  </w:style>
  <w:style w:type="paragraph" w:styleId="Header">
    <w:name w:val="header"/>
    <w:basedOn w:val="Normal"/>
    <w:link w:val="HeaderChar"/>
    <w:uiPriority w:val="99"/>
    <w:unhideWhenUsed/>
    <w:rsid w:val="00F4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07"/>
  </w:style>
  <w:style w:type="paragraph" w:styleId="Footer">
    <w:name w:val="footer"/>
    <w:basedOn w:val="Normal"/>
    <w:link w:val="FooterChar"/>
    <w:uiPriority w:val="99"/>
    <w:unhideWhenUsed/>
    <w:rsid w:val="00F4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07"/>
  </w:style>
  <w:style w:type="character" w:customStyle="1" w:styleId="Bodytext212pt1">
    <w:name w:val="Body text (2) + 12 pt1"/>
    <w:aliases w:val="Bold2"/>
    <w:basedOn w:val="Bodytext2"/>
    <w:uiPriority w:val="99"/>
    <w:rsid w:val="00F45407"/>
    <w:rPr>
      <w:rFonts w:ascii="Times New Roman" w:hAnsi="Times New Roman" w:cs="Times New Roman"/>
      <w:b/>
      <w:bCs/>
      <w:sz w:val="24"/>
      <w:szCs w:val="24"/>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16E"/>
    <w:rPr>
      <w:color w:val="0563C1" w:themeColor="hyperlink"/>
      <w:u w:val="single"/>
    </w:rPr>
  </w:style>
  <w:style w:type="paragraph" w:styleId="BalloonText">
    <w:name w:val="Balloon Text"/>
    <w:basedOn w:val="Normal"/>
    <w:link w:val="BalloonTextChar"/>
    <w:uiPriority w:val="99"/>
    <w:semiHidden/>
    <w:unhideWhenUsed/>
    <w:rsid w:val="00E32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EFB"/>
    <w:rPr>
      <w:rFonts w:ascii="Segoe UI" w:hAnsi="Segoe UI" w:cs="Segoe UI"/>
      <w:sz w:val="18"/>
      <w:szCs w:val="18"/>
    </w:rPr>
  </w:style>
  <w:style w:type="table" w:styleId="TableGrid">
    <w:name w:val="Table Grid"/>
    <w:basedOn w:val="TableNormal"/>
    <w:uiPriority w:val="39"/>
    <w:rsid w:val="003B3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8357E1"/>
    <w:rPr>
      <w:rFonts w:ascii="Times New Roman" w:eastAsia="Times New Roman" w:hAnsi="Times New Roman" w:cs="Times New Roman"/>
      <w:i/>
      <w:iCs/>
    </w:rPr>
  </w:style>
  <w:style w:type="paragraph" w:styleId="BodyText">
    <w:name w:val="Body Text"/>
    <w:basedOn w:val="Normal"/>
    <w:link w:val="BodyTextChar"/>
    <w:qFormat/>
    <w:rsid w:val="008357E1"/>
    <w:pPr>
      <w:widowControl w:val="0"/>
      <w:spacing w:after="120" w:line="288" w:lineRule="auto"/>
      <w:ind w:firstLine="400"/>
    </w:pPr>
    <w:rPr>
      <w:rFonts w:ascii="Times New Roman" w:eastAsia="Times New Roman" w:hAnsi="Times New Roman" w:cs="Times New Roman"/>
      <w:i/>
      <w:iCs/>
    </w:rPr>
  </w:style>
  <w:style w:type="character" w:customStyle="1" w:styleId="BodyTextChar1">
    <w:name w:val="Body Text Char1"/>
    <w:basedOn w:val="DefaultParagraphFont"/>
    <w:uiPriority w:val="99"/>
    <w:semiHidden/>
    <w:rsid w:val="008357E1"/>
  </w:style>
  <w:style w:type="character" w:customStyle="1" w:styleId="Heading1">
    <w:name w:val="Heading #1_"/>
    <w:basedOn w:val="DefaultParagraphFont"/>
    <w:link w:val="Heading10"/>
    <w:uiPriority w:val="99"/>
    <w:rsid w:val="00562DD1"/>
    <w:rPr>
      <w:rFonts w:ascii="Times New Roman" w:eastAsia="Times New Roman" w:hAnsi="Times New Roman" w:cs="Times New Roman"/>
      <w:b/>
      <w:bCs/>
      <w:sz w:val="26"/>
      <w:szCs w:val="26"/>
    </w:rPr>
  </w:style>
  <w:style w:type="paragraph" w:customStyle="1" w:styleId="Heading10">
    <w:name w:val="Heading #1"/>
    <w:basedOn w:val="Normal"/>
    <w:link w:val="Heading1"/>
    <w:uiPriority w:val="99"/>
    <w:rsid w:val="00562DD1"/>
    <w:pPr>
      <w:widowControl w:val="0"/>
      <w:spacing w:after="280" w:line="266" w:lineRule="auto"/>
      <w:jc w:val="center"/>
      <w:outlineLvl w:val="0"/>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9D3D4B"/>
    <w:pPr>
      <w:ind w:left="720"/>
      <w:contextualSpacing/>
    </w:pPr>
  </w:style>
  <w:style w:type="character" w:customStyle="1" w:styleId="Bodytext2">
    <w:name w:val="Body text (2)_"/>
    <w:basedOn w:val="DefaultParagraphFont"/>
    <w:link w:val="Bodytext20"/>
    <w:uiPriority w:val="99"/>
    <w:locked/>
    <w:rsid w:val="00D04F4A"/>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D04F4A"/>
    <w:pPr>
      <w:widowControl w:val="0"/>
      <w:shd w:val="clear" w:color="auto" w:fill="FFFFFF"/>
      <w:spacing w:before="180" w:after="180" w:line="360" w:lineRule="exact"/>
      <w:jc w:val="both"/>
    </w:pPr>
    <w:rPr>
      <w:rFonts w:ascii="Times New Roman" w:hAnsi="Times New Roman" w:cs="Times New Roman"/>
      <w:sz w:val="28"/>
      <w:szCs w:val="28"/>
    </w:rPr>
  </w:style>
  <w:style w:type="character" w:customStyle="1" w:styleId="Bodytext5">
    <w:name w:val="Body text (5)_"/>
    <w:basedOn w:val="DefaultParagraphFont"/>
    <w:link w:val="Bodytext50"/>
    <w:uiPriority w:val="99"/>
    <w:locked/>
    <w:rsid w:val="000503D6"/>
    <w:rPr>
      <w:rFonts w:ascii="Times New Roman" w:hAnsi="Times New Roman" w:cs="Times New Roman"/>
      <w:i/>
      <w:iCs/>
      <w:sz w:val="28"/>
      <w:szCs w:val="28"/>
      <w:shd w:val="clear" w:color="auto" w:fill="FFFFFF"/>
    </w:rPr>
  </w:style>
  <w:style w:type="paragraph" w:customStyle="1" w:styleId="Bodytext50">
    <w:name w:val="Body text (5)"/>
    <w:basedOn w:val="Normal"/>
    <w:link w:val="Bodytext5"/>
    <w:uiPriority w:val="99"/>
    <w:rsid w:val="000503D6"/>
    <w:pPr>
      <w:widowControl w:val="0"/>
      <w:shd w:val="clear" w:color="auto" w:fill="FFFFFF"/>
      <w:spacing w:before="60" w:after="0" w:line="590" w:lineRule="exact"/>
      <w:ind w:firstLine="440"/>
    </w:pPr>
    <w:rPr>
      <w:rFonts w:ascii="Times New Roman" w:hAnsi="Times New Roman" w:cs="Times New Roman"/>
      <w:i/>
      <w:iCs/>
      <w:sz w:val="28"/>
      <w:szCs w:val="28"/>
    </w:rPr>
  </w:style>
  <w:style w:type="character" w:customStyle="1" w:styleId="Headerorfooter">
    <w:name w:val="Header or footer_"/>
    <w:basedOn w:val="DefaultParagraphFont"/>
    <w:link w:val="Headerorfooter1"/>
    <w:uiPriority w:val="99"/>
    <w:locked/>
    <w:rsid w:val="00291FD2"/>
    <w:rPr>
      <w:rFonts w:ascii="Times New Roman" w:hAnsi="Times New Roman" w:cs="Times New Roman"/>
      <w:b/>
      <w:bCs/>
      <w:sz w:val="26"/>
      <w:szCs w:val="26"/>
      <w:shd w:val="clear" w:color="auto" w:fill="FFFFFF"/>
    </w:rPr>
  </w:style>
  <w:style w:type="character" w:customStyle="1" w:styleId="Headerorfooter0">
    <w:name w:val="Header or footer"/>
    <w:basedOn w:val="Headerorfooter"/>
    <w:uiPriority w:val="99"/>
    <w:rsid w:val="00291FD2"/>
    <w:rPr>
      <w:rFonts w:ascii="Times New Roman" w:hAnsi="Times New Roman" w:cs="Times New Roman"/>
      <w:b/>
      <w:bCs/>
      <w:sz w:val="26"/>
      <w:szCs w:val="26"/>
      <w:shd w:val="clear" w:color="auto" w:fill="FFFFFF"/>
    </w:rPr>
  </w:style>
  <w:style w:type="character" w:customStyle="1" w:styleId="HeaderorfooterArialNarrow">
    <w:name w:val="Header or footer + Arial Narrow"/>
    <w:aliases w:val="10 pt"/>
    <w:basedOn w:val="Headerorfooter"/>
    <w:uiPriority w:val="99"/>
    <w:rsid w:val="00291FD2"/>
    <w:rPr>
      <w:rFonts w:ascii="Arial Narrow" w:hAnsi="Arial Narrow" w:cs="Arial Narrow"/>
      <w:b/>
      <w:bCs/>
      <w:sz w:val="20"/>
      <w:szCs w:val="20"/>
      <w:shd w:val="clear" w:color="auto" w:fill="FFFFFF"/>
    </w:rPr>
  </w:style>
  <w:style w:type="character" w:customStyle="1" w:styleId="Tablecaption2">
    <w:name w:val="Table caption (2)_"/>
    <w:basedOn w:val="DefaultParagraphFont"/>
    <w:link w:val="Tablecaption20"/>
    <w:uiPriority w:val="99"/>
    <w:locked/>
    <w:rsid w:val="00291FD2"/>
    <w:rPr>
      <w:rFonts w:ascii="Times New Roman" w:hAnsi="Times New Roman" w:cs="Times New Roman"/>
      <w:b/>
      <w:bCs/>
      <w:sz w:val="28"/>
      <w:szCs w:val="28"/>
      <w:shd w:val="clear" w:color="auto" w:fill="FFFFFF"/>
    </w:rPr>
  </w:style>
  <w:style w:type="character" w:customStyle="1" w:styleId="Tablecaption3">
    <w:name w:val="Table caption (3)_"/>
    <w:basedOn w:val="DefaultParagraphFont"/>
    <w:link w:val="Tablecaption30"/>
    <w:uiPriority w:val="99"/>
    <w:locked/>
    <w:rsid w:val="00291FD2"/>
    <w:rPr>
      <w:rFonts w:ascii="Times New Roman" w:hAnsi="Times New Roman" w:cs="Times New Roman"/>
      <w:shd w:val="clear" w:color="auto" w:fill="FFFFFF"/>
    </w:rPr>
  </w:style>
  <w:style w:type="character" w:customStyle="1" w:styleId="Bodytext2Bold1">
    <w:name w:val="Body text (2) + Bold1"/>
    <w:basedOn w:val="Bodytext2"/>
    <w:uiPriority w:val="99"/>
    <w:rsid w:val="00291FD2"/>
    <w:rPr>
      <w:rFonts w:ascii="Times New Roman" w:hAnsi="Times New Roman" w:cs="Times New Roman"/>
      <w:b/>
      <w:bCs/>
      <w:sz w:val="28"/>
      <w:szCs w:val="28"/>
      <w:u w:val="none"/>
      <w:shd w:val="clear" w:color="auto" w:fill="FFFFFF"/>
    </w:rPr>
  </w:style>
  <w:style w:type="character" w:customStyle="1" w:styleId="Bodytext212pt">
    <w:name w:val="Body text (2) + 12 pt"/>
    <w:basedOn w:val="Bodytext2"/>
    <w:uiPriority w:val="99"/>
    <w:rsid w:val="00291FD2"/>
    <w:rPr>
      <w:rFonts w:ascii="Times New Roman" w:hAnsi="Times New Roman" w:cs="Times New Roman"/>
      <w:sz w:val="24"/>
      <w:szCs w:val="24"/>
      <w:u w:val="none"/>
      <w:shd w:val="clear" w:color="auto" w:fill="FFFFFF"/>
    </w:rPr>
  </w:style>
  <w:style w:type="character" w:customStyle="1" w:styleId="Tablecaption">
    <w:name w:val="Table caption_"/>
    <w:basedOn w:val="DefaultParagraphFont"/>
    <w:link w:val="Tablecaption0"/>
    <w:uiPriority w:val="99"/>
    <w:locked/>
    <w:rsid w:val="00291FD2"/>
    <w:rPr>
      <w:rFonts w:ascii="Times New Roman" w:hAnsi="Times New Roman" w:cs="Times New Roman"/>
      <w:sz w:val="28"/>
      <w:szCs w:val="28"/>
      <w:shd w:val="clear" w:color="auto" w:fill="FFFFFF"/>
    </w:rPr>
  </w:style>
  <w:style w:type="character" w:customStyle="1" w:styleId="Bodytext212pt2">
    <w:name w:val="Body text (2) + 12 pt2"/>
    <w:aliases w:val="Bold3,Italic3"/>
    <w:basedOn w:val="Bodytext2"/>
    <w:uiPriority w:val="99"/>
    <w:rsid w:val="00291FD2"/>
    <w:rPr>
      <w:rFonts w:ascii="Times New Roman" w:hAnsi="Times New Roman" w:cs="Times New Roman"/>
      <w:b/>
      <w:bCs/>
      <w:i/>
      <w:iCs/>
      <w:sz w:val="24"/>
      <w:szCs w:val="24"/>
      <w:u w:val="none"/>
      <w:shd w:val="clear" w:color="auto" w:fill="FFFFFF"/>
    </w:rPr>
  </w:style>
  <w:style w:type="character" w:customStyle="1" w:styleId="Bodytext2Italic1">
    <w:name w:val="Body text (2) + Italic1"/>
    <w:basedOn w:val="Bodytext2"/>
    <w:uiPriority w:val="99"/>
    <w:rsid w:val="00291FD2"/>
    <w:rPr>
      <w:rFonts w:ascii="Times New Roman" w:hAnsi="Times New Roman" w:cs="Times New Roman"/>
      <w:i/>
      <w:iCs/>
      <w:sz w:val="28"/>
      <w:szCs w:val="28"/>
      <w:u w:val="none"/>
      <w:shd w:val="clear" w:color="auto" w:fill="FFFFFF"/>
    </w:rPr>
  </w:style>
  <w:style w:type="paragraph" w:customStyle="1" w:styleId="Headerorfooter1">
    <w:name w:val="Header or footer1"/>
    <w:basedOn w:val="Normal"/>
    <w:link w:val="Headerorfooter"/>
    <w:uiPriority w:val="99"/>
    <w:rsid w:val="00291FD2"/>
    <w:pPr>
      <w:widowControl w:val="0"/>
      <w:shd w:val="clear" w:color="auto" w:fill="FFFFFF"/>
      <w:spacing w:after="0" w:line="240" w:lineRule="atLeast"/>
    </w:pPr>
    <w:rPr>
      <w:rFonts w:ascii="Times New Roman" w:hAnsi="Times New Roman" w:cs="Times New Roman"/>
      <w:b/>
      <w:bCs/>
      <w:sz w:val="26"/>
      <w:szCs w:val="26"/>
    </w:rPr>
  </w:style>
  <w:style w:type="paragraph" w:customStyle="1" w:styleId="Tablecaption20">
    <w:name w:val="Table caption (2)"/>
    <w:basedOn w:val="Normal"/>
    <w:link w:val="Tablecaption2"/>
    <w:uiPriority w:val="99"/>
    <w:rsid w:val="00291FD2"/>
    <w:pPr>
      <w:widowControl w:val="0"/>
      <w:shd w:val="clear" w:color="auto" w:fill="FFFFFF"/>
      <w:spacing w:after="120" w:line="240" w:lineRule="atLeast"/>
    </w:pPr>
    <w:rPr>
      <w:rFonts w:ascii="Times New Roman" w:hAnsi="Times New Roman" w:cs="Times New Roman"/>
      <w:b/>
      <w:bCs/>
      <w:sz w:val="28"/>
      <w:szCs w:val="28"/>
    </w:rPr>
  </w:style>
  <w:style w:type="paragraph" w:customStyle="1" w:styleId="Tablecaption30">
    <w:name w:val="Table caption (3)"/>
    <w:basedOn w:val="Normal"/>
    <w:link w:val="Tablecaption3"/>
    <w:uiPriority w:val="99"/>
    <w:rsid w:val="00291FD2"/>
    <w:pPr>
      <w:widowControl w:val="0"/>
      <w:shd w:val="clear" w:color="auto" w:fill="FFFFFF"/>
      <w:spacing w:before="120" w:after="0" w:line="240" w:lineRule="atLeast"/>
    </w:pPr>
    <w:rPr>
      <w:rFonts w:ascii="Times New Roman" w:hAnsi="Times New Roman" w:cs="Times New Roman"/>
    </w:rPr>
  </w:style>
  <w:style w:type="paragraph" w:customStyle="1" w:styleId="Tablecaption0">
    <w:name w:val="Table caption"/>
    <w:basedOn w:val="Normal"/>
    <w:link w:val="Tablecaption"/>
    <w:uiPriority w:val="99"/>
    <w:rsid w:val="00291FD2"/>
    <w:pPr>
      <w:widowControl w:val="0"/>
      <w:shd w:val="clear" w:color="auto" w:fill="FFFFFF"/>
      <w:spacing w:after="0" w:line="240" w:lineRule="atLeast"/>
    </w:pPr>
    <w:rPr>
      <w:rFonts w:ascii="Times New Roman" w:hAnsi="Times New Roman" w:cs="Times New Roman"/>
      <w:sz w:val="28"/>
      <w:szCs w:val="28"/>
    </w:rPr>
  </w:style>
  <w:style w:type="character" w:customStyle="1" w:styleId="Bodytext4">
    <w:name w:val="Body text (4)_"/>
    <w:basedOn w:val="DefaultParagraphFont"/>
    <w:link w:val="Bodytext40"/>
    <w:uiPriority w:val="99"/>
    <w:locked/>
    <w:rsid w:val="00291FD2"/>
    <w:rPr>
      <w:rFonts w:ascii="Times New Roman" w:hAnsi="Times New Roman" w:cs="Times New Roman"/>
      <w:shd w:val="clear" w:color="auto" w:fill="FFFFFF"/>
    </w:rPr>
  </w:style>
  <w:style w:type="paragraph" w:customStyle="1" w:styleId="Bodytext40">
    <w:name w:val="Body text (4)"/>
    <w:basedOn w:val="Normal"/>
    <w:link w:val="Bodytext4"/>
    <w:uiPriority w:val="99"/>
    <w:rsid w:val="00291FD2"/>
    <w:pPr>
      <w:widowControl w:val="0"/>
      <w:shd w:val="clear" w:color="auto" w:fill="FFFFFF"/>
      <w:spacing w:before="180" w:after="60" w:line="240" w:lineRule="atLeast"/>
      <w:jc w:val="both"/>
    </w:pPr>
    <w:rPr>
      <w:rFonts w:ascii="Times New Roman" w:hAnsi="Times New Roman" w:cs="Times New Roman"/>
    </w:rPr>
  </w:style>
  <w:style w:type="character" w:customStyle="1" w:styleId="Bodytext5Bold">
    <w:name w:val="Body text (5) + Bold"/>
    <w:aliases w:val="Not Italic"/>
    <w:basedOn w:val="Bodytext5"/>
    <w:uiPriority w:val="99"/>
    <w:rsid w:val="009942EE"/>
    <w:rPr>
      <w:rFonts w:ascii="Times New Roman" w:hAnsi="Times New Roman" w:cs="Times New Roman"/>
      <w:b/>
      <w:bCs/>
      <w:i w:val="0"/>
      <w:iCs w:val="0"/>
      <w:sz w:val="28"/>
      <w:szCs w:val="28"/>
      <w:u w:val="none"/>
      <w:shd w:val="clear" w:color="auto" w:fill="FFFFFF"/>
    </w:rPr>
  </w:style>
  <w:style w:type="character" w:customStyle="1" w:styleId="Bodytext2Bold">
    <w:name w:val="Body text (2) + Bold"/>
    <w:basedOn w:val="Bodytext2"/>
    <w:uiPriority w:val="99"/>
    <w:rsid w:val="009942EE"/>
    <w:rPr>
      <w:rFonts w:ascii="Times New Roman" w:hAnsi="Times New Roman" w:cs="Times New Roman"/>
      <w:b/>
      <w:bCs/>
      <w:sz w:val="28"/>
      <w:szCs w:val="28"/>
      <w:u w:val="none"/>
      <w:shd w:val="clear" w:color="auto" w:fill="FFFFFF"/>
    </w:rPr>
  </w:style>
  <w:style w:type="character" w:customStyle="1" w:styleId="Bodytext220pt">
    <w:name w:val="Body text (2) + 20 pt"/>
    <w:aliases w:val="Bold"/>
    <w:basedOn w:val="Bodytext2"/>
    <w:uiPriority w:val="99"/>
    <w:rsid w:val="009942EE"/>
    <w:rPr>
      <w:rFonts w:ascii="Times New Roman" w:hAnsi="Times New Roman" w:cs="Times New Roman"/>
      <w:b/>
      <w:bCs/>
      <w:sz w:val="40"/>
      <w:szCs w:val="40"/>
      <w:u w:val="none"/>
      <w:shd w:val="clear" w:color="auto" w:fill="FFFFFF"/>
    </w:rPr>
  </w:style>
  <w:style w:type="character" w:customStyle="1" w:styleId="Bodytext2Italic">
    <w:name w:val="Body text (2) + Italic"/>
    <w:basedOn w:val="Bodytext2"/>
    <w:uiPriority w:val="99"/>
    <w:rsid w:val="009942EE"/>
    <w:rPr>
      <w:rFonts w:ascii="Times New Roman" w:hAnsi="Times New Roman" w:cs="Times New Roman"/>
      <w:i/>
      <w:iCs/>
      <w:sz w:val="28"/>
      <w:szCs w:val="28"/>
      <w:u w:val="none"/>
      <w:shd w:val="clear" w:color="auto" w:fill="FFFFFF"/>
    </w:rPr>
  </w:style>
  <w:style w:type="character" w:customStyle="1" w:styleId="Heading120pt">
    <w:name w:val="Heading #1 + 20 pt"/>
    <w:basedOn w:val="Heading1"/>
    <w:uiPriority w:val="99"/>
    <w:rsid w:val="009942EE"/>
    <w:rPr>
      <w:rFonts w:ascii="Times New Roman" w:eastAsia="Times New Roman" w:hAnsi="Times New Roman" w:cs="Times New Roman"/>
      <w:b/>
      <w:bCs/>
      <w:sz w:val="40"/>
      <w:szCs w:val="40"/>
      <w:u w:val="none"/>
    </w:rPr>
  </w:style>
  <w:style w:type="character" w:customStyle="1" w:styleId="PicturecaptionExact">
    <w:name w:val="Picture caption Exact"/>
    <w:basedOn w:val="DefaultParagraphFont"/>
    <w:link w:val="Picturecaption"/>
    <w:uiPriority w:val="99"/>
    <w:locked/>
    <w:rsid w:val="009942EE"/>
    <w:rPr>
      <w:rFonts w:ascii="Times New Roman" w:hAnsi="Times New Roman" w:cs="Times New Roman"/>
      <w:b/>
      <w:bCs/>
      <w:sz w:val="28"/>
      <w:szCs w:val="28"/>
      <w:shd w:val="clear" w:color="auto" w:fill="FFFFFF"/>
    </w:rPr>
  </w:style>
  <w:style w:type="character" w:customStyle="1" w:styleId="Bodytext220pt1">
    <w:name w:val="Body text (2) + 20 pt1"/>
    <w:aliases w:val="Bold1,Italic2,Spacing 0 pt"/>
    <w:basedOn w:val="Bodytext2"/>
    <w:uiPriority w:val="99"/>
    <w:rsid w:val="009942EE"/>
    <w:rPr>
      <w:rFonts w:ascii="Times New Roman" w:hAnsi="Times New Roman" w:cs="Times New Roman"/>
      <w:b/>
      <w:bCs/>
      <w:i/>
      <w:iCs/>
      <w:spacing w:val="-10"/>
      <w:sz w:val="40"/>
      <w:szCs w:val="40"/>
      <w:u w:val="none"/>
      <w:shd w:val="clear" w:color="auto" w:fill="FFFFFF"/>
    </w:rPr>
  </w:style>
  <w:style w:type="paragraph" w:customStyle="1" w:styleId="Picturecaption">
    <w:name w:val="Picture caption"/>
    <w:basedOn w:val="Normal"/>
    <w:link w:val="PicturecaptionExact"/>
    <w:uiPriority w:val="99"/>
    <w:rsid w:val="009942EE"/>
    <w:pPr>
      <w:widowControl w:val="0"/>
      <w:shd w:val="clear" w:color="auto" w:fill="FFFFFF"/>
      <w:spacing w:after="0" w:line="240" w:lineRule="atLeast"/>
      <w:jc w:val="right"/>
    </w:pPr>
    <w:rPr>
      <w:rFonts w:ascii="Times New Roman" w:hAnsi="Times New Roman" w:cs="Times New Roman"/>
      <w:b/>
      <w:bCs/>
      <w:sz w:val="28"/>
      <w:szCs w:val="28"/>
    </w:rPr>
  </w:style>
  <w:style w:type="paragraph" w:styleId="Header">
    <w:name w:val="header"/>
    <w:basedOn w:val="Normal"/>
    <w:link w:val="HeaderChar"/>
    <w:uiPriority w:val="99"/>
    <w:unhideWhenUsed/>
    <w:rsid w:val="00F4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07"/>
  </w:style>
  <w:style w:type="paragraph" w:styleId="Footer">
    <w:name w:val="footer"/>
    <w:basedOn w:val="Normal"/>
    <w:link w:val="FooterChar"/>
    <w:uiPriority w:val="99"/>
    <w:unhideWhenUsed/>
    <w:rsid w:val="00F4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07"/>
  </w:style>
  <w:style w:type="character" w:customStyle="1" w:styleId="Bodytext212pt1">
    <w:name w:val="Body text (2) + 12 pt1"/>
    <w:aliases w:val="Bold2"/>
    <w:basedOn w:val="Bodytext2"/>
    <w:uiPriority w:val="99"/>
    <w:rsid w:val="00F45407"/>
    <w:rPr>
      <w:rFonts w:ascii="Times New Roman" w:hAnsi="Times New Roman" w:cs="Times New Roman"/>
      <w:b/>
      <w:b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3275">
      <w:bodyDiv w:val="1"/>
      <w:marLeft w:val="0"/>
      <w:marRight w:val="0"/>
      <w:marTop w:val="0"/>
      <w:marBottom w:val="0"/>
      <w:divBdr>
        <w:top w:val="none" w:sz="0" w:space="0" w:color="auto"/>
        <w:left w:val="none" w:sz="0" w:space="0" w:color="auto"/>
        <w:bottom w:val="none" w:sz="0" w:space="0" w:color="auto"/>
        <w:right w:val="none" w:sz="0" w:space="0" w:color="auto"/>
      </w:divBdr>
    </w:div>
    <w:div w:id="21178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E723A-BBE7-453F-B715-9B35205B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15</cp:revision>
  <cp:lastPrinted>2023-07-19T07:56:00Z</cp:lastPrinted>
  <dcterms:created xsi:type="dcterms:W3CDTF">2023-07-20T03:51:00Z</dcterms:created>
  <dcterms:modified xsi:type="dcterms:W3CDTF">2023-08-07T01:18:00Z</dcterms:modified>
</cp:coreProperties>
</file>